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2E" w:rsidRDefault="00C0102E">
      <w:pPr>
        <w:rPr>
          <w:sz w:val="26"/>
        </w:rPr>
      </w:pPr>
      <w:bookmarkStart w:id="0" w:name="_GoBack"/>
      <w:bookmarkEnd w:id="0"/>
    </w:p>
    <w:p w:rsidR="00C0102E" w:rsidRDefault="00C0102E">
      <w:pPr>
        <w:pStyle w:val="stbilgi"/>
      </w:pPr>
    </w:p>
    <w:p w:rsidR="00C0102E" w:rsidRDefault="00C0102E">
      <w:pPr>
        <w:pStyle w:val="stbilgi"/>
      </w:pPr>
    </w:p>
    <w:p w:rsidR="00C0102E" w:rsidRDefault="00C0102E"/>
    <w:p w:rsidR="00C0102E" w:rsidRDefault="00FF4345" w:rsidP="00FF4345">
      <w:pPr>
        <w:tabs>
          <w:tab w:val="left" w:pos="3345"/>
          <w:tab w:val="right" w:pos="9072"/>
        </w:tabs>
        <w:jc w:val="center"/>
        <w:rPr>
          <w:b/>
          <w:bCs/>
        </w:rPr>
      </w:pPr>
      <w:r w:rsidRPr="00FF4345">
        <w:rPr>
          <w:b/>
        </w:rPr>
        <w:t>T.C</w:t>
      </w:r>
      <w:r>
        <w:t>.</w:t>
      </w:r>
    </w:p>
    <w:p w:rsidR="00C0102E" w:rsidRPr="00373B2D" w:rsidRDefault="00C0102E" w:rsidP="00FF4345">
      <w:pPr>
        <w:pStyle w:val="Balk1"/>
        <w:rPr>
          <w:rFonts w:ascii="Times New Roman" w:hAnsi="Times New Roman" w:cs="Times New Roman"/>
        </w:rPr>
      </w:pPr>
      <w:r w:rsidRPr="00373B2D">
        <w:rPr>
          <w:rFonts w:ascii="Times New Roman" w:hAnsi="Times New Roman" w:cs="Times New Roman"/>
        </w:rPr>
        <w:t>KARABÜK ÜNİVERSİTESİ</w:t>
      </w:r>
    </w:p>
    <w:p w:rsidR="00373B2D" w:rsidRPr="00373B2D" w:rsidRDefault="00EF4842" w:rsidP="00FF434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Sağlık Hizmetleri Meslek Yüksekokulu</w:t>
      </w:r>
    </w:p>
    <w:p w:rsidR="00373B2D" w:rsidRDefault="00373B2D" w:rsidP="00373B2D">
      <w:pPr>
        <w:numPr>
          <w:ilvl w:val="0"/>
          <w:numId w:val="1"/>
        </w:numPr>
        <w:jc w:val="center"/>
        <w:rPr>
          <w:b/>
        </w:rPr>
      </w:pPr>
    </w:p>
    <w:p w:rsidR="00373B2D" w:rsidRDefault="00373B2D" w:rsidP="00373B2D">
      <w:pPr>
        <w:numPr>
          <w:ilvl w:val="0"/>
          <w:numId w:val="1"/>
        </w:numPr>
        <w:jc w:val="center"/>
        <w:rPr>
          <w:b/>
        </w:rPr>
      </w:pPr>
    </w:p>
    <w:p w:rsidR="00C0102E" w:rsidRDefault="00373B2D" w:rsidP="004C424E">
      <w:pPr>
        <w:numPr>
          <w:ilvl w:val="0"/>
          <w:numId w:val="1"/>
        </w:numPr>
        <w:spacing w:line="360" w:lineRule="auto"/>
        <w:ind w:left="431" w:hanging="431"/>
        <w:jc w:val="both"/>
      </w:pPr>
      <w:r>
        <w:tab/>
      </w:r>
      <w:r>
        <w:tab/>
      </w:r>
      <w:r>
        <w:tab/>
      </w:r>
      <w:r w:rsidR="004C424E">
        <w:t>………………………………. Programı</w:t>
      </w:r>
      <w:r>
        <w:t xml:space="preserve"> ……… Öğretim  …… sınıf ……………. numaralı öğrencisiyim. </w:t>
      </w:r>
      <w:r w:rsidR="004C424E">
        <w:t xml:space="preserve"> …….. kodlu ……………………….. dersini aldım. </w:t>
      </w:r>
      <w:r w:rsidR="00962C57">
        <w:t>Yaz okulunda ders almak istediğimden bu yaz staj yapamayacağımı bildirir ve hakkımda yapılan staj işlemlerinin iptalini talep ederim</w:t>
      </w:r>
      <w:r w:rsidR="004C424E">
        <w:t>.</w:t>
      </w:r>
    </w:p>
    <w:p w:rsidR="00C712CB" w:rsidRPr="00C712CB" w:rsidRDefault="00C712CB" w:rsidP="00962C57">
      <w:pPr>
        <w:numPr>
          <w:ilvl w:val="0"/>
          <w:numId w:val="1"/>
        </w:numPr>
        <w:spacing w:line="360" w:lineRule="auto"/>
        <w:ind w:left="431" w:hanging="431"/>
        <w:jc w:val="both"/>
      </w:pPr>
    </w:p>
    <w:p w:rsidR="00C0102E" w:rsidRDefault="00C0102E">
      <w:pPr>
        <w:spacing w:line="360" w:lineRule="auto"/>
      </w:pPr>
      <w:r>
        <w:tab/>
      </w:r>
      <w:r w:rsidR="00373B2D">
        <w:tab/>
      </w:r>
      <w:r>
        <w:t>Bilgilerinizi ve gereğini arz ederim.   ../…/201...</w:t>
      </w:r>
    </w:p>
    <w:p w:rsidR="00C0102E" w:rsidRDefault="00C0102E">
      <w:pPr>
        <w:spacing w:line="360" w:lineRule="auto"/>
      </w:pPr>
    </w:p>
    <w:p w:rsidR="00C0102E" w:rsidRDefault="00C0102E">
      <w:pPr>
        <w:ind w:left="7788"/>
      </w:pPr>
      <w:r>
        <w:t xml:space="preserve">    </w:t>
      </w:r>
    </w:p>
    <w:p w:rsidR="009C01F3" w:rsidRDefault="009C01F3" w:rsidP="009C01F3">
      <w:pPr>
        <w:pStyle w:val="GvdeMetniGirintisi"/>
        <w:tabs>
          <w:tab w:val="center" w:pos="7797"/>
        </w:tabs>
        <w:ind w:left="0" w:hanging="46"/>
      </w:pPr>
      <w:r>
        <w:t xml:space="preserve">                                                                                                     İmza            : …………………</w:t>
      </w:r>
      <w:r w:rsidRPr="00692865">
        <w:t xml:space="preserve">                     </w:t>
      </w:r>
    </w:p>
    <w:p w:rsidR="00C0102E" w:rsidRDefault="009C01F3" w:rsidP="009C01F3">
      <w:r>
        <w:tab/>
      </w:r>
      <w:r>
        <w:tab/>
        <w:t xml:space="preserve">                                                                             Adı </w:t>
      </w:r>
      <w:r w:rsidRPr="00692865">
        <w:t xml:space="preserve"> Soyad</w:t>
      </w:r>
      <w:r>
        <w:t>ı : …………………</w:t>
      </w:r>
    </w:p>
    <w:p w:rsidR="00C0102E" w:rsidRDefault="00C0102E"/>
    <w:p w:rsidR="00DC4414" w:rsidRDefault="00DC4414" w:rsidP="00DC4414">
      <w:pPr>
        <w:pStyle w:val="Default"/>
      </w:pPr>
    </w:p>
    <w:p w:rsidR="006C2F84" w:rsidRPr="00015871" w:rsidRDefault="006C2F84" w:rsidP="006C2F84">
      <w:pPr>
        <w:pStyle w:val="Default"/>
        <w:rPr>
          <w:sz w:val="23"/>
          <w:szCs w:val="23"/>
          <w:u w:val="single"/>
        </w:rPr>
      </w:pPr>
      <w:r w:rsidRPr="00015871">
        <w:rPr>
          <w:b/>
          <w:bCs/>
          <w:sz w:val="23"/>
          <w:szCs w:val="23"/>
          <w:u w:val="single"/>
        </w:rPr>
        <w:t xml:space="preserve">Adres ve Telefon: </w:t>
      </w:r>
    </w:p>
    <w:p w:rsidR="006C2F84" w:rsidRDefault="006C2F84" w:rsidP="006C2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6C2F84" w:rsidRDefault="006C2F84" w:rsidP="006C2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6C2F84" w:rsidRPr="00061D03" w:rsidRDefault="006C2F84" w:rsidP="006C2F84">
      <w:r>
        <w:rPr>
          <w:sz w:val="23"/>
          <w:szCs w:val="23"/>
        </w:rPr>
        <w:t>……………………………………………………</w:t>
      </w:r>
    </w:p>
    <w:p w:rsidR="00C0102E" w:rsidRPr="00061D03" w:rsidRDefault="00C0102E"/>
    <w:p w:rsidR="00C0102E" w:rsidRDefault="00C0102E">
      <w:pPr>
        <w:jc w:val="center"/>
      </w:pPr>
    </w:p>
    <w:p w:rsidR="00C0102E" w:rsidRDefault="00C0102E">
      <w:r>
        <w:t xml:space="preserve">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7"/>
      </w:tblGrid>
      <w:tr w:rsidR="00061D03" w:rsidTr="00EF4842">
        <w:tc>
          <w:tcPr>
            <w:tcW w:w="6377" w:type="dxa"/>
          </w:tcPr>
          <w:p w:rsidR="00061D03" w:rsidRDefault="00061D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61D03" w:rsidTr="00EF4842">
        <w:tc>
          <w:tcPr>
            <w:tcW w:w="6377" w:type="dxa"/>
          </w:tcPr>
          <w:p w:rsidR="00061D03" w:rsidRDefault="00061D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61D03" w:rsidTr="00EF4842">
        <w:tc>
          <w:tcPr>
            <w:tcW w:w="6377" w:type="dxa"/>
          </w:tcPr>
          <w:p w:rsidR="00061D03" w:rsidRDefault="00061D03">
            <w:pPr>
              <w:spacing w:line="360" w:lineRule="auto"/>
              <w:jc w:val="both"/>
            </w:pPr>
          </w:p>
        </w:tc>
      </w:tr>
      <w:tr w:rsidR="00C70B99" w:rsidRPr="00C70B99" w:rsidTr="00C70B99">
        <w:tc>
          <w:tcPr>
            <w:tcW w:w="6377" w:type="dxa"/>
            <w:hideMark/>
          </w:tcPr>
          <w:p w:rsidR="00373B2D" w:rsidRDefault="00373B2D" w:rsidP="00C70B99">
            <w:pPr>
              <w:ind w:left="-212" w:firstLine="142"/>
            </w:pPr>
          </w:p>
          <w:p w:rsidR="00C70B99" w:rsidRPr="00C70B99" w:rsidRDefault="00C70B99" w:rsidP="00C70B99">
            <w:pPr>
              <w:ind w:left="-212" w:firstLine="142"/>
            </w:pPr>
          </w:p>
        </w:tc>
      </w:tr>
      <w:tr w:rsidR="00C70B99" w:rsidRPr="00C70B99" w:rsidTr="00C70B99">
        <w:tc>
          <w:tcPr>
            <w:tcW w:w="6377" w:type="dxa"/>
            <w:hideMark/>
          </w:tcPr>
          <w:p w:rsidR="00C70B99" w:rsidRPr="00C70B99" w:rsidRDefault="00C70B99" w:rsidP="00C70B99">
            <w:pPr>
              <w:numPr>
                <w:ilvl w:val="5"/>
                <w:numId w:val="2"/>
              </w:numPr>
              <w:tabs>
                <w:tab w:val="clear" w:pos="0"/>
                <w:tab w:val="num" w:pos="1152"/>
              </w:tabs>
            </w:pPr>
          </w:p>
        </w:tc>
      </w:tr>
      <w:tr w:rsidR="00C70B99" w:rsidRPr="00C70B99" w:rsidTr="00C70B99">
        <w:tc>
          <w:tcPr>
            <w:tcW w:w="6377" w:type="dxa"/>
            <w:hideMark/>
          </w:tcPr>
          <w:p w:rsidR="00C70B99" w:rsidRPr="00C70B99" w:rsidRDefault="00C70B99" w:rsidP="00C70B99">
            <w:pPr>
              <w:numPr>
                <w:ilvl w:val="3"/>
                <w:numId w:val="2"/>
              </w:numPr>
              <w:tabs>
                <w:tab w:val="clear" w:pos="0"/>
                <w:tab w:val="num" w:pos="864"/>
              </w:tabs>
            </w:pPr>
          </w:p>
        </w:tc>
      </w:tr>
      <w:tr w:rsidR="00C70B99" w:rsidRPr="00C70B99" w:rsidTr="00C70B99">
        <w:tc>
          <w:tcPr>
            <w:tcW w:w="6377" w:type="dxa"/>
            <w:hideMark/>
          </w:tcPr>
          <w:p w:rsidR="00C70B99" w:rsidRPr="00C70B99" w:rsidRDefault="00C70B99" w:rsidP="00C70B99">
            <w:pPr>
              <w:numPr>
                <w:ilvl w:val="3"/>
                <w:numId w:val="2"/>
              </w:numPr>
              <w:tabs>
                <w:tab w:val="clear" w:pos="0"/>
                <w:tab w:val="num" w:pos="864"/>
              </w:tabs>
            </w:pPr>
          </w:p>
        </w:tc>
      </w:tr>
      <w:tr w:rsidR="00C70B99" w:rsidRPr="00C70B99" w:rsidTr="00C70B99">
        <w:tc>
          <w:tcPr>
            <w:tcW w:w="6377" w:type="dxa"/>
            <w:hideMark/>
          </w:tcPr>
          <w:p w:rsidR="00C70B99" w:rsidRPr="00C70B99" w:rsidRDefault="00C70B99" w:rsidP="00C70B99"/>
        </w:tc>
      </w:tr>
      <w:tr w:rsidR="00C70B99" w:rsidRPr="00C70B99" w:rsidTr="00C70B99">
        <w:tc>
          <w:tcPr>
            <w:tcW w:w="6377" w:type="dxa"/>
            <w:hideMark/>
          </w:tcPr>
          <w:p w:rsidR="00C70B99" w:rsidRPr="00C70B99" w:rsidRDefault="00C70B99" w:rsidP="00C70B99"/>
        </w:tc>
      </w:tr>
    </w:tbl>
    <w:p w:rsidR="00C0102E" w:rsidRDefault="00C0102E" w:rsidP="00C70B99"/>
    <w:sectPr w:rsidR="00C0102E" w:rsidSect="00C70B99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C1" w:rsidRDefault="002A6BC1" w:rsidP="00BF2840">
      <w:r>
        <w:separator/>
      </w:r>
    </w:p>
  </w:endnote>
  <w:endnote w:type="continuationSeparator" w:id="0">
    <w:p w:rsidR="002A6BC1" w:rsidRDefault="002A6BC1" w:rsidP="00BF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C1" w:rsidRDefault="002A6BC1" w:rsidP="00BF2840">
      <w:r>
        <w:separator/>
      </w:r>
    </w:p>
  </w:footnote>
  <w:footnote w:type="continuationSeparator" w:id="0">
    <w:p w:rsidR="002A6BC1" w:rsidRDefault="002A6BC1" w:rsidP="00BF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40" w:rsidRPr="00BF2840" w:rsidRDefault="00BF2840">
    <w:pPr>
      <w:pStyle w:val="stbilgi"/>
      <w:rPr>
        <w:color w:val="FF0000"/>
      </w:rPr>
    </w:pP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03"/>
    <w:rsid w:val="00061D03"/>
    <w:rsid w:val="002A6BC1"/>
    <w:rsid w:val="00353269"/>
    <w:rsid w:val="00373B2D"/>
    <w:rsid w:val="004C424E"/>
    <w:rsid w:val="006C2F84"/>
    <w:rsid w:val="006C563E"/>
    <w:rsid w:val="007A71DB"/>
    <w:rsid w:val="00962C57"/>
    <w:rsid w:val="009C01F3"/>
    <w:rsid w:val="00A2442B"/>
    <w:rsid w:val="00B638D3"/>
    <w:rsid w:val="00BD158F"/>
    <w:rsid w:val="00BF2840"/>
    <w:rsid w:val="00C0102E"/>
    <w:rsid w:val="00C70B99"/>
    <w:rsid w:val="00C712CB"/>
    <w:rsid w:val="00C932C6"/>
    <w:rsid w:val="00D5322D"/>
    <w:rsid w:val="00DC4414"/>
    <w:rsid w:val="00ED0FC4"/>
    <w:rsid w:val="00EF4842"/>
    <w:rsid w:val="00FB03E7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0" w:right="-468" w:firstLine="0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F28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F2840"/>
    <w:rPr>
      <w:sz w:val="24"/>
      <w:szCs w:val="24"/>
      <w:lang w:eastAsia="zh-C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C01F3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9C01F3"/>
    <w:rPr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43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F434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0" w:right="-468" w:firstLine="0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F28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F2840"/>
    <w:rPr>
      <w:sz w:val="24"/>
      <w:szCs w:val="24"/>
      <w:lang w:eastAsia="zh-C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C01F3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9C01F3"/>
    <w:rPr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43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F434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user</dc:creator>
  <cp:lastModifiedBy>as0002455</cp:lastModifiedBy>
  <cp:revision>2</cp:revision>
  <cp:lastPrinted>2012-12-03T12:09:00Z</cp:lastPrinted>
  <dcterms:created xsi:type="dcterms:W3CDTF">2016-06-01T10:45:00Z</dcterms:created>
  <dcterms:modified xsi:type="dcterms:W3CDTF">2016-06-01T10:45:00Z</dcterms:modified>
</cp:coreProperties>
</file>