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5CFD9" w14:textId="77777777" w:rsidR="00456060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5E7D26BF" wp14:editId="07759BB0">
            <wp:extent cx="2101532" cy="1552575"/>
            <wp:effectExtent l="0" t="0" r="0" b="0"/>
            <wp:docPr id="1333479824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311" cy="1565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5F3443" w14:textId="77777777" w:rsidR="00456060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892349" w14:textId="45E25EE4" w:rsidR="00456060" w:rsidRPr="00456060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060">
        <w:rPr>
          <w:rFonts w:ascii="Times New Roman" w:hAnsi="Times New Roman" w:cs="Times New Roman"/>
          <w:b/>
          <w:sz w:val="28"/>
          <w:szCs w:val="28"/>
        </w:rPr>
        <w:t>T.C.</w:t>
      </w:r>
    </w:p>
    <w:p w14:paraId="092B7DCC" w14:textId="4C570C8C" w:rsidR="00BC3A07" w:rsidRPr="00456060" w:rsidRDefault="00BC3A07" w:rsidP="00BC3A0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060">
        <w:rPr>
          <w:rFonts w:ascii="Times New Roman" w:hAnsi="Times New Roman" w:cs="Times New Roman"/>
          <w:b/>
          <w:sz w:val="28"/>
          <w:szCs w:val="28"/>
        </w:rPr>
        <w:t>KARABÜK ÜNİVERSİTESİ</w:t>
      </w:r>
    </w:p>
    <w:p w14:paraId="6485BF24" w14:textId="77777777" w:rsidR="00BC3A07" w:rsidRPr="00456060" w:rsidRDefault="00BC3A07" w:rsidP="00BC3A0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060">
        <w:rPr>
          <w:rFonts w:ascii="Times New Roman" w:hAnsi="Times New Roman" w:cs="Times New Roman"/>
          <w:b/>
          <w:sz w:val="28"/>
          <w:szCs w:val="28"/>
        </w:rPr>
        <w:t>SAĞLIK HİZMETLERİ MESLEK YÜKSEKOKULU</w:t>
      </w:r>
    </w:p>
    <w:p w14:paraId="2F941143" w14:textId="77777777" w:rsidR="00F31896" w:rsidRDefault="00F31896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TIBBİ HİZMETLER ve TEKNİKLER BÖLÜMÜ</w:t>
      </w:r>
    </w:p>
    <w:p w14:paraId="5B92673F" w14:textId="11ACDC82" w:rsidR="00456060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İLK ve ACİL YARDIM PROGRAMI </w:t>
      </w:r>
    </w:p>
    <w:p w14:paraId="7A02C594" w14:textId="68EC0983" w:rsidR="00587DAB" w:rsidRDefault="0019456F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DÖNEM İÇİ UYGULAMA DERSİ </w:t>
      </w:r>
      <w:r w:rsidRPr="00023A5F">
        <w:rPr>
          <w:rFonts w:ascii="Times New Roman" w:hAnsi="Times New Roman" w:cs="Times New Roman"/>
          <w:b/>
          <w:sz w:val="24"/>
          <w:szCs w:val="24"/>
        </w:rPr>
        <w:t>VA</w:t>
      </w:r>
      <w:r>
        <w:rPr>
          <w:rFonts w:ascii="Times New Roman" w:hAnsi="Times New Roman" w:cs="Times New Roman"/>
          <w:b/>
          <w:sz w:val="24"/>
          <w:szCs w:val="24"/>
        </w:rPr>
        <w:t>KA DEĞERLENDİRME</w:t>
      </w:r>
      <w:r w:rsidRPr="00023A5F">
        <w:rPr>
          <w:rFonts w:ascii="Times New Roman" w:hAnsi="Times New Roman" w:cs="Times New Roman"/>
          <w:b/>
          <w:sz w:val="24"/>
          <w:szCs w:val="24"/>
        </w:rPr>
        <w:t xml:space="preserve"> FORMU</w:t>
      </w:r>
    </w:p>
    <w:p w14:paraId="0AD73E25" w14:textId="77777777" w:rsidR="00456060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37CA089" w14:textId="77777777" w:rsidR="00456060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031696" w14:textId="77777777" w:rsidR="00456060" w:rsidRPr="00023A5F" w:rsidRDefault="00456060" w:rsidP="00BC3A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62C87C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</w:r>
      <w:r w:rsidRPr="00023A5F">
        <w:rPr>
          <w:rFonts w:ascii="Times New Roman" w:hAnsi="Times New Roman" w:cs="Times New Roman"/>
          <w:b/>
          <w:sz w:val="24"/>
          <w:szCs w:val="24"/>
        </w:rPr>
        <w:tab/>
        <w:t>Tarih:</w:t>
      </w:r>
    </w:p>
    <w:p w14:paraId="03B2117F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Öğrencinin;</w:t>
      </w:r>
    </w:p>
    <w:p w14:paraId="6155DD72" w14:textId="2F731E99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Adı-Soyad</w:t>
      </w:r>
      <w:r w:rsidR="00456060">
        <w:rPr>
          <w:rFonts w:ascii="Times New Roman" w:hAnsi="Times New Roman" w:cs="Times New Roman"/>
          <w:sz w:val="24"/>
          <w:szCs w:val="24"/>
        </w:rPr>
        <w:t>ı</w:t>
      </w:r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361D53FA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Numarası:</w:t>
      </w:r>
    </w:p>
    <w:p w14:paraId="1FD550BD" w14:textId="5BC6ED29" w:rsidR="00456060" w:rsidRDefault="00456060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İmza:</w:t>
      </w:r>
    </w:p>
    <w:p w14:paraId="65562BFD" w14:textId="11461285" w:rsidR="00456060" w:rsidRPr="00456060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56060">
        <w:rPr>
          <w:rFonts w:ascii="Times New Roman" w:hAnsi="Times New Roman" w:cs="Times New Roman"/>
          <w:b/>
          <w:bCs/>
          <w:sz w:val="24"/>
          <w:szCs w:val="24"/>
          <w:u w:val="single"/>
        </w:rPr>
        <w:t>Ders Sorumlu Öğretim Elemanı:</w:t>
      </w:r>
    </w:p>
    <w:p w14:paraId="09D30D85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F31896" w:rsidSect="00F31896">
          <w:footerReference w:type="default" r:id="rId9"/>
          <w:footerReference w:type="first" r:id="rId10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5C528728" w14:textId="6517EF6F" w:rsidR="00F31896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6060">
        <w:rPr>
          <w:rFonts w:ascii="Times New Roman" w:hAnsi="Times New Roman" w:cs="Times New Roman"/>
          <w:b/>
          <w:sz w:val="24"/>
          <w:szCs w:val="24"/>
        </w:rPr>
        <w:lastRenderedPageBreak/>
        <w:t>Uygulamaya Çıkılan Birim:</w:t>
      </w:r>
    </w:p>
    <w:p w14:paraId="319CCDDD" w14:textId="4338AF1A" w:rsidR="00F31896" w:rsidRPr="00456060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Hastane □                                        İstasyon </w:t>
      </w:r>
      <w:r w:rsidRPr="00023A5F">
        <w:rPr>
          <w:rFonts w:ascii="Times New Roman" w:hAnsi="Times New Roman" w:cs="Times New Roman"/>
          <w:sz w:val="24"/>
          <w:szCs w:val="24"/>
        </w:rPr>
        <w:t>□</w:t>
      </w:r>
    </w:p>
    <w:p w14:paraId="1A798DE6" w14:textId="409FB8AF" w:rsidR="00456060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Hastane Uygulama Birimi:</w:t>
      </w:r>
    </w:p>
    <w:p w14:paraId="0491C075" w14:textId="0524F32C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İstasyon Bilgileri:</w:t>
      </w:r>
    </w:p>
    <w:p w14:paraId="669107E4" w14:textId="77777777" w:rsidR="00BC3A07" w:rsidRPr="00F31896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96">
        <w:rPr>
          <w:rFonts w:ascii="Times New Roman" w:hAnsi="Times New Roman" w:cs="Times New Roman"/>
          <w:b/>
          <w:sz w:val="24"/>
          <w:szCs w:val="24"/>
        </w:rPr>
        <w:t>İstasyon Kodu:</w:t>
      </w:r>
    </w:p>
    <w:p w14:paraId="783B510D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96">
        <w:rPr>
          <w:rFonts w:ascii="Times New Roman" w:hAnsi="Times New Roman" w:cs="Times New Roman"/>
          <w:b/>
          <w:sz w:val="24"/>
          <w:szCs w:val="24"/>
        </w:rPr>
        <w:t xml:space="preserve">Çağrı </w:t>
      </w:r>
      <w:proofErr w:type="gramStart"/>
      <w:r w:rsidRPr="00F31896">
        <w:rPr>
          <w:rFonts w:ascii="Times New Roman" w:hAnsi="Times New Roman" w:cs="Times New Roman"/>
          <w:b/>
          <w:sz w:val="24"/>
          <w:szCs w:val="24"/>
        </w:rPr>
        <w:t>Tipi:</w:t>
      </w:r>
      <w:r w:rsidRPr="00023A5F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End"/>
      <w:r w:rsidRPr="00023A5F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023A5F">
        <w:rPr>
          <w:rFonts w:ascii="Times New Roman" w:hAnsi="Times New Roman" w:cs="Times New Roman"/>
          <w:sz w:val="24"/>
          <w:szCs w:val="24"/>
        </w:rPr>
        <w:t>Telsiz □                  T</w:t>
      </w:r>
      <w:r>
        <w:rPr>
          <w:rFonts w:ascii="Times New Roman" w:hAnsi="Times New Roman" w:cs="Times New Roman"/>
          <w:sz w:val="24"/>
          <w:szCs w:val="24"/>
        </w:rPr>
        <w:t xml:space="preserve">elefon □                       </w:t>
      </w:r>
      <w:r w:rsidRPr="00023A5F">
        <w:rPr>
          <w:rFonts w:ascii="Times New Roman" w:hAnsi="Times New Roman" w:cs="Times New Roman"/>
          <w:sz w:val="24"/>
          <w:szCs w:val="24"/>
        </w:rPr>
        <w:t>Diğer □</w:t>
      </w:r>
    </w:p>
    <w:p w14:paraId="16A15118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96">
        <w:rPr>
          <w:rFonts w:ascii="Times New Roman" w:hAnsi="Times New Roman" w:cs="Times New Roman"/>
          <w:b/>
          <w:sz w:val="24"/>
          <w:szCs w:val="24"/>
        </w:rPr>
        <w:t xml:space="preserve">Çağrı </w:t>
      </w:r>
      <w:proofErr w:type="gramStart"/>
      <w:r w:rsidRPr="00F31896">
        <w:rPr>
          <w:rFonts w:ascii="Times New Roman" w:hAnsi="Times New Roman" w:cs="Times New Roman"/>
          <w:b/>
          <w:sz w:val="24"/>
          <w:szCs w:val="24"/>
        </w:rPr>
        <w:t>Nedeni:</w:t>
      </w:r>
      <w:r w:rsidRPr="00023A5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3A5F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End"/>
      <w:r w:rsidRPr="00023A5F">
        <w:rPr>
          <w:rFonts w:ascii="Times New Roman" w:hAnsi="Times New Roman" w:cs="Times New Roman"/>
          <w:sz w:val="24"/>
          <w:szCs w:val="24"/>
        </w:rPr>
        <w:t xml:space="preserve">Medikal □            </w:t>
      </w:r>
      <w:r>
        <w:rPr>
          <w:rFonts w:ascii="Times New Roman" w:hAnsi="Times New Roman" w:cs="Times New Roman"/>
          <w:sz w:val="24"/>
          <w:szCs w:val="24"/>
        </w:rPr>
        <w:t xml:space="preserve">  Trafik Kazası □           </w:t>
      </w:r>
      <w:r w:rsidRPr="00023A5F">
        <w:rPr>
          <w:rFonts w:ascii="Times New Roman" w:hAnsi="Times New Roman" w:cs="Times New Roman"/>
          <w:sz w:val="24"/>
          <w:szCs w:val="24"/>
        </w:rPr>
        <w:t xml:space="preserve">   İş Kazası □    </w:t>
      </w:r>
    </w:p>
    <w:p w14:paraId="45B0B273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23A5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23A5F">
        <w:rPr>
          <w:rFonts w:ascii="Times New Roman" w:hAnsi="Times New Roman" w:cs="Times New Roman"/>
          <w:sz w:val="24"/>
          <w:szCs w:val="24"/>
        </w:rPr>
        <w:t>İntihar □                 Boğulma □                      Diğer □</w:t>
      </w:r>
    </w:p>
    <w:p w14:paraId="26BAD07A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896">
        <w:rPr>
          <w:rFonts w:ascii="Times New Roman" w:hAnsi="Times New Roman" w:cs="Times New Roman"/>
          <w:b/>
          <w:sz w:val="24"/>
          <w:szCs w:val="24"/>
        </w:rPr>
        <w:t xml:space="preserve">Olay </w:t>
      </w:r>
      <w:proofErr w:type="gramStart"/>
      <w:r w:rsidRPr="00F31896">
        <w:rPr>
          <w:rFonts w:ascii="Times New Roman" w:hAnsi="Times New Roman" w:cs="Times New Roman"/>
          <w:b/>
          <w:sz w:val="24"/>
          <w:szCs w:val="24"/>
        </w:rPr>
        <w:t>Yeri:</w:t>
      </w:r>
      <w:r w:rsidRPr="00023A5F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End"/>
      <w:r w:rsidRPr="00023A5F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Ev □                       </w:t>
      </w:r>
      <w:r w:rsidRPr="00023A5F">
        <w:rPr>
          <w:rFonts w:ascii="Times New Roman" w:hAnsi="Times New Roman" w:cs="Times New Roman"/>
          <w:sz w:val="24"/>
          <w:szCs w:val="24"/>
        </w:rPr>
        <w:t>Suda □                            Arazi □                        İnşaat □</w:t>
      </w:r>
    </w:p>
    <w:p w14:paraId="67DCA4F8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23A5F">
        <w:rPr>
          <w:rFonts w:ascii="Times New Roman" w:hAnsi="Times New Roman" w:cs="Times New Roman"/>
          <w:sz w:val="24"/>
          <w:szCs w:val="24"/>
        </w:rPr>
        <w:t xml:space="preserve"> Otel □                     Diğer □</w:t>
      </w:r>
    </w:p>
    <w:p w14:paraId="16B1B755" w14:textId="77777777" w:rsidR="00456060" w:rsidRPr="00F31896" w:rsidRDefault="00456060" w:rsidP="0045606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896">
        <w:rPr>
          <w:rFonts w:ascii="Times New Roman" w:hAnsi="Times New Roman" w:cs="Times New Roman"/>
          <w:b/>
          <w:sz w:val="24"/>
          <w:szCs w:val="24"/>
        </w:rPr>
        <w:t>Saatler:</w:t>
      </w:r>
    </w:p>
    <w:p w14:paraId="3AD2E74F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Çağrı Saati:</w:t>
      </w:r>
    </w:p>
    <w:p w14:paraId="48009AB7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Olay Yerine Varış:</w:t>
      </w:r>
    </w:p>
    <w:p w14:paraId="5A3C303A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Hastanın Yanına Ulaşma:</w:t>
      </w:r>
    </w:p>
    <w:p w14:paraId="5213016D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Olay Yerinden Ayrılış:</w:t>
      </w:r>
    </w:p>
    <w:p w14:paraId="3E2AA311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Hastaneye Varış:</w:t>
      </w:r>
    </w:p>
    <w:p w14:paraId="04BE8F4F" w14:textId="77777777" w:rsidR="00456060" w:rsidRPr="00023A5F" w:rsidRDefault="00456060" w:rsidP="0045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İstasyona Dönüş:</w:t>
      </w:r>
    </w:p>
    <w:p w14:paraId="64E8A94A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Günlük Yapılan Takipler:</w:t>
      </w:r>
    </w:p>
    <w:p w14:paraId="4CB37890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6464B21" w14:textId="77777777" w:rsidR="00456060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4704D9" w14:textId="77777777" w:rsidR="00456060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0A9EAE" w14:textId="77777777" w:rsidR="00456060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CA81383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BFE9E10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AD346C2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04033EA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1F52ED1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3463976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9FE3018" w14:textId="77777777" w:rsidR="00F31896" w:rsidRDefault="00F31896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3D8A0AA" w14:textId="08171E9D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Hasta Bilgileri;</w:t>
      </w:r>
    </w:p>
    <w:p w14:paraId="3898741F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Adı-Soyadı:</w:t>
      </w:r>
    </w:p>
    <w:p w14:paraId="4BABA559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Yaşı:</w:t>
      </w:r>
    </w:p>
    <w:p w14:paraId="15A83703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Adres:</w:t>
      </w:r>
    </w:p>
    <w:p w14:paraId="71532130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Şikayetleri:</w:t>
      </w:r>
    </w:p>
    <w:p w14:paraId="1D2D29FF" w14:textId="77777777" w:rsidR="00BC3A07" w:rsidRPr="00023A5F" w:rsidRDefault="00BC3A07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8B0E357" w14:textId="4B958FD3" w:rsidR="00BC3A07" w:rsidRPr="00023A5F" w:rsidRDefault="00456060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Olası/</w:t>
      </w:r>
      <w:r w:rsidR="00BC3A07" w:rsidRPr="00023A5F">
        <w:rPr>
          <w:rFonts w:ascii="Times New Roman" w:hAnsi="Times New Roman" w:cs="Times New Roman"/>
          <w:b/>
          <w:sz w:val="24"/>
          <w:szCs w:val="24"/>
          <w:u w:val="single"/>
        </w:rPr>
        <w:t>Ön Tanı:</w:t>
      </w:r>
    </w:p>
    <w:p w14:paraId="21C7B181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sz w:val="24"/>
          <w:szCs w:val="24"/>
        </w:rPr>
        <w:t>Genel İzlem ve Olayın Oluş Şekli:</w:t>
      </w:r>
    </w:p>
    <w:p w14:paraId="04F16587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D0A058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A42191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A88A19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8C6B36D" w14:textId="77777777" w:rsidR="005E42D9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9DE4E56" w14:textId="77777777" w:rsidR="00023A5F" w:rsidRPr="00023A5F" w:rsidRDefault="00023A5F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0702F1B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CBEDEF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C73BC78" w14:textId="77777777" w:rsidR="005E42D9" w:rsidRPr="00023A5F" w:rsidRDefault="005E42D9" w:rsidP="00BC3A0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Hasta/Yaralının Birincil Değerlendirilmesi:</w:t>
      </w:r>
    </w:p>
    <w:p w14:paraId="2F122ED9" w14:textId="77777777" w:rsidR="005E42D9" w:rsidRPr="00023A5F" w:rsidRDefault="005E42D9" w:rsidP="005E42D9">
      <w:pPr>
        <w:pStyle w:val="ListeParagraf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Airway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management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cervical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spire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control</w:t>
      </w:r>
      <w:proofErr w:type="spellEnd"/>
    </w:p>
    <w:p w14:paraId="679BF9FF" w14:textId="77777777" w:rsidR="005E42D9" w:rsidRDefault="005E42D9" w:rsidP="005E42D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D28A32" w14:textId="77777777" w:rsidR="00023A5F" w:rsidRPr="00023A5F" w:rsidRDefault="00023A5F" w:rsidP="005E42D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0C82D8" w14:textId="77777777" w:rsidR="005E42D9" w:rsidRPr="00023A5F" w:rsidRDefault="005E42D9" w:rsidP="005E42D9">
      <w:pPr>
        <w:pStyle w:val="ListeParagraf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Breathing</w:t>
      </w:r>
      <w:proofErr w:type="spellEnd"/>
    </w:p>
    <w:p w14:paraId="50047AC6" w14:textId="77777777" w:rsidR="005E42D9" w:rsidRPr="00023A5F" w:rsidRDefault="005E42D9" w:rsidP="005E42D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56E6E3C2" w14:textId="77777777" w:rsidR="005E42D9" w:rsidRDefault="005E42D9" w:rsidP="005E42D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72BC5D8B" w14:textId="77777777" w:rsidR="00023A5F" w:rsidRPr="00023A5F" w:rsidRDefault="00023A5F" w:rsidP="005E42D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3F5D960E" w14:textId="77777777" w:rsidR="005E42D9" w:rsidRPr="00023A5F" w:rsidRDefault="005E42D9" w:rsidP="005E42D9">
      <w:pPr>
        <w:pStyle w:val="ListeParagraf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Circulation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bleeding</w:t>
      </w:r>
      <w:proofErr w:type="spellEnd"/>
    </w:p>
    <w:p w14:paraId="04527AF8" w14:textId="77777777" w:rsidR="005E42D9" w:rsidRPr="00023A5F" w:rsidRDefault="005E42D9" w:rsidP="005E42D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6B443470" w14:textId="77777777" w:rsidR="005E42D9" w:rsidRDefault="005E42D9" w:rsidP="005E42D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329C9D4E" w14:textId="77777777" w:rsidR="00023A5F" w:rsidRPr="00023A5F" w:rsidRDefault="00023A5F" w:rsidP="005E42D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3D4B937A" w14:textId="77777777" w:rsidR="00BC3A07" w:rsidRPr="00023A5F" w:rsidRDefault="00BC3A07" w:rsidP="005E42D9">
      <w:pPr>
        <w:pStyle w:val="ListeParagraf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D26F7" w:rsidRPr="00023A5F">
        <w:rPr>
          <w:rFonts w:ascii="Times New Roman" w:hAnsi="Times New Roman" w:cs="Times New Roman"/>
          <w:sz w:val="24"/>
          <w:szCs w:val="24"/>
        </w:rPr>
        <w:t>Disability</w:t>
      </w:r>
      <w:proofErr w:type="spellEnd"/>
      <w:r w:rsidR="003D26F7" w:rsidRPr="00023A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657681" w14:textId="77777777" w:rsidR="003D26F7" w:rsidRDefault="003D26F7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7FFBC5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EA844B" w14:textId="77777777" w:rsidR="003D26F7" w:rsidRPr="00023A5F" w:rsidRDefault="003D26F7" w:rsidP="003D26F7">
      <w:pPr>
        <w:pStyle w:val="ListeParagraf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Expose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protect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from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environment</w:t>
      </w:r>
      <w:proofErr w:type="spellEnd"/>
    </w:p>
    <w:p w14:paraId="61E1EEE9" w14:textId="77777777" w:rsidR="003D26F7" w:rsidRDefault="003D26F7" w:rsidP="003D26F7">
      <w:pPr>
        <w:pStyle w:val="ListeParagraf"/>
        <w:rPr>
          <w:rFonts w:ascii="Times New Roman" w:hAnsi="Times New Roman" w:cs="Times New Roman"/>
          <w:b/>
          <w:sz w:val="24"/>
          <w:szCs w:val="24"/>
        </w:rPr>
      </w:pPr>
    </w:p>
    <w:p w14:paraId="4E7CF842" w14:textId="77777777" w:rsidR="003D26F7" w:rsidRPr="00023A5F" w:rsidRDefault="00AD5138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AVPU (Hastanın bilinç durumunu saptamak üzere kullanılan kısaltma)</w:t>
      </w:r>
    </w:p>
    <w:p w14:paraId="2B4CD6CB" w14:textId="77777777" w:rsidR="003D26F7" w:rsidRPr="00023A5F" w:rsidRDefault="003D26F7" w:rsidP="003D26F7">
      <w:pPr>
        <w:pStyle w:val="ListeParagraf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Alert</w:t>
      </w:r>
      <w:proofErr w:type="spellEnd"/>
    </w:p>
    <w:p w14:paraId="3DD8E2EB" w14:textId="77777777" w:rsidR="003D26F7" w:rsidRPr="00023A5F" w:rsidRDefault="003D26F7" w:rsidP="003D26F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861B8D" w14:textId="77777777" w:rsidR="00EE198A" w:rsidRPr="00023A5F" w:rsidRDefault="00EE198A" w:rsidP="003D26F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DBC351" w14:textId="77777777" w:rsidR="003D26F7" w:rsidRPr="00023A5F" w:rsidRDefault="003D26F7" w:rsidP="003D26F7">
      <w:pPr>
        <w:pStyle w:val="ListeParagraf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Verbal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stimuli</w:t>
      </w:r>
    </w:p>
    <w:p w14:paraId="74E0E51F" w14:textId="77777777" w:rsidR="003D26F7" w:rsidRPr="00023A5F" w:rsidRDefault="003D26F7" w:rsidP="003D26F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C2C946" w14:textId="77777777" w:rsidR="00EE198A" w:rsidRPr="00023A5F" w:rsidRDefault="00EE198A" w:rsidP="003D26F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B07BBD" w14:textId="77777777" w:rsidR="003D26F7" w:rsidRPr="00023A5F" w:rsidRDefault="003D26F7" w:rsidP="003D26F7">
      <w:pPr>
        <w:pStyle w:val="ListeParagraf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Painful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stimuli</w:t>
      </w:r>
    </w:p>
    <w:p w14:paraId="4E87DE7F" w14:textId="77777777" w:rsidR="003D26F7" w:rsidRPr="00023A5F" w:rsidRDefault="003D26F7" w:rsidP="003D26F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6F8A00" w14:textId="77777777" w:rsidR="00EE198A" w:rsidRPr="00023A5F" w:rsidRDefault="00EE198A" w:rsidP="003D26F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0DF000" w14:textId="77777777" w:rsidR="003D26F7" w:rsidRPr="00023A5F" w:rsidRDefault="003D26F7" w:rsidP="003D26F7">
      <w:pPr>
        <w:pStyle w:val="ListeParagraf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Unresponsive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BD0D35" w14:textId="77777777" w:rsidR="003D26F7" w:rsidRPr="00023A5F" w:rsidRDefault="003D26F7" w:rsidP="003D26F7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14:paraId="1FB0A8F6" w14:textId="77777777" w:rsidR="003D26F7" w:rsidRPr="00023A5F" w:rsidRDefault="003D26F7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 xml:space="preserve">PEARRL: </w:t>
      </w:r>
    </w:p>
    <w:p w14:paraId="574E9ED6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Pupils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Equal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Round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7E305DCB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8B1DB9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Regular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in </w:t>
      </w:r>
      <w:proofErr w:type="gramStart"/>
      <w:r w:rsidRPr="00023A5F">
        <w:rPr>
          <w:rFonts w:ascii="Times New Roman" w:hAnsi="Times New Roman" w:cs="Times New Roman"/>
          <w:sz w:val="24"/>
          <w:szCs w:val="24"/>
        </w:rPr>
        <w:t>Size</w:t>
      </w:r>
      <w:proofErr w:type="gram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1400081E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442C6E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React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Light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32696761" w14:textId="77777777" w:rsid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0AFD1E7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Glasgow Koma Skalası:</w:t>
      </w:r>
    </w:p>
    <w:p w14:paraId="44144058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noProof/>
          <w:lang w:eastAsia="tr-TR"/>
        </w:rPr>
        <w:drawing>
          <wp:inline distT="0" distB="0" distL="0" distR="0" wp14:anchorId="4C257A4B" wp14:editId="54D17B4B">
            <wp:extent cx="4572000" cy="2238375"/>
            <wp:effectExtent l="0" t="0" r="0" b="9525"/>
            <wp:docPr id="3" name="Resim 3" descr="http://www.burhanettinuludag.com.tr/yazilar/hekimler/yazilar/norolojik_muayene_files/glasgo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burhanettinuludag.com.tr/yazilar/hekimler/yazilar/norolojik_muayene_files/glasgow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53700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gramStart"/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Triyaj :</w:t>
      </w:r>
      <w:proofErr w:type="gramEnd"/>
    </w:p>
    <w:p w14:paraId="754BDC54" w14:textId="77777777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Kırmızı □                                        Sarı □                                       Yeşil □</w:t>
      </w:r>
    </w:p>
    <w:p w14:paraId="7A5080D7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7347CAA" w14:textId="77777777" w:rsidR="00456060" w:rsidRDefault="00456060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11E050C" w14:textId="77777777" w:rsidR="00456060" w:rsidRDefault="00456060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AE45B0B" w14:textId="77777777" w:rsidR="00456060" w:rsidRDefault="00456060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D6BC1E5" w14:textId="47B44C6A" w:rsidR="00EE198A" w:rsidRPr="00023A5F" w:rsidRDefault="00EE198A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Hasta/Yaralının İkincil Değerlendirmesi:</w:t>
      </w:r>
    </w:p>
    <w:p w14:paraId="29FA6FE5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7A367DB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2D3F0DC" w14:textId="77777777" w:rsidR="00B81B94" w:rsidRPr="00023A5F" w:rsidRDefault="00AD5138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 xml:space="preserve">SAMPLE (Hastadan veya yakın çevresinden kısa sürede öykü almak üzere </w:t>
      </w:r>
      <w:proofErr w:type="gramStart"/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kullanılabilecek  bir</w:t>
      </w:r>
      <w:proofErr w:type="gramEnd"/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 xml:space="preserve"> kısaltma)</w:t>
      </w:r>
    </w:p>
    <w:p w14:paraId="37CBF985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Signs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symptoms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273035BD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8A6601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78261A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Allergics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4B5AA975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23CAA3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21C6F4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Medications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32DA3C4F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4868FB" w14:textId="77777777" w:rsid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F04D8E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Past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History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42DC41D6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D6953F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2857F2" w14:textId="77777777" w:rsid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C2B262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Last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meal:</w:t>
      </w:r>
    </w:p>
    <w:p w14:paraId="1F4240C8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BBF0B4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Events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leading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3A5F">
        <w:rPr>
          <w:rFonts w:ascii="Times New Roman" w:hAnsi="Times New Roman" w:cs="Times New Roman"/>
          <w:sz w:val="24"/>
          <w:szCs w:val="24"/>
        </w:rPr>
        <w:t>incident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040DFE23" w14:textId="77777777" w:rsid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DB48E7" w14:textId="77777777" w:rsidR="00023A5F" w:rsidRPr="00023A5F" w:rsidRDefault="00023A5F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8884A3" w14:textId="77777777" w:rsidR="00B81B94" w:rsidRPr="00023A5F" w:rsidRDefault="00AD5138" w:rsidP="003D26F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 xml:space="preserve">PQRST (Göğüs, karın ve baş ağrısı olan </w:t>
      </w:r>
      <w:proofErr w:type="spellStart"/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nontravmatik</w:t>
      </w:r>
      <w:proofErr w:type="spellEnd"/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 xml:space="preserve"> hastalarda ayırıcı tanıya götürebilecek bir kısaltma)</w:t>
      </w:r>
    </w:p>
    <w:p w14:paraId="6A5515F6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Pain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5D3879C6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Quality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5AA480FD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Region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73F53E80" w14:textId="77777777" w:rsidR="00B81B94" w:rsidRPr="00023A5F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sz w:val="24"/>
          <w:szCs w:val="24"/>
        </w:rPr>
        <w:t>Severity</w:t>
      </w:r>
      <w:proofErr w:type="spellEnd"/>
      <w:r w:rsidRPr="00023A5F">
        <w:rPr>
          <w:rFonts w:ascii="Times New Roman" w:hAnsi="Times New Roman" w:cs="Times New Roman"/>
          <w:sz w:val="24"/>
          <w:szCs w:val="24"/>
        </w:rPr>
        <w:t>:</w:t>
      </w:r>
    </w:p>
    <w:p w14:paraId="1FED98AA" w14:textId="26F161CB" w:rsidR="00F31896" w:rsidRPr="00F31896" w:rsidRDefault="00B81B94" w:rsidP="003D26F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F31896" w:rsidRPr="00F31896" w:rsidSect="00F31896"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  <w:r w:rsidRPr="00023A5F">
        <w:rPr>
          <w:rFonts w:ascii="Times New Roman" w:hAnsi="Times New Roman" w:cs="Times New Roman"/>
          <w:sz w:val="24"/>
          <w:szCs w:val="24"/>
        </w:rPr>
        <w:t>Time:</w:t>
      </w:r>
    </w:p>
    <w:p w14:paraId="58888663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CLAPS (Göğüs ve karın muayenesinde kullanılabilen)</w:t>
      </w:r>
    </w:p>
    <w:p w14:paraId="08985F02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C: Çürük, morluk:</w:t>
      </w:r>
    </w:p>
    <w:p w14:paraId="58817770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L: Laserasyon, yırtık:</w:t>
      </w:r>
    </w:p>
    <w:p w14:paraId="79CFE7D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A: Abrazyon:</w:t>
      </w:r>
    </w:p>
    <w:p w14:paraId="37FF03DE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P: Penetrasyon:</w:t>
      </w:r>
    </w:p>
    <w:p w14:paraId="4D443BC8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A5F">
        <w:rPr>
          <w:rFonts w:ascii="Times New Roman" w:hAnsi="Times New Roman" w:cs="Times New Roman"/>
          <w:sz w:val="24"/>
          <w:szCs w:val="24"/>
        </w:rPr>
        <w:t>S: Sadece göğüs muayenesinde göğüs hareketlerinin sağ ve sol tarafta eşit olup olmadığının saptanması:</w:t>
      </w:r>
    </w:p>
    <w:p w14:paraId="4DB64338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43D93D5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Baş Muayenesi:</w:t>
      </w:r>
    </w:p>
    <w:p w14:paraId="295D4013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Yüz Muayenesi;</w:t>
      </w:r>
    </w:p>
    <w:p w14:paraId="796FEFBE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64D39DE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Göz Muayenesi;</w:t>
      </w:r>
    </w:p>
    <w:p w14:paraId="6BB1DE93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21B4A0F2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Burun Muayenesi;</w:t>
      </w:r>
    </w:p>
    <w:p w14:paraId="298F1AF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20B22CA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Ağız Muayenesi;</w:t>
      </w:r>
    </w:p>
    <w:p w14:paraId="30429924" w14:textId="77777777" w:rsidR="00F31896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Kulak Muayenesi</w:t>
      </w:r>
      <w:r w:rsidRPr="00023A5F">
        <w:rPr>
          <w:rFonts w:ascii="Times New Roman" w:hAnsi="Times New Roman" w:cs="Times New Roman"/>
          <w:b/>
          <w:sz w:val="24"/>
          <w:szCs w:val="24"/>
        </w:rPr>
        <w:t>;</w:t>
      </w:r>
    </w:p>
    <w:p w14:paraId="05F9DA5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Boyun Muayenesi:</w:t>
      </w:r>
    </w:p>
    <w:p w14:paraId="5D3AE4EB" w14:textId="77777777" w:rsidR="00F31896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76D01FC" w14:textId="77777777" w:rsidR="00F31896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BF1E8A0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Göğüs </w:t>
      </w:r>
      <w:proofErr w:type="spellStart"/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Muyanesi</w:t>
      </w:r>
      <w:proofErr w:type="spellEnd"/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14:paraId="3A76384A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Göğüs Duvarını Değerlendirme;</w:t>
      </w:r>
    </w:p>
    <w:p w14:paraId="645A3397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7A1759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DE95F6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Pulmoner</w:t>
      </w:r>
      <w:proofErr w:type="spellEnd"/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Değerlendirme;</w:t>
      </w:r>
    </w:p>
    <w:p w14:paraId="4F2BD61C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FC1BE8C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26B7DA8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Kardiyovasküler Değerlendirme;</w:t>
      </w:r>
    </w:p>
    <w:p w14:paraId="764816F4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6A596A3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990B8C4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Karın ve Pelvis Muayenesi: </w:t>
      </w:r>
    </w:p>
    <w:p w14:paraId="200D10F8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Kadın Üreme Organları;</w:t>
      </w:r>
    </w:p>
    <w:p w14:paraId="3050C4CC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259AA39F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883D89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Erkek Üreme Organları;</w:t>
      </w:r>
    </w:p>
    <w:p w14:paraId="3519CE4F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A0C8D48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E94E22B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Ekstremite (Kas-İskelet) ve Periferik Damar Sistemi Muayenesi:</w:t>
      </w:r>
      <w:r w:rsidRPr="00023A5F">
        <w:rPr>
          <w:rFonts w:ascii="Times New Roman" w:hAnsi="Times New Roman" w:cs="Times New Roman"/>
          <w:b/>
          <w:sz w:val="24"/>
          <w:szCs w:val="24"/>
        </w:rPr>
        <w:t> </w:t>
      </w:r>
    </w:p>
    <w:p w14:paraId="00B54B64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Üst Ekstremiteler için;</w:t>
      </w:r>
    </w:p>
    <w:p w14:paraId="4619DE8B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97B6292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D816BCE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i/>
          <w:iCs/>
          <w:sz w:val="24"/>
          <w:szCs w:val="24"/>
        </w:rPr>
        <w:t>Alt Ekstremiteler için;</w:t>
      </w:r>
    </w:p>
    <w:p w14:paraId="2911A5D7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513E114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Omurga Muayenesi: </w:t>
      </w:r>
    </w:p>
    <w:p w14:paraId="06AE8A0C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0F2904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496BEAE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Nörolojik Değerlendirme:</w:t>
      </w:r>
    </w:p>
    <w:p w14:paraId="461DD17B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0FA4556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C42AC11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3A5F">
        <w:rPr>
          <w:rFonts w:ascii="Times New Roman" w:hAnsi="Times New Roman" w:cs="Times New Roman"/>
          <w:b/>
          <w:bCs/>
          <w:sz w:val="24"/>
          <w:szCs w:val="24"/>
          <w:u w:val="single"/>
        </w:rPr>
        <w:t>Cilt Değerlendirmesi:</w:t>
      </w:r>
    </w:p>
    <w:p w14:paraId="44CFC804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2391D80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42DAA25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Hasta /yaralıya yapılan girişimler:</w:t>
      </w:r>
    </w:p>
    <w:p w14:paraId="36E4FD9F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9E28EB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38A9132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5F10F46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BE39752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530E2AE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F750866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Kullanılan malzemeler:</w:t>
      </w:r>
    </w:p>
    <w:p w14:paraId="37D00D11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392211D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80D2A81" w14:textId="77777777" w:rsidR="00F31896" w:rsidRPr="00023A5F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C246FF5" w14:textId="77777777" w:rsidR="00F31896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887DCC5" w14:textId="77777777" w:rsidR="00F31896" w:rsidRDefault="00F31896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3A5F">
        <w:rPr>
          <w:rFonts w:ascii="Times New Roman" w:hAnsi="Times New Roman" w:cs="Times New Roman"/>
          <w:b/>
          <w:sz w:val="24"/>
          <w:szCs w:val="24"/>
          <w:u w:val="single"/>
        </w:rPr>
        <w:t>Sonuç:</w:t>
      </w:r>
    </w:p>
    <w:p w14:paraId="7212E816" w14:textId="77777777" w:rsidR="00D8618C" w:rsidRDefault="00D8618C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800C426" w14:textId="77777777" w:rsidR="00D8618C" w:rsidRDefault="00D8618C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B4CDB2A" w14:textId="77777777" w:rsidR="00D8618C" w:rsidRDefault="00D8618C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3870B06" w14:textId="77777777" w:rsidR="00D8618C" w:rsidRDefault="00D8618C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90682C1" w14:textId="42B2DD40" w:rsidR="00D8618C" w:rsidRPr="00F31896" w:rsidRDefault="00D8618C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  <w:sectPr w:rsidR="00D8618C" w:rsidRPr="00F31896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Bu vakada yapılması gereken girişimlere yönelik öneriniz:</w:t>
      </w:r>
    </w:p>
    <w:p w14:paraId="3AB4FB9D" w14:textId="4B6566CB" w:rsidR="00AD5138" w:rsidRPr="00023A5F" w:rsidRDefault="00AD5138" w:rsidP="00F3189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AD5138" w:rsidRPr="00023A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982C4E" w14:textId="77777777" w:rsidR="00922D9A" w:rsidRDefault="00922D9A" w:rsidP="00023A5F">
      <w:pPr>
        <w:spacing w:after="0" w:line="240" w:lineRule="auto"/>
      </w:pPr>
      <w:r>
        <w:separator/>
      </w:r>
    </w:p>
  </w:endnote>
  <w:endnote w:type="continuationSeparator" w:id="0">
    <w:p w14:paraId="40FA37D0" w14:textId="77777777" w:rsidR="00922D9A" w:rsidRDefault="00922D9A" w:rsidP="00023A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82956094"/>
      <w:docPartObj>
        <w:docPartGallery w:val="Page Numbers (Bottom of Page)"/>
        <w:docPartUnique/>
      </w:docPartObj>
    </w:sdtPr>
    <w:sdtContent>
      <w:p w14:paraId="63C5DC59" w14:textId="102DF33B" w:rsidR="00F31896" w:rsidRDefault="00F31896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FB97D42" w14:textId="77777777" w:rsidR="00F31896" w:rsidRDefault="00F3189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471CF" w14:textId="77777777" w:rsidR="00F31896" w:rsidRDefault="00F31896" w:rsidP="00F31896">
    <w:pPr>
      <w:pStyle w:val="AltBilgi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E2781E" w14:textId="77777777" w:rsidR="00922D9A" w:rsidRDefault="00922D9A" w:rsidP="00023A5F">
      <w:pPr>
        <w:spacing w:after="0" w:line="240" w:lineRule="auto"/>
      </w:pPr>
      <w:r>
        <w:separator/>
      </w:r>
    </w:p>
  </w:footnote>
  <w:footnote w:type="continuationSeparator" w:id="0">
    <w:p w14:paraId="0C8CEFC1" w14:textId="77777777" w:rsidR="00922D9A" w:rsidRDefault="00922D9A" w:rsidP="00023A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A83F3B"/>
    <w:multiLevelType w:val="hybridMultilevel"/>
    <w:tmpl w:val="7F78B5C8"/>
    <w:lvl w:ilvl="0" w:tplc="7A42A9D2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A336CA"/>
    <w:multiLevelType w:val="hybridMultilevel"/>
    <w:tmpl w:val="BEB0DF9C"/>
    <w:lvl w:ilvl="0" w:tplc="3912DFE4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691AE4"/>
    <w:multiLevelType w:val="hybridMultilevel"/>
    <w:tmpl w:val="F2CE6CA0"/>
    <w:lvl w:ilvl="0" w:tplc="8F96E9D4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1312962">
    <w:abstractNumId w:val="2"/>
  </w:num>
  <w:num w:numId="2" w16cid:durableId="588927171">
    <w:abstractNumId w:val="0"/>
  </w:num>
  <w:num w:numId="3" w16cid:durableId="17297673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A07"/>
    <w:rsid w:val="00023A5F"/>
    <w:rsid w:val="0009191D"/>
    <w:rsid w:val="000A0C8B"/>
    <w:rsid w:val="001810BD"/>
    <w:rsid w:val="0019456F"/>
    <w:rsid w:val="00287BAA"/>
    <w:rsid w:val="003D26F7"/>
    <w:rsid w:val="003E3558"/>
    <w:rsid w:val="00456060"/>
    <w:rsid w:val="00587DAB"/>
    <w:rsid w:val="005E42D9"/>
    <w:rsid w:val="00922D9A"/>
    <w:rsid w:val="00A71069"/>
    <w:rsid w:val="00AA11DA"/>
    <w:rsid w:val="00AD5138"/>
    <w:rsid w:val="00B81B94"/>
    <w:rsid w:val="00BC11D6"/>
    <w:rsid w:val="00BC3A07"/>
    <w:rsid w:val="00C03B3E"/>
    <w:rsid w:val="00D64977"/>
    <w:rsid w:val="00D8618C"/>
    <w:rsid w:val="00EE198A"/>
    <w:rsid w:val="00F31896"/>
    <w:rsid w:val="00FB3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D7667"/>
  <w15:docId w15:val="{F8EE782A-CC89-4700-9483-8295D07C5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C3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C3A07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5E42D9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023A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23A5F"/>
  </w:style>
  <w:style w:type="paragraph" w:styleId="AltBilgi">
    <w:name w:val="footer"/>
    <w:basedOn w:val="Normal"/>
    <w:link w:val="AltBilgiChar"/>
    <w:uiPriority w:val="99"/>
    <w:unhideWhenUsed/>
    <w:rsid w:val="00023A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23A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5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1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D5FC9-A3FA-461C-B650-C7B91D7F4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</dc:creator>
  <cp:lastModifiedBy>Sibel AYDEMİR</cp:lastModifiedBy>
  <cp:revision>2</cp:revision>
  <dcterms:created xsi:type="dcterms:W3CDTF">2025-02-21T09:03:00Z</dcterms:created>
  <dcterms:modified xsi:type="dcterms:W3CDTF">2025-02-21T09:03:00Z</dcterms:modified>
</cp:coreProperties>
</file>