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990" w:rsidRDefault="00774990">
      <w:pPr>
        <w:rPr>
          <w:sz w:val="20"/>
        </w:rPr>
      </w:pPr>
      <w:bookmarkStart w:id="0" w:name="_GoBack"/>
      <w:bookmarkEnd w:id="0"/>
    </w:p>
    <w:p w:rsidR="00774990" w:rsidRDefault="00774990">
      <w:pPr>
        <w:rPr>
          <w:sz w:val="17"/>
        </w:rPr>
      </w:pPr>
    </w:p>
    <w:p w:rsidR="00774990" w:rsidRDefault="008A0F62" w:rsidP="008A0F62">
      <w:pPr>
        <w:pStyle w:val="GvdeMetni"/>
        <w:spacing w:before="90" w:line="360" w:lineRule="auto"/>
        <w:ind w:left="3349" w:right="2601"/>
      </w:pPr>
      <w:r>
        <w:t>T.C. KARABÜK ÜNİVERSİTESİ</w:t>
      </w:r>
    </w:p>
    <w:p w:rsidR="00774990" w:rsidRDefault="008A0F62">
      <w:pPr>
        <w:pStyle w:val="GvdeMetni"/>
        <w:spacing w:line="360" w:lineRule="auto"/>
        <w:ind w:left="2050" w:right="3008"/>
        <w:jc w:val="center"/>
      </w:pPr>
      <w:r>
        <w:t>SAĞLIK HİZMETLERİ MESLEK YÜKSEKOKULU SAĞLIK BAKIM HİZMETLERİ BÖLÜMÜ</w:t>
      </w:r>
    </w:p>
    <w:p w:rsidR="00774990" w:rsidRDefault="008A0F62">
      <w:pPr>
        <w:pStyle w:val="GvdeMetni"/>
        <w:ind w:left="2050" w:right="3004"/>
        <w:jc w:val="center"/>
      </w:pPr>
      <w:r>
        <w:t>YAŞLI BAKIMI PROGRAMI DERS İÇERİKLERİ</w:t>
      </w:r>
    </w:p>
    <w:p w:rsidR="00774990" w:rsidRDefault="00774990">
      <w:pPr>
        <w:rPr>
          <w:b/>
          <w:sz w:val="26"/>
        </w:rPr>
      </w:pPr>
    </w:p>
    <w:p w:rsidR="00774990" w:rsidRDefault="00774990">
      <w:pPr>
        <w:rPr>
          <w:b/>
        </w:rPr>
      </w:pPr>
    </w:p>
    <w:p w:rsidR="00774990" w:rsidRDefault="008A0F62">
      <w:pPr>
        <w:pStyle w:val="ListeParagraf"/>
        <w:numPr>
          <w:ilvl w:val="0"/>
          <w:numId w:val="12"/>
        </w:numPr>
        <w:tabs>
          <w:tab w:val="left" w:pos="4413"/>
        </w:tabs>
        <w:ind w:firstLine="4079"/>
        <w:jc w:val="left"/>
        <w:rPr>
          <w:rFonts w:ascii="Georgia"/>
          <w:b/>
          <w:sz w:val="18"/>
        </w:rPr>
      </w:pPr>
      <w:r>
        <w:rPr>
          <w:b/>
          <w:sz w:val="24"/>
        </w:rPr>
        <w:t>YARIYIL</w:t>
      </w:r>
    </w:p>
    <w:p w:rsidR="00774990" w:rsidRDefault="00774990">
      <w:pPr>
        <w:rPr>
          <w:b/>
          <w:sz w:val="26"/>
        </w:rPr>
      </w:pPr>
    </w:p>
    <w:p w:rsidR="00774990" w:rsidRDefault="00774990">
      <w:pPr>
        <w:rPr>
          <w:b/>
        </w:rPr>
      </w:pPr>
    </w:p>
    <w:p w:rsidR="00774990" w:rsidRDefault="008A0F62">
      <w:pPr>
        <w:pStyle w:val="GvdeMetni"/>
        <w:ind w:left="178"/>
      </w:pPr>
      <w:r>
        <w:t>AİT 181 ATATÜRK İLKELERİ VE İNKILÂP TARİHİ-I 2 0 2</w:t>
      </w:r>
    </w:p>
    <w:p w:rsidR="00774990" w:rsidRDefault="00774990">
      <w:pPr>
        <w:spacing w:before="3"/>
        <w:rPr>
          <w:b/>
          <w:sz w:val="12"/>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0"/>
        <w:gridCol w:w="6275"/>
      </w:tblGrid>
      <w:tr w:rsidR="00774990">
        <w:trPr>
          <w:trHeight w:val="4552"/>
        </w:trPr>
        <w:tc>
          <w:tcPr>
            <w:tcW w:w="3260" w:type="dxa"/>
          </w:tcPr>
          <w:p w:rsidR="00774990" w:rsidRDefault="008A0F62">
            <w:pPr>
              <w:pStyle w:val="TableParagraph"/>
              <w:spacing w:line="275" w:lineRule="exact"/>
              <w:rPr>
                <w:b/>
                <w:sz w:val="24"/>
              </w:rPr>
            </w:pPr>
            <w:r>
              <w:rPr>
                <w:b/>
                <w:sz w:val="24"/>
              </w:rPr>
              <w:t>Kur Tanımı</w:t>
            </w:r>
          </w:p>
        </w:tc>
        <w:tc>
          <w:tcPr>
            <w:tcW w:w="6275" w:type="dxa"/>
          </w:tcPr>
          <w:p w:rsidR="00774990" w:rsidRDefault="008A0F62">
            <w:pPr>
              <w:pStyle w:val="TableParagraph"/>
              <w:spacing w:line="360" w:lineRule="auto"/>
              <w:ind w:right="98"/>
              <w:jc w:val="both"/>
              <w:rPr>
                <w:sz w:val="24"/>
              </w:rPr>
            </w:pPr>
            <w:r>
              <w:rPr>
                <w:sz w:val="24"/>
              </w:rPr>
              <w:t>Bu derste temel kavramlar, Türk İnkılâbı öncesinde Osmanlı Devletinin yaptığı ıslahatlar, Türk devriminin hazırlık dönemi ve Türk İstiklal Savaşı, Osmanlı İmparatorluğu’nun yıkılışı ve Türk İnkılabını hazırlayan sebeplere toplu bakış, Osmanlı İmparatorluğu’nun parçalanması, Türk topraklarının işgal edilmesi ve Mustafa Kemal Paşa’nın tepkisi, Mustafa Kemal Paşa’nın Samsun’a çıkışı ve kongreler dönemi, Kuva-i Milliye ve Misak-ı Milli kararları, Türkiye Büyük Millet Meclisi’nin açılması, 1920 yılının siyasi olayları, Sakarya Zaferi’ne kadar milli mücadele, Sakarya Zaferi, Büyük Taarruz ve Mudanya</w:t>
            </w:r>
          </w:p>
          <w:p w:rsidR="00774990" w:rsidRDefault="008A0F62">
            <w:pPr>
              <w:pStyle w:val="TableParagraph"/>
              <w:jc w:val="both"/>
              <w:rPr>
                <w:sz w:val="24"/>
              </w:rPr>
            </w:pPr>
            <w:r>
              <w:rPr>
                <w:sz w:val="24"/>
              </w:rPr>
              <w:t>Ateşkes Sözleşmesi konuları verilmektedir.</w:t>
            </w:r>
          </w:p>
        </w:tc>
      </w:tr>
      <w:tr w:rsidR="00774990">
        <w:trPr>
          <w:trHeight w:val="2070"/>
        </w:trPr>
        <w:tc>
          <w:tcPr>
            <w:tcW w:w="3260" w:type="dxa"/>
          </w:tcPr>
          <w:p w:rsidR="00774990" w:rsidRDefault="008A0F62">
            <w:pPr>
              <w:pStyle w:val="TableParagraph"/>
              <w:spacing w:line="275" w:lineRule="exact"/>
              <w:rPr>
                <w:b/>
                <w:sz w:val="24"/>
              </w:rPr>
            </w:pPr>
            <w:r>
              <w:rPr>
                <w:b/>
                <w:sz w:val="24"/>
              </w:rPr>
              <w:t>Önerilen Kaynakları</w:t>
            </w:r>
          </w:p>
        </w:tc>
        <w:tc>
          <w:tcPr>
            <w:tcW w:w="6275" w:type="dxa"/>
          </w:tcPr>
          <w:p w:rsidR="00774990" w:rsidRDefault="008A0F62">
            <w:pPr>
              <w:pStyle w:val="TableParagraph"/>
              <w:spacing w:line="360" w:lineRule="auto"/>
              <w:rPr>
                <w:sz w:val="24"/>
              </w:rPr>
            </w:pPr>
            <w:r>
              <w:rPr>
                <w:sz w:val="24"/>
              </w:rPr>
              <w:t>-Atatürk, Mustafa Kemal</w:t>
            </w:r>
            <w:proofErr w:type="gramStart"/>
            <w:r>
              <w:rPr>
                <w:sz w:val="24"/>
              </w:rPr>
              <w:t>.(</w:t>
            </w:r>
            <w:proofErr w:type="gramEnd"/>
            <w:r>
              <w:rPr>
                <w:sz w:val="24"/>
              </w:rPr>
              <w:t>2006). Nutuk (Söylev) İstanbul: Kayhan Matbaacılık.</w:t>
            </w:r>
          </w:p>
          <w:p w:rsidR="00774990" w:rsidRDefault="008A0F62">
            <w:pPr>
              <w:pStyle w:val="TableParagraph"/>
              <w:rPr>
                <w:sz w:val="24"/>
              </w:rPr>
            </w:pPr>
            <w:r>
              <w:rPr>
                <w:sz w:val="24"/>
              </w:rPr>
              <w:t>-Atatürk’ün Söylev ve Demeçleri, Ankara, 1945.</w:t>
            </w:r>
          </w:p>
          <w:p w:rsidR="00774990" w:rsidRDefault="008A0F62">
            <w:pPr>
              <w:pStyle w:val="TableParagraph"/>
              <w:tabs>
                <w:tab w:val="left" w:pos="1691"/>
                <w:tab w:val="left" w:pos="2156"/>
                <w:tab w:val="left" w:pos="3540"/>
                <w:tab w:val="left" w:pos="5488"/>
              </w:tabs>
              <w:spacing w:line="410" w:lineRule="atLeast"/>
              <w:ind w:right="103"/>
              <w:rPr>
                <w:sz w:val="24"/>
              </w:rPr>
            </w:pPr>
            <w:r>
              <w:rPr>
                <w:sz w:val="24"/>
              </w:rPr>
              <w:t>-Atatürkçülük</w:t>
            </w:r>
            <w:r>
              <w:rPr>
                <w:sz w:val="24"/>
              </w:rPr>
              <w:tab/>
              <w:t>ve</w:t>
            </w:r>
            <w:r>
              <w:rPr>
                <w:sz w:val="24"/>
              </w:rPr>
              <w:tab/>
              <w:t>Türkiye’nin</w:t>
            </w:r>
            <w:r>
              <w:rPr>
                <w:sz w:val="24"/>
              </w:rPr>
              <w:tab/>
              <w:t>Demokratikleşme</w:t>
            </w:r>
            <w:r>
              <w:rPr>
                <w:sz w:val="24"/>
              </w:rPr>
              <w:tab/>
            </w:r>
            <w:r>
              <w:rPr>
                <w:spacing w:val="-1"/>
                <w:sz w:val="24"/>
              </w:rPr>
              <w:t xml:space="preserve">Süreci, </w:t>
            </w:r>
            <w:r>
              <w:rPr>
                <w:sz w:val="24"/>
              </w:rPr>
              <w:t>Preston Hughes,</w:t>
            </w:r>
            <w:r>
              <w:rPr>
                <w:spacing w:val="-1"/>
                <w:sz w:val="24"/>
              </w:rPr>
              <w:t xml:space="preserve"> </w:t>
            </w:r>
            <w:r>
              <w:rPr>
                <w:sz w:val="24"/>
              </w:rPr>
              <w:t>1993.</w:t>
            </w:r>
          </w:p>
        </w:tc>
      </w:tr>
    </w:tbl>
    <w:p w:rsidR="00774990" w:rsidRDefault="00774990">
      <w:pPr>
        <w:rPr>
          <w:b/>
          <w:sz w:val="26"/>
        </w:rPr>
      </w:pPr>
    </w:p>
    <w:p w:rsidR="00774990" w:rsidRDefault="00774990">
      <w:pPr>
        <w:rPr>
          <w:b/>
          <w:sz w:val="26"/>
        </w:rPr>
      </w:pPr>
    </w:p>
    <w:p w:rsidR="00774990" w:rsidRDefault="00774990">
      <w:pPr>
        <w:rPr>
          <w:b/>
          <w:sz w:val="26"/>
        </w:rPr>
      </w:pPr>
    </w:p>
    <w:p w:rsidR="00774990" w:rsidRDefault="00774990">
      <w:pPr>
        <w:spacing w:before="10"/>
        <w:rPr>
          <w:b/>
          <w:sz w:val="29"/>
        </w:rPr>
      </w:pPr>
    </w:p>
    <w:p w:rsidR="00774990" w:rsidRDefault="008A0F62">
      <w:pPr>
        <w:pStyle w:val="GvdeMetni"/>
        <w:ind w:left="178"/>
      </w:pPr>
      <w:r>
        <w:t>TUR 181 TÜRK DİLİ-I 2 0 2</w:t>
      </w:r>
    </w:p>
    <w:p w:rsidR="00774990" w:rsidRDefault="00774990">
      <w:pPr>
        <w:spacing w:before="2"/>
        <w:rPr>
          <w:b/>
          <w:sz w:val="12"/>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3"/>
        <w:gridCol w:w="6171"/>
      </w:tblGrid>
      <w:tr w:rsidR="00774990">
        <w:trPr>
          <w:trHeight w:val="1242"/>
        </w:trPr>
        <w:tc>
          <w:tcPr>
            <w:tcW w:w="3363" w:type="dxa"/>
          </w:tcPr>
          <w:p w:rsidR="00774990" w:rsidRDefault="008A0F62">
            <w:pPr>
              <w:pStyle w:val="TableParagraph"/>
              <w:spacing w:line="275" w:lineRule="exact"/>
              <w:rPr>
                <w:b/>
                <w:sz w:val="24"/>
              </w:rPr>
            </w:pPr>
            <w:r>
              <w:rPr>
                <w:b/>
                <w:sz w:val="24"/>
              </w:rPr>
              <w:t>Kur Tanımı</w:t>
            </w:r>
          </w:p>
        </w:tc>
        <w:tc>
          <w:tcPr>
            <w:tcW w:w="6171" w:type="dxa"/>
          </w:tcPr>
          <w:p w:rsidR="00774990" w:rsidRDefault="008A0F62">
            <w:pPr>
              <w:pStyle w:val="TableParagraph"/>
              <w:spacing w:line="360" w:lineRule="auto"/>
              <w:ind w:left="105" w:right="99"/>
              <w:rPr>
                <w:sz w:val="24"/>
              </w:rPr>
            </w:pPr>
            <w:r>
              <w:rPr>
                <w:sz w:val="24"/>
              </w:rPr>
              <w:t>Bu derste dil, diller ve Türk dili, Türkçenin ses bilgisi özellikleri,</w:t>
            </w:r>
            <w:r>
              <w:rPr>
                <w:spacing w:val="20"/>
                <w:sz w:val="24"/>
              </w:rPr>
              <w:t xml:space="preserve"> </w:t>
            </w:r>
            <w:r>
              <w:rPr>
                <w:sz w:val="24"/>
              </w:rPr>
              <w:t>dilbilgisi,</w:t>
            </w:r>
            <w:r>
              <w:rPr>
                <w:spacing w:val="21"/>
                <w:sz w:val="24"/>
              </w:rPr>
              <w:t xml:space="preserve"> </w:t>
            </w:r>
            <w:r>
              <w:rPr>
                <w:sz w:val="24"/>
              </w:rPr>
              <w:t>sözcük</w:t>
            </w:r>
            <w:r>
              <w:rPr>
                <w:spacing w:val="21"/>
                <w:sz w:val="24"/>
              </w:rPr>
              <w:t xml:space="preserve"> </w:t>
            </w:r>
            <w:r>
              <w:rPr>
                <w:sz w:val="24"/>
              </w:rPr>
              <w:t>ve</w:t>
            </w:r>
            <w:r>
              <w:rPr>
                <w:spacing w:val="20"/>
                <w:sz w:val="24"/>
              </w:rPr>
              <w:t xml:space="preserve"> </w:t>
            </w:r>
            <w:r>
              <w:rPr>
                <w:sz w:val="24"/>
              </w:rPr>
              <w:t>cümle,</w:t>
            </w:r>
            <w:r>
              <w:rPr>
                <w:spacing w:val="21"/>
                <w:sz w:val="24"/>
              </w:rPr>
              <w:t xml:space="preserve"> </w:t>
            </w:r>
            <w:r>
              <w:rPr>
                <w:sz w:val="24"/>
              </w:rPr>
              <w:t>kelime</w:t>
            </w:r>
            <w:r>
              <w:rPr>
                <w:spacing w:val="21"/>
                <w:sz w:val="24"/>
              </w:rPr>
              <w:t xml:space="preserve"> </w:t>
            </w:r>
            <w:r>
              <w:rPr>
                <w:sz w:val="24"/>
              </w:rPr>
              <w:t>türleri,</w:t>
            </w:r>
            <w:r>
              <w:rPr>
                <w:spacing w:val="21"/>
                <w:sz w:val="24"/>
              </w:rPr>
              <w:t xml:space="preserve"> </w:t>
            </w:r>
            <w:r>
              <w:rPr>
                <w:sz w:val="24"/>
              </w:rPr>
              <w:t>cümle</w:t>
            </w:r>
          </w:p>
          <w:p w:rsidR="00774990" w:rsidRDefault="008A0F62">
            <w:pPr>
              <w:pStyle w:val="TableParagraph"/>
              <w:ind w:left="105"/>
              <w:rPr>
                <w:sz w:val="24"/>
              </w:rPr>
            </w:pPr>
            <w:r>
              <w:rPr>
                <w:sz w:val="24"/>
              </w:rPr>
              <w:t>içinde bağlaçların kullanımı, cümle içinde ilgeçlerin</w:t>
            </w:r>
            <w:r>
              <w:rPr>
                <w:spacing w:val="33"/>
                <w:sz w:val="24"/>
              </w:rPr>
              <w:t xml:space="preserve"> </w:t>
            </w:r>
            <w:r>
              <w:rPr>
                <w:sz w:val="24"/>
              </w:rPr>
              <w:t>işlevleri,</w:t>
            </w:r>
          </w:p>
        </w:tc>
      </w:tr>
    </w:tbl>
    <w:p w:rsidR="00774990" w:rsidRDefault="00774990">
      <w:pPr>
        <w:rPr>
          <w:sz w:val="24"/>
        </w:rPr>
        <w:sectPr w:rsidR="00774990">
          <w:type w:val="continuous"/>
          <w:pgSz w:w="11910" w:h="16840"/>
          <w:pgMar w:top="1580" w:right="0" w:bottom="280" w:left="1240" w:header="708" w:footer="708" w:gutter="0"/>
          <w:cols w:space="708"/>
        </w:sectPr>
      </w:pPr>
    </w:p>
    <w:p w:rsidR="00774990" w:rsidRDefault="00774990">
      <w:pPr>
        <w:spacing w:before="11"/>
        <w:rPr>
          <w:b/>
          <w:sz w:val="8"/>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3"/>
        <w:gridCol w:w="6171"/>
      </w:tblGrid>
      <w:tr w:rsidR="00774990">
        <w:trPr>
          <w:trHeight w:val="2068"/>
        </w:trPr>
        <w:tc>
          <w:tcPr>
            <w:tcW w:w="3363" w:type="dxa"/>
          </w:tcPr>
          <w:p w:rsidR="00774990" w:rsidRDefault="00774990">
            <w:pPr>
              <w:pStyle w:val="TableParagraph"/>
              <w:ind w:left="0"/>
              <w:rPr>
                <w:sz w:val="24"/>
              </w:rPr>
            </w:pPr>
          </w:p>
        </w:tc>
        <w:tc>
          <w:tcPr>
            <w:tcW w:w="6171" w:type="dxa"/>
          </w:tcPr>
          <w:p w:rsidR="00774990" w:rsidRDefault="008A0F62">
            <w:pPr>
              <w:pStyle w:val="TableParagraph"/>
              <w:spacing w:line="360" w:lineRule="auto"/>
              <w:ind w:left="105" w:right="101"/>
              <w:jc w:val="both"/>
              <w:rPr>
                <w:sz w:val="24"/>
              </w:rPr>
            </w:pPr>
            <w:r>
              <w:rPr>
                <w:sz w:val="24"/>
              </w:rPr>
              <w:t>cümle çeşitlerinin anlatıma getirdiği katkılar, sıralı, basit, kesik cümlelerin yazılı veya sözlü anlatıma göre kullanılışları, devrik ve kesik cümlelerin duygusal anlatıma katkıları, anlatımın öğeleri ve anlatım türleri,</w:t>
            </w:r>
            <w:r>
              <w:rPr>
                <w:spacing w:val="37"/>
                <w:sz w:val="24"/>
              </w:rPr>
              <w:t xml:space="preserve"> </w:t>
            </w:r>
            <w:r>
              <w:rPr>
                <w:sz w:val="24"/>
              </w:rPr>
              <w:t>paragraf</w:t>
            </w:r>
          </w:p>
          <w:p w:rsidR="00774990" w:rsidRDefault="008A0F62">
            <w:pPr>
              <w:pStyle w:val="TableParagraph"/>
              <w:ind w:left="105"/>
              <w:jc w:val="both"/>
              <w:rPr>
                <w:sz w:val="24"/>
              </w:rPr>
            </w:pPr>
            <w:proofErr w:type="gramStart"/>
            <w:r>
              <w:rPr>
                <w:sz w:val="24"/>
              </w:rPr>
              <w:t>düzenleme</w:t>
            </w:r>
            <w:proofErr w:type="gramEnd"/>
            <w:r>
              <w:rPr>
                <w:sz w:val="24"/>
              </w:rPr>
              <w:t xml:space="preserve"> çalışmaları verilmektedir.</w:t>
            </w:r>
          </w:p>
        </w:tc>
      </w:tr>
      <w:tr w:rsidR="00774990">
        <w:trPr>
          <w:trHeight w:val="1242"/>
        </w:trPr>
        <w:tc>
          <w:tcPr>
            <w:tcW w:w="3363" w:type="dxa"/>
          </w:tcPr>
          <w:p w:rsidR="00774990" w:rsidRDefault="008A0F62">
            <w:pPr>
              <w:pStyle w:val="TableParagraph"/>
              <w:spacing w:before="1"/>
              <w:rPr>
                <w:b/>
                <w:sz w:val="24"/>
              </w:rPr>
            </w:pPr>
            <w:r>
              <w:rPr>
                <w:b/>
                <w:sz w:val="24"/>
              </w:rPr>
              <w:t>Önerilen Kaynakları</w:t>
            </w:r>
          </w:p>
        </w:tc>
        <w:tc>
          <w:tcPr>
            <w:tcW w:w="6171" w:type="dxa"/>
          </w:tcPr>
          <w:p w:rsidR="00774990" w:rsidRDefault="008A0F62">
            <w:pPr>
              <w:pStyle w:val="TableParagraph"/>
              <w:spacing w:line="360" w:lineRule="auto"/>
              <w:ind w:left="105" w:right="99"/>
              <w:rPr>
                <w:sz w:val="24"/>
              </w:rPr>
            </w:pPr>
            <w:r>
              <w:rPr>
                <w:sz w:val="24"/>
              </w:rPr>
              <w:t>-Yakıcı, A.</w:t>
            </w:r>
            <w:proofErr w:type="gramStart"/>
            <w:r>
              <w:rPr>
                <w:sz w:val="24"/>
              </w:rPr>
              <w:t>,Yücel</w:t>
            </w:r>
            <w:proofErr w:type="gramEnd"/>
            <w:r>
              <w:rPr>
                <w:sz w:val="24"/>
              </w:rPr>
              <w:t>, M.,Doğan, M. ve Yelok, V.S.(2005). Üniversiteler İçin Türk Dili ve Kompozisyon Bilgileri, (Ed.:</w:t>
            </w:r>
          </w:p>
          <w:p w:rsidR="00774990" w:rsidRDefault="008A0F62">
            <w:pPr>
              <w:pStyle w:val="TableParagraph"/>
              <w:spacing w:line="274" w:lineRule="exact"/>
              <w:ind w:left="105"/>
              <w:rPr>
                <w:sz w:val="24"/>
              </w:rPr>
            </w:pPr>
            <w:r>
              <w:rPr>
                <w:sz w:val="24"/>
              </w:rPr>
              <w:t>Veli Savaş YELOK), Ankara</w:t>
            </w:r>
            <w:proofErr w:type="gramStart"/>
            <w:r>
              <w:rPr>
                <w:sz w:val="24"/>
              </w:rPr>
              <w:t>:Bilge</w:t>
            </w:r>
            <w:proofErr w:type="gramEnd"/>
            <w:r>
              <w:rPr>
                <w:sz w:val="24"/>
              </w:rPr>
              <w:t xml:space="preserve"> Yayınları.</w:t>
            </w:r>
          </w:p>
        </w:tc>
      </w:tr>
    </w:tbl>
    <w:p w:rsidR="00774990" w:rsidRDefault="00774990">
      <w:pPr>
        <w:rPr>
          <w:b/>
          <w:sz w:val="20"/>
        </w:rPr>
      </w:pPr>
    </w:p>
    <w:p w:rsidR="00774990" w:rsidRDefault="00774990">
      <w:pPr>
        <w:rPr>
          <w:b/>
          <w:sz w:val="20"/>
        </w:rPr>
      </w:pPr>
    </w:p>
    <w:p w:rsidR="00774990" w:rsidRDefault="00774990">
      <w:pPr>
        <w:spacing w:before="2"/>
        <w:rPr>
          <w:b/>
          <w:sz w:val="24"/>
        </w:rPr>
      </w:pPr>
    </w:p>
    <w:p w:rsidR="00774990" w:rsidRDefault="008A0F62">
      <w:pPr>
        <w:pStyle w:val="GvdeMetni"/>
        <w:spacing w:before="89"/>
        <w:ind w:left="178"/>
      </w:pPr>
      <w:r>
        <w:t>YDL 183 YABANCI DİL-I 2 0 2</w:t>
      </w:r>
    </w:p>
    <w:p w:rsidR="00774990" w:rsidRDefault="00774990">
      <w:pPr>
        <w:spacing w:before="2" w:after="1"/>
        <w:rPr>
          <w:b/>
          <w:sz w:val="12"/>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1"/>
        <w:gridCol w:w="5994"/>
      </w:tblGrid>
      <w:tr w:rsidR="00774990">
        <w:trPr>
          <w:trHeight w:val="2896"/>
        </w:trPr>
        <w:tc>
          <w:tcPr>
            <w:tcW w:w="3541" w:type="dxa"/>
          </w:tcPr>
          <w:p w:rsidR="00774990" w:rsidRDefault="008A0F62">
            <w:pPr>
              <w:pStyle w:val="TableParagraph"/>
              <w:spacing w:line="275" w:lineRule="exact"/>
              <w:rPr>
                <w:b/>
                <w:sz w:val="24"/>
              </w:rPr>
            </w:pPr>
            <w:r>
              <w:rPr>
                <w:b/>
                <w:sz w:val="24"/>
              </w:rPr>
              <w:t>Kur Tanımı</w:t>
            </w:r>
          </w:p>
        </w:tc>
        <w:tc>
          <w:tcPr>
            <w:tcW w:w="5994" w:type="dxa"/>
          </w:tcPr>
          <w:p w:rsidR="00774990" w:rsidRDefault="008A0F62">
            <w:pPr>
              <w:pStyle w:val="TableParagraph"/>
              <w:spacing w:line="360" w:lineRule="auto"/>
              <w:ind w:right="97"/>
              <w:jc w:val="both"/>
              <w:rPr>
                <w:sz w:val="24"/>
              </w:rPr>
            </w:pPr>
            <w:r>
              <w:rPr>
                <w:sz w:val="24"/>
              </w:rPr>
              <w:t>Bu derste basit ve bileşik cümle yapıları, günlük iletişimde kullanılan basit ve bileşik cümleler, basit ve bileşik cümlelerden oluşan bir metin / diyalogda geçen sözcüklerin anlamları ve dildeki yapı, işlev ve kavramları doğru olarak kullanabilme (Verb To Be-Am/İs/Are, Verb To Be- Questions And Negatives, Peresent Simple-3rd Person,</w:t>
            </w:r>
          </w:p>
          <w:p w:rsidR="00774990" w:rsidRDefault="008A0F62">
            <w:pPr>
              <w:pStyle w:val="TableParagraph"/>
              <w:jc w:val="both"/>
              <w:rPr>
                <w:sz w:val="24"/>
              </w:rPr>
            </w:pPr>
            <w:r>
              <w:rPr>
                <w:sz w:val="24"/>
              </w:rPr>
              <w:t>Present Simple -All Persons) bilgisi verilmektedir.</w:t>
            </w:r>
          </w:p>
        </w:tc>
      </w:tr>
      <w:tr w:rsidR="00774990">
        <w:trPr>
          <w:trHeight w:val="827"/>
        </w:trPr>
        <w:tc>
          <w:tcPr>
            <w:tcW w:w="3541" w:type="dxa"/>
          </w:tcPr>
          <w:p w:rsidR="00774990" w:rsidRDefault="008A0F62">
            <w:pPr>
              <w:pStyle w:val="TableParagraph"/>
              <w:spacing w:line="275" w:lineRule="exact"/>
              <w:rPr>
                <w:b/>
                <w:sz w:val="24"/>
              </w:rPr>
            </w:pPr>
            <w:r>
              <w:rPr>
                <w:b/>
                <w:sz w:val="24"/>
              </w:rPr>
              <w:t>Önerilen Kaynakları</w:t>
            </w:r>
          </w:p>
        </w:tc>
        <w:tc>
          <w:tcPr>
            <w:tcW w:w="5994" w:type="dxa"/>
          </w:tcPr>
          <w:p w:rsidR="00774990" w:rsidRDefault="008A0F62">
            <w:pPr>
              <w:pStyle w:val="TableParagraph"/>
              <w:spacing w:line="270" w:lineRule="exact"/>
              <w:rPr>
                <w:sz w:val="24"/>
              </w:rPr>
            </w:pPr>
            <w:r>
              <w:rPr>
                <w:sz w:val="24"/>
              </w:rPr>
              <w:t>-Çakır, V., Keskil, G. Ve Yorgancı, N</w:t>
            </w:r>
            <w:proofErr w:type="gramStart"/>
            <w:r>
              <w:rPr>
                <w:sz w:val="24"/>
              </w:rPr>
              <w:t>.(</w:t>
            </w:r>
            <w:proofErr w:type="gramEnd"/>
            <w:r>
              <w:rPr>
                <w:sz w:val="24"/>
              </w:rPr>
              <w:t>2005). Full Steam</w:t>
            </w:r>
          </w:p>
          <w:p w:rsidR="00774990" w:rsidRDefault="008A0F62">
            <w:pPr>
              <w:pStyle w:val="TableParagraph"/>
              <w:spacing w:before="139"/>
              <w:rPr>
                <w:sz w:val="24"/>
              </w:rPr>
            </w:pPr>
            <w:r>
              <w:rPr>
                <w:sz w:val="24"/>
              </w:rPr>
              <w:t>Ahead, Ankara</w:t>
            </w:r>
            <w:proofErr w:type="gramStart"/>
            <w:r>
              <w:rPr>
                <w:sz w:val="24"/>
              </w:rPr>
              <w:t>:Gündüz</w:t>
            </w:r>
            <w:proofErr w:type="gramEnd"/>
            <w:r>
              <w:rPr>
                <w:sz w:val="24"/>
              </w:rPr>
              <w:t xml:space="preserve"> Yayınları.</w:t>
            </w:r>
          </w:p>
        </w:tc>
      </w:tr>
    </w:tbl>
    <w:p w:rsidR="00774990" w:rsidRDefault="00774990">
      <w:pPr>
        <w:rPr>
          <w:b/>
          <w:sz w:val="26"/>
        </w:rPr>
      </w:pPr>
    </w:p>
    <w:p w:rsidR="00774990" w:rsidRDefault="001E7AAA">
      <w:pPr>
        <w:rPr>
          <w:b/>
          <w:sz w:val="26"/>
        </w:rPr>
      </w:pPr>
      <w:r>
        <w:rPr>
          <w:b/>
          <w:sz w:val="26"/>
        </w:rPr>
        <w:t xml:space="preserve">   ANA103 ANATOMİ-2 0 2</w:t>
      </w:r>
    </w:p>
    <w:p w:rsidR="001E7AAA" w:rsidRDefault="001E7AAA">
      <w:pPr>
        <w:rPr>
          <w:b/>
          <w:sz w:val="26"/>
        </w:rPr>
      </w:pPr>
    </w:p>
    <w:tbl>
      <w:tblPr>
        <w:tblStyle w:val="TabloKlavuzu"/>
        <w:tblW w:w="0" w:type="auto"/>
        <w:tblInd w:w="250" w:type="dxa"/>
        <w:tblLook w:val="04A0" w:firstRow="1" w:lastRow="0" w:firstColumn="1" w:lastColumn="0" w:noHBand="0" w:noVBand="1"/>
      </w:tblPr>
      <w:tblGrid>
        <w:gridCol w:w="3544"/>
        <w:gridCol w:w="5953"/>
      </w:tblGrid>
      <w:tr w:rsidR="001E7AAA" w:rsidTr="001E7AAA">
        <w:trPr>
          <w:trHeight w:val="2844"/>
        </w:trPr>
        <w:tc>
          <w:tcPr>
            <w:tcW w:w="3544" w:type="dxa"/>
          </w:tcPr>
          <w:p w:rsidR="001E7AAA" w:rsidRDefault="001E7AAA">
            <w:pPr>
              <w:rPr>
                <w:b/>
                <w:sz w:val="26"/>
              </w:rPr>
            </w:pPr>
            <w:r>
              <w:rPr>
                <w:b/>
                <w:sz w:val="26"/>
              </w:rPr>
              <w:t>Kur Tanımı</w:t>
            </w:r>
          </w:p>
        </w:tc>
        <w:tc>
          <w:tcPr>
            <w:tcW w:w="5953" w:type="dxa"/>
          </w:tcPr>
          <w:p w:rsidR="001E7AAA" w:rsidRPr="001E7AAA" w:rsidRDefault="001E7AAA">
            <w:pPr>
              <w:rPr>
                <w:sz w:val="26"/>
              </w:rPr>
            </w:pPr>
            <w:r w:rsidRPr="001E7AAA">
              <w:rPr>
                <w:sz w:val="26"/>
              </w:rPr>
              <w:t>Anatomi dersinde; vücudun temel yapısı ile sistemleri oluşturan yapı ve organların anatomik özellikleri ile ilgili bilgilerin kazandırılması amaçlanmaktadır.</w:t>
            </w:r>
            <w:r w:rsidRPr="001E7AAA">
              <w:t xml:space="preserve"> </w:t>
            </w:r>
            <w:r w:rsidRPr="001E7AAA">
              <w:rPr>
                <w:sz w:val="26"/>
              </w:rPr>
              <w:t>İnsan vücudunun temel yapısı. Vücuttaki sistemlerin anatomik yapısı. Organlar ve vücuttaki yerleri</w:t>
            </w:r>
            <w:r>
              <w:rPr>
                <w:sz w:val="26"/>
              </w:rPr>
              <w:t>nin bilgisi verilmektedir.</w:t>
            </w:r>
          </w:p>
        </w:tc>
      </w:tr>
      <w:tr w:rsidR="001E7AAA" w:rsidTr="001E7AAA">
        <w:trPr>
          <w:trHeight w:val="2676"/>
        </w:trPr>
        <w:tc>
          <w:tcPr>
            <w:tcW w:w="3544" w:type="dxa"/>
          </w:tcPr>
          <w:p w:rsidR="001E7AAA" w:rsidRDefault="001E7AAA">
            <w:pPr>
              <w:rPr>
                <w:b/>
                <w:sz w:val="26"/>
              </w:rPr>
            </w:pPr>
            <w:r>
              <w:rPr>
                <w:b/>
                <w:sz w:val="26"/>
              </w:rPr>
              <w:t>Önerilen Kaynaklar</w:t>
            </w:r>
          </w:p>
        </w:tc>
        <w:tc>
          <w:tcPr>
            <w:tcW w:w="5953" w:type="dxa"/>
          </w:tcPr>
          <w:p w:rsidR="001E7AAA" w:rsidRPr="001E7AAA" w:rsidRDefault="001E7AAA">
            <w:pPr>
              <w:rPr>
                <w:sz w:val="26"/>
              </w:rPr>
            </w:pPr>
            <w:r>
              <w:rPr>
                <w:sz w:val="26"/>
              </w:rPr>
              <w:t>-</w:t>
            </w:r>
            <w:r w:rsidRPr="001E7AAA">
              <w:rPr>
                <w:sz w:val="26"/>
              </w:rPr>
              <w:t>İnsan Anatomisi-2011</w:t>
            </w:r>
          </w:p>
        </w:tc>
      </w:tr>
    </w:tbl>
    <w:p w:rsidR="00774990" w:rsidRDefault="00774990">
      <w:pPr>
        <w:rPr>
          <w:b/>
          <w:sz w:val="26"/>
        </w:rPr>
      </w:pPr>
    </w:p>
    <w:p w:rsidR="00774990" w:rsidRDefault="00774990">
      <w:pPr>
        <w:rPr>
          <w:b/>
          <w:sz w:val="30"/>
        </w:rPr>
      </w:pPr>
    </w:p>
    <w:p w:rsidR="00774990" w:rsidRDefault="008A0F62">
      <w:pPr>
        <w:pStyle w:val="GvdeMetni"/>
        <w:ind w:left="178"/>
      </w:pPr>
      <w:r>
        <w:t>FZY101 FİZYOLOJİ 202</w:t>
      </w:r>
    </w:p>
    <w:p w:rsidR="00774990" w:rsidRDefault="00774990">
      <w:pPr>
        <w:rPr>
          <w:b/>
          <w:sz w:val="12"/>
        </w:rPr>
      </w:pP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8"/>
        <w:gridCol w:w="6227"/>
      </w:tblGrid>
      <w:tr w:rsidR="00774990" w:rsidTr="001E7AAA">
        <w:trPr>
          <w:trHeight w:val="3314"/>
        </w:trPr>
        <w:tc>
          <w:tcPr>
            <w:tcW w:w="3308" w:type="dxa"/>
          </w:tcPr>
          <w:p w:rsidR="00774990" w:rsidRDefault="008A0F62" w:rsidP="001E7AAA">
            <w:pPr>
              <w:pStyle w:val="TableParagraph"/>
              <w:spacing w:before="1"/>
              <w:rPr>
                <w:b/>
                <w:sz w:val="24"/>
              </w:rPr>
            </w:pPr>
            <w:r>
              <w:rPr>
                <w:b/>
                <w:sz w:val="24"/>
              </w:rPr>
              <w:t>Kur Tanımı</w:t>
            </w:r>
          </w:p>
        </w:tc>
        <w:tc>
          <w:tcPr>
            <w:tcW w:w="6227" w:type="dxa"/>
          </w:tcPr>
          <w:p w:rsidR="00774990" w:rsidRDefault="008A0F62" w:rsidP="001E7AAA">
            <w:pPr>
              <w:pStyle w:val="TableParagraph"/>
              <w:spacing w:line="276" w:lineRule="exact"/>
              <w:jc w:val="both"/>
              <w:rPr>
                <w:sz w:val="24"/>
              </w:rPr>
            </w:pPr>
            <w:r w:rsidRPr="008A0F62">
              <w:rPr>
                <w:sz w:val="24"/>
              </w:rPr>
              <w:t>Fizyolojiye giriş, hücre; biyoelektrik potansiyeller, hareket sistemi, dolaşım sistemi, solunum sistemi, sindirim sistemi ve metabolizma, boşaltım sistemi, periferik merkezi sinir sistemi, endokrin sistem, erkek-kadın üreme sistemi, duyular, genel değerlendirme</w:t>
            </w:r>
            <w:r>
              <w:rPr>
                <w:sz w:val="24"/>
              </w:rPr>
              <w:t xml:space="preserve"> verilmektedir.</w:t>
            </w:r>
          </w:p>
        </w:tc>
      </w:tr>
    </w:tbl>
    <w:tbl>
      <w:tblPr>
        <w:tblStyle w:val="TableNormal"/>
        <w:tblpPr w:leftFromText="141" w:rightFromText="141" w:vertAnchor="text" w:horzAnchor="margin" w:tblpY="67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8"/>
        <w:gridCol w:w="6227"/>
      </w:tblGrid>
      <w:tr w:rsidR="001E7AAA" w:rsidTr="001E7AAA">
        <w:trPr>
          <w:trHeight w:val="601"/>
        </w:trPr>
        <w:tc>
          <w:tcPr>
            <w:tcW w:w="3308" w:type="dxa"/>
          </w:tcPr>
          <w:p w:rsidR="001E7AAA" w:rsidRDefault="001E7AAA" w:rsidP="001E7AAA">
            <w:pPr>
              <w:pStyle w:val="TableParagraph"/>
              <w:spacing w:line="275" w:lineRule="exact"/>
              <w:rPr>
                <w:b/>
                <w:sz w:val="24"/>
              </w:rPr>
            </w:pPr>
            <w:r>
              <w:rPr>
                <w:b/>
                <w:sz w:val="24"/>
              </w:rPr>
              <w:t>Önerilen Kaynakları</w:t>
            </w:r>
          </w:p>
        </w:tc>
        <w:tc>
          <w:tcPr>
            <w:tcW w:w="6227" w:type="dxa"/>
          </w:tcPr>
          <w:p w:rsidR="001E7AAA" w:rsidRDefault="001E7AAA" w:rsidP="001E7AAA">
            <w:pPr>
              <w:pStyle w:val="TableParagraph"/>
              <w:spacing w:line="360" w:lineRule="auto"/>
              <w:rPr>
                <w:sz w:val="24"/>
              </w:rPr>
            </w:pPr>
            <w:r>
              <w:rPr>
                <w:sz w:val="24"/>
              </w:rPr>
              <w:t>-Aktümsek, A</w:t>
            </w:r>
            <w:proofErr w:type="gramStart"/>
            <w:r>
              <w:rPr>
                <w:sz w:val="24"/>
              </w:rPr>
              <w:t>.(</w:t>
            </w:r>
            <w:proofErr w:type="gramEnd"/>
            <w:r>
              <w:rPr>
                <w:sz w:val="24"/>
              </w:rPr>
              <w:t>2001). Anatomi ve Fizyoloji, Ankara: Nobel Yayın Dağıtım.</w:t>
            </w:r>
          </w:p>
          <w:p w:rsidR="001E7AAA" w:rsidRDefault="001E7AAA" w:rsidP="001E7AAA">
            <w:pPr>
              <w:pStyle w:val="TableParagraph"/>
              <w:tabs>
                <w:tab w:val="left" w:pos="2372"/>
                <w:tab w:val="left" w:pos="3475"/>
                <w:tab w:val="left" w:pos="3962"/>
                <w:tab w:val="left" w:pos="5151"/>
              </w:tabs>
              <w:rPr>
                <w:sz w:val="24"/>
              </w:rPr>
            </w:pPr>
            <w:r>
              <w:rPr>
                <w:sz w:val="24"/>
              </w:rPr>
              <w:t>-Hatiboğlu</w:t>
            </w:r>
            <w:proofErr w:type="gramStart"/>
            <w:r>
              <w:rPr>
                <w:sz w:val="24"/>
              </w:rPr>
              <w:t>,T</w:t>
            </w:r>
            <w:proofErr w:type="gramEnd"/>
            <w:r>
              <w:rPr>
                <w:sz w:val="24"/>
              </w:rPr>
              <w:t>.(2003).</w:t>
            </w:r>
            <w:r>
              <w:rPr>
                <w:sz w:val="24"/>
              </w:rPr>
              <w:tab/>
              <w:t>Anatomi</w:t>
            </w:r>
            <w:r>
              <w:rPr>
                <w:sz w:val="24"/>
              </w:rPr>
              <w:tab/>
              <w:t>ve</w:t>
            </w:r>
            <w:r>
              <w:rPr>
                <w:sz w:val="24"/>
              </w:rPr>
              <w:tab/>
              <w:t>Fizyoloji,</w:t>
            </w:r>
            <w:r>
              <w:rPr>
                <w:sz w:val="24"/>
              </w:rPr>
              <w:tab/>
              <w:t>Hatiboglu</w:t>
            </w:r>
          </w:p>
          <w:p w:rsidR="001E7AAA" w:rsidRDefault="001E7AAA" w:rsidP="001E7AAA">
            <w:pPr>
              <w:pStyle w:val="TableParagraph"/>
              <w:spacing w:before="131"/>
              <w:rPr>
                <w:sz w:val="24"/>
              </w:rPr>
            </w:pPr>
            <w:r>
              <w:rPr>
                <w:sz w:val="24"/>
              </w:rPr>
              <w:t>Yayıncılık.</w:t>
            </w:r>
          </w:p>
        </w:tc>
      </w:tr>
    </w:tbl>
    <w:tbl>
      <w:tblPr>
        <w:tblStyle w:val="TableNormal"/>
        <w:tblpPr w:leftFromText="141" w:rightFromText="141" w:vertAnchor="text" w:horzAnchor="margin" w:tblpY="6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4"/>
        <w:gridCol w:w="6191"/>
      </w:tblGrid>
      <w:tr w:rsidR="001E7AAA" w:rsidTr="001E7AAA">
        <w:trPr>
          <w:trHeight w:val="4142"/>
        </w:trPr>
        <w:tc>
          <w:tcPr>
            <w:tcW w:w="3344" w:type="dxa"/>
          </w:tcPr>
          <w:p w:rsidR="001E7AAA" w:rsidRDefault="001E7AAA" w:rsidP="001E7AAA">
            <w:pPr>
              <w:pStyle w:val="TableParagraph"/>
              <w:spacing w:before="1"/>
              <w:rPr>
                <w:b/>
                <w:sz w:val="24"/>
              </w:rPr>
            </w:pPr>
            <w:r>
              <w:rPr>
                <w:b/>
                <w:sz w:val="24"/>
              </w:rPr>
              <w:t>Kur Tanımı</w:t>
            </w:r>
          </w:p>
        </w:tc>
        <w:tc>
          <w:tcPr>
            <w:tcW w:w="6191" w:type="dxa"/>
          </w:tcPr>
          <w:p w:rsidR="001E7AAA" w:rsidRDefault="001E7AAA" w:rsidP="001E7AAA">
            <w:pPr>
              <w:pStyle w:val="TableParagraph"/>
              <w:spacing w:line="360" w:lineRule="auto"/>
              <w:ind w:right="100"/>
              <w:jc w:val="both"/>
              <w:rPr>
                <w:sz w:val="24"/>
              </w:rPr>
            </w:pPr>
            <w:r>
              <w:rPr>
                <w:sz w:val="24"/>
              </w:rPr>
              <w:t>Bu derste; yaşlılığın tanımı ve yaşlılık biliminin tarihçesi, geriatri ve gerontoloji tanımlamaları, yaşlanma teorileri, yaşlanmaya bağlı fizyolojik ve psiko-sosyal değişimler, Türkiye’de ve dünyada yaşlılığın demografik durumu ve epidemiyolojisi, yaşlı bireylerde yaşam kalitesi, yaşlılıkta sık görülen sorunlar, yaşlılıkla ilgili yaygın inançlar ve yaş ayrımcılığı, Türk kültüründe yaşlılık ve yaşlıların durumu, ulusal ve uluslar arası yaşlılık politikaları, yaşlılarla ilgili dernek, kurum, kuruluşlar ve faaliyetleri,</w:t>
            </w:r>
            <w:r>
              <w:rPr>
                <w:spacing w:val="58"/>
                <w:sz w:val="24"/>
              </w:rPr>
              <w:t xml:space="preserve"> </w:t>
            </w:r>
            <w:r>
              <w:rPr>
                <w:sz w:val="24"/>
              </w:rPr>
              <w:t>Türkiye’de</w:t>
            </w:r>
          </w:p>
          <w:p w:rsidR="001E7AAA" w:rsidRDefault="001E7AAA" w:rsidP="001E7AAA">
            <w:pPr>
              <w:pStyle w:val="TableParagraph"/>
              <w:spacing w:line="276" w:lineRule="exact"/>
              <w:jc w:val="both"/>
              <w:rPr>
                <w:sz w:val="24"/>
              </w:rPr>
            </w:pPr>
            <w:proofErr w:type="gramStart"/>
            <w:r>
              <w:rPr>
                <w:sz w:val="24"/>
              </w:rPr>
              <w:t>yaşlılarla</w:t>
            </w:r>
            <w:proofErr w:type="gramEnd"/>
            <w:r>
              <w:rPr>
                <w:sz w:val="24"/>
              </w:rPr>
              <w:t xml:space="preserve"> ilgili kanun ve yönetmelikler bilgisi verilecektir.</w:t>
            </w:r>
          </w:p>
        </w:tc>
      </w:tr>
      <w:tr w:rsidR="001E7AAA" w:rsidTr="001E7AAA">
        <w:trPr>
          <w:trHeight w:val="1655"/>
        </w:trPr>
        <w:tc>
          <w:tcPr>
            <w:tcW w:w="3344" w:type="dxa"/>
          </w:tcPr>
          <w:p w:rsidR="001E7AAA" w:rsidRDefault="001E7AAA" w:rsidP="001E7AAA">
            <w:pPr>
              <w:pStyle w:val="TableParagraph"/>
              <w:spacing w:line="275" w:lineRule="exact"/>
              <w:rPr>
                <w:b/>
                <w:sz w:val="24"/>
              </w:rPr>
            </w:pPr>
            <w:r>
              <w:rPr>
                <w:b/>
                <w:sz w:val="24"/>
              </w:rPr>
              <w:t>Önerilen Kaynakları</w:t>
            </w:r>
          </w:p>
        </w:tc>
        <w:tc>
          <w:tcPr>
            <w:tcW w:w="6191" w:type="dxa"/>
          </w:tcPr>
          <w:p w:rsidR="001E7AAA" w:rsidRDefault="001E7AAA" w:rsidP="001E7AAA">
            <w:pPr>
              <w:pStyle w:val="TableParagraph"/>
              <w:spacing w:line="360" w:lineRule="auto"/>
              <w:rPr>
                <w:sz w:val="24"/>
              </w:rPr>
            </w:pPr>
            <w:r>
              <w:rPr>
                <w:sz w:val="24"/>
              </w:rPr>
              <w:t>-Akyıldız, N</w:t>
            </w:r>
            <w:proofErr w:type="gramStart"/>
            <w:r>
              <w:rPr>
                <w:sz w:val="24"/>
              </w:rPr>
              <w:t>.(</w:t>
            </w:r>
            <w:proofErr w:type="gramEnd"/>
            <w:r>
              <w:rPr>
                <w:sz w:val="24"/>
              </w:rPr>
              <w:t>1999). Sağlıklı Yaşlanma, Ankara: Ya-Pa Yayıncılık.</w:t>
            </w:r>
          </w:p>
          <w:p w:rsidR="001E7AAA" w:rsidRDefault="001E7AAA" w:rsidP="001E7AAA">
            <w:pPr>
              <w:pStyle w:val="TableParagraph"/>
              <w:tabs>
                <w:tab w:val="left" w:pos="1129"/>
                <w:tab w:val="left" w:pos="2827"/>
                <w:tab w:val="left" w:pos="4254"/>
                <w:tab w:val="left" w:pos="5304"/>
              </w:tabs>
              <w:rPr>
                <w:sz w:val="24"/>
              </w:rPr>
            </w:pPr>
            <w:r>
              <w:rPr>
                <w:sz w:val="24"/>
              </w:rPr>
              <w:t>-Arpacı,</w:t>
            </w:r>
            <w:r>
              <w:rPr>
                <w:sz w:val="24"/>
              </w:rPr>
              <w:tab/>
              <w:t>F.(2005).Farklı</w:t>
            </w:r>
            <w:r>
              <w:rPr>
                <w:sz w:val="24"/>
              </w:rPr>
              <w:tab/>
              <w:t>Boyutlarıyla</w:t>
            </w:r>
            <w:r>
              <w:rPr>
                <w:sz w:val="24"/>
              </w:rPr>
              <w:tab/>
              <w:t>Yaşlılık,</w:t>
            </w:r>
            <w:r>
              <w:rPr>
                <w:sz w:val="24"/>
              </w:rPr>
              <w:tab/>
              <w:t>Ankara:</w:t>
            </w:r>
          </w:p>
          <w:p w:rsidR="001E7AAA" w:rsidRDefault="001E7AAA" w:rsidP="001E7AAA">
            <w:pPr>
              <w:pStyle w:val="TableParagraph"/>
              <w:spacing w:before="131"/>
              <w:rPr>
                <w:sz w:val="24"/>
              </w:rPr>
            </w:pPr>
            <w:r>
              <w:rPr>
                <w:sz w:val="24"/>
              </w:rPr>
              <w:t>Türkiye İşçi Emeklileri Derneği Eğitim ve Kültür Yayınları.</w:t>
            </w:r>
          </w:p>
        </w:tc>
      </w:tr>
    </w:tbl>
    <w:p w:rsidR="001E7AAA" w:rsidRDefault="001E7AAA">
      <w:pPr>
        <w:spacing w:line="276" w:lineRule="exact"/>
        <w:jc w:val="both"/>
        <w:rPr>
          <w:sz w:val="24"/>
        </w:rPr>
      </w:pPr>
    </w:p>
    <w:p w:rsidR="001E7AAA" w:rsidRPr="001E7AAA" w:rsidRDefault="001E7AAA" w:rsidP="001E7AAA">
      <w:pPr>
        <w:rPr>
          <w:sz w:val="24"/>
        </w:rPr>
      </w:pPr>
    </w:p>
    <w:p w:rsidR="001E7AAA" w:rsidRPr="001E7AAA" w:rsidRDefault="001E7AAA" w:rsidP="001E7AAA">
      <w:pPr>
        <w:rPr>
          <w:sz w:val="24"/>
        </w:rPr>
      </w:pPr>
    </w:p>
    <w:p w:rsidR="001E7AAA" w:rsidRPr="001E7AAA" w:rsidRDefault="001E7AAA" w:rsidP="001E7AAA">
      <w:pPr>
        <w:rPr>
          <w:sz w:val="24"/>
        </w:rPr>
      </w:pPr>
    </w:p>
    <w:p w:rsidR="001E7AAA" w:rsidRPr="001E7AAA" w:rsidRDefault="001E7AAA" w:rsidP="001E7AAA">
      <w:pPr>
        <w:rPr>
          <w:sz w:val="24"/>
        </w:rPr>
      </w:pPr>
    </w:p>
    <w:p w:rsidR="001E7AAA" w:rsidRPr="001E7AAA" w:rsidRDefault="001E7AAA" w:rsidP="001E7AAA">
      <w:pPr>
        <w:rPr>
          <w:sz w:val="24"/>
        </w:rPr>
      </w:pPr>
    </w:p>
    <w:p w:rsidR="001E7AAA" w:rsidRPr="001E7AAA" w:rsidRDefault="001E7AAA" w:rsidP="001E7AAA">
      <w:pPr>
        <w:rPr>
          <w:sz w:val="24"/>
        </w:rPr>
      </w:pPr>
    </w:p>
    <w:p w:rsidR="001E7AAA" w:rsidRPr="001E7AAA" w:rsidRDefault="001E7AAA" w:rsidP="001E7AAA">
      <w:pPr>
        <w:rPr>
          <w:sz w:val="24"/>
        </w:rPr>
      </w:pPr>
    </w:p>
    <w:p w:rsidR="001E7AAA" w:rsidRPr="001E7AAA" w:rsidRDefault="001E7AAA" w:rsidP="001E7AAA">
      <w:pPr>
        <w:rPr>
          <w:sz w:val="24"/>
        </w:rPr>
      </w:pPr>
    </w:p>
    <w:p w:rsidR="001E7AAA" w:rsidRPr="001E7AAA" w:rsidRDefault="001E7AAA" w:rsidP="001E7AAA">
      <w:pPr>
        <w:rPr>
          <w:sz w:val="24"/>
        </w:rPr>
      </w:pPr>
    </w:p>
    <w:p w:rsidR="001E7AAA" w:rsidRPr="001E7AAA" w:rsidRDefault="001E7AAA" w:rsidP="001E7AAA">
      <w:pPr>
        <w:rPr>
          <w:sz w:val="24"/>
        </w:rPr>
      </w:pPr>
    </w:p>
    <w:p w:rsidR="001E7AAA" w:rsidRPr="001E7AAA" w:rsidRDefault="001E7AAA" w:rsidP="001E7AAA">
      <w:pPr>
        <w:rPr>
          <w:sz w:val="24"/>
        </w:rPr>
      </w:pPr>
    </w:p>
    <w:p w:rsidR="001E7AAA" w:rsidRPr="001E7AAA" w:rsidRDefault="001E7AAA" w:rsidP="001E7AAA">
      <w:pPr>
        <w:rPr>
          <w:sz w:val="24"/>
        </w:rPr>
      </w:pPr>
    </w:p>
    <w:p w:rsidR="001E7AAA" w:rsidRPr="001E7AAA" w:rsidRDefault="001E7AAA" w:rsidP="001E7AAA">
      <w:pPr>
        <w:rPr>
          <w:sz w:val="24"/>
        </w:rPr>
      </w:pPr>
    </w:p>
    <w:p w:rsidR="001E7AAA" w:rsidRPr="001E7AAA" w:rsidRDefault="001E7AAA" w:rsidP="001E7AAA">
      <w:pPr>
        <w:rPr>
          <w:sz w:val="24"/>
        </w:rPr>
      </w:pPr>
    </w:p>
    <w:p w:rsidR="001E7AAA" w:rsidRPr="001E7AAA" w:rsidRDefault="001E7AAA" w:rsidP="001E7AAA">
      <w:pPr>
        <w:rPr>
          <w:sz w:val="24"/>
        </w:rPr>
      </w:pPr>
    </w:p>
    <w:p w:rsidR="001E7AAA" w:rsidRPr="001E7AAA" w:rsidRDefault="001E7AAA" w:rsidP="001E7AAA">
      <w:pPr>
        <w:rPr>
          <w:sz w:val="24"/>
        </w:rPr>
      </w:pPr>
    </w:p>
    <w:p w:rsidR="001E7AAA" w:rsidRDefault="001E7AAA" w:rsidP="001E7AAA">
      <w:pPr>
        <w:rPr>
          <w:sz w:val="24"/>
        </w:rPr>
      </w:pPr>
    </w:p>
    <w:p w:rsidR="001E7AAA" w:rsidRPr="001E7AAA" w:rsidRDefault="001E7AAA" w:rsidP="001E7AAA">
      <w:pPr>
        <w:rPr>
          <w:sz w:val="24"/>
        </w:rPr>
      </w:pPr>
    </w:p>
    <w:p w:rsidR="001E7AAA" w:rsidRPr="009E1DFB" w:rsidRDefault="001E7AAA" w:rsidP="001E7AAA">
      <w:pPr>
        <w:rPr>
          <w:b/>
          <w:sz w:val="24"/>
        </w:rPr>
      </w:pPr>
      <w:r w:rsidRPr="009E1DFB">
        <w:rPr>
          <w:b/>
          <w:sz w:val="24"/>
        </w:rPr>
        <w:t>YBP 101 TEMEL GERONTOLOJİ 303</w:t>
      </w:r>
    </w:p>
    <w:p w:rsidR="001E7AAA" w:rsidRPr="009E1DFB" w:rsidRDefault="001E7AAA" w:rsidP="001E7AAA">
      <w:pPr>
        <w:rPr>
          <w:b/>
          <w:sz w:val="24"/>
        </w:rPr>
      </w:pPr>
    </w:p>
    <w:p w:rsidR="001E7AAA" w:rsidRDefault="001E7AAA" w:rsidP="001E7AAA">
      <w:pPr>
        <w:rPr>
          <w:sz w:val="24"/>
        </w:rPr>
      </w:pPr>
    </w:p>
    <w:p w:rsidR="001E7AAA" w:rsidRDefault="001E7AAA" w:rsidP="001E7AAA">
      <w:pPr>
        <w:rPr>
          <w:sz w:val="24"/>
        </w:rPr>
      </w:pPr>
    </w:p>
    <w:p w:rsidR="00774990" w:rsidRPr="001E7AAA" w:rsidRDefault="00774990" w:rsidP="001E7AAA">
      <w:pPr>
        <w:rPr>
          <w:sz w:val="24"/>
        </w:rPr>
        <w:sectPr w:rsidR="00774990" w:rsidRPr="001E7AAA">
          <w:pgSz w:w="11910" w:h="16840"/>
          <w:pgMar w:top="1580" w:right="0" w:bottom="280" w:left="1240" w:header="708" w:footer="708" w:gutter="0"/>
          <w:cols w:space="708"/>
        </w:sectPr>
      </w:pPr>
    </w:p>
    <w:p w:rsidR="00774990" w:rsidRDefault="00774990">
      <w:pPr>
        <w:spacing w:before="11"/>
        <w:rPr>
          <w:b/>
          <w:sz w:val="8"/>
        </w:rPr>
      </w:pPr>
    </w:p>
    <w:p w:rsidR="00774990" w:rsidRDefault="00774990">
      <w:pPr>
        <w:rPr>
          <w:b/>
          <w:sz w:val="20"/>
        </w:rPr>
      </w:pPr>
    </w:p>
    <w:p w:rsidR="00774990" w:rsidRDefault="00774990">
      <w:pPr>
        <w:rPr>
          <w:b/>
          <w:sz w:val="20"/>
        </w:rPr>
      </w:pPr>
    </w:p>
    <w:p w:rsidR="00774990" w:rsidRDefault="00774990">
      <w:pPr>
        <w:spacing w:before="1"/>
        <w:rPr>
          <w:b/>
          <w:sz w:val="24"/>
        </w:rPr>
      </w:pPr>
    </w:p>
    <w:p w:rsidR="00774990" w:rsidRDefault="00774990">
      <w:pPr>
        <w:rPr>
          <w:b/>
          <w:sz w:val="26"/>
        </w:rPr>
      </w:pPr>
    </w:p>
    <w:p w:rsidR="00774990" w:rsidRDefault="008A0F62">
      <w:pPr>
        <w:pStyle w:val="GvdeMetni"/>
        <w:spacing w:before="229"/>
        <w:ind w:left="178"/>
      </w:pPr>
      <w:r>
        <w:t>YBP 103 TIBBİ TERMİNOLOJİ 2 0 2</w:t>
      </w:r>
    </w:p>
    <w:p w:rsidR="00774990" w:rsidRDefault="00774990">
      <w:pPr>
        <w:spacing w:before="11"/>
        <w:rPr>
          <w:b/>
          <w:sz w:val="11"/>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4"/>
        <w:gridCol w:w="6251"/>
      </w:tblGrid>
      <w:tr w:rsidR="00774990">
        <w:trPr>
          <w:trHeight w:val="1656"/>
        </w:trPr>
        <w:tc>
          <w:tcPr>
            <w:tcW w:w="3284" w:type="dxa"/>
          </w:tcPr>
          <w:p w:rsidR="00774990" w:rsidRDefault="008A0F62">
            <w:pPr>
              <w:pStyle w:val="TableParagraph"/>
              <w:spacing w:line="275" w:lineRule="exact"/>
              <w:rPr>
                <w:b/>
                <w:sz w:val="24"/>
              </w:rPr>
            </w:pPr>
            <w:r>
              <w:rPr>
                <w:b/>
                <w:sz w:val="24"/>
              </w:rPr>
              <w:t>Kur Tanımı</w:t>
            </w:r>
          </w:p>
        </w:tc>
        <w:tc>
          <w:tcPr>
            <w:tcW w:w="6251" w:type="dxa"/>
          </w:tcPr>
          <w:p w:rsidR="00774990" w:rsidRDefault="008A0F62">
            <w:pPr>
              <w:pStyle w:val="TableParagraph"/>
              <w:spacing w:line="360" w:lineRule="auto"/>
              <w:ind w:right="98"/>
              <w:jc w:val="both"/>
              <w:rPr>
                <w:sz w:val="24"/>
              </w:rPr>
            </w:pPr>
            <w:r>
              <w:rPr>
                <w:sz w:val="24"/>
              </w:rPr>
              <w:t>Bu derste; iskelet, kardiyovasküler, solunum, kulak burun boğaz, göz, üroloji, genital sistem, nöroloji ve psikiatri, gastro-intestinal sistem, dermatoloji ve hematoloji ile ilgili</w:t>
            </w:r>
          </w:p>
          <w:p w:rsidR="00774990" w:rsidRDefault="008A0F62">
            <w:pPr>
              <w:pStyle w:val="TableParagraph"/>
              <w:jc w:val="both"/>
              <w:rPr>
                <w:sz w:val="24"/>
              </w:rPr>
            </w:pPr>
            <w:proofErr w:type="gramStart"/>
            <w:r>
              <w:rPr>
                <w:sz w:val="24"/>
              </w:rPr>
              <w:t>tıbbi</w:t>
            </w:r>
            <w:proofErr w:type="gramEnd"/>
            <w:r>
              <w:rPr>
                <w:sz w:val="24"/>
              </w:rPr>
              <w:t xml:space="preserve"> terimler bilgisi verilmektedir.</w:t>
            </w:r>
          </w:p>
        </w:tc>
      </w:tr>
      <w:tr w:rsidR="00774990">
        <w:trPr>
          <w:trHeight w:val="1657"/>
        </w:trPr>
        <w:tc>
          <w:tcPr>
            <w:tcW w:w="3284" w:type="dxa"/>
          </w:tcPr>
          <w:p w:rsidR="00774990" w:rsidRDefault="008A0F62">
            <w:pPr>
              <w:pStyle w:val="TableParagraph"/>
              <w:spacing w:before="1"/>
              <w:rPr>
                <w:b/>
                <w:sz w:val="24"/>
              </w:rPr>
            </w:pPr>
            <w:r>
              <w:rPr>
                <w:b/>
                <w:sz w:val="24"/>
              </w:rPr>
              <w:t>Önerilen Kaynakları</w:t>
            </w:r>
          </w:p>
        </w:tc>
        <w:tc>
          <w:tcPr>
            <w:tcW w:w="6251" w:type="dxa"/>
          </w:tcPr>
          <w:p w:rsidR="00774990" w:rsidRDefault="008A0F62">
            <w:pPr>
              <w:pStyle w:val="TableParagraph"/>
              <w:tabs>
                <w:tab w:val="left" w:pos="1078"/>
                <w:tab w:val="left" w:pos="2256"/>
                <w:tab w:val="left" w:pos="2985"/>
                <w:tab w:val="left" w:pos="4398"/>
                <w:tab w:val="left" w:pos="5374"/>
              </w:tabs>
              <w:spacing w:line="360" w:lineRule="auto"/>
              <w:ind w:right="105"/>
              <w:rPr>
                <w:sz w:val="24"/>
              </w:rPr>
            </w:pPr>
            <w:r>
              <w:rPr>
                <w:sz w:val="24"/>
              </w:rPr>
              <w:t>-Özden,</w:t>
            </w:r>
            <w:r>
              <w:rPr>
                <w:sz w:val="24"/>
              </w:rPr>
              <w:tab/>
              <w:t>M</w:t>
            </w:r>
            <w:proofErr w:type="gramStart"/>
            <w:r>
              <w:rPr>
                <w:sz w:val="24"/>
              </w:rPr>
              <w:t>.(</w:t>
            </w:r>
            <w:proofErr w:type="gramEnd"/>
            <w:r>
              <w:rPr>
                <w:sz w:val="24"/>
              </w:rPr>
              <w:t>1997).</w:t>
            </w:r>
            <w:r>
              <w:rPr>
                <w:sz w:val="24"/>
              </w:rPr>
              <w:tab/>
              <w:t>Tıbbi</w:t>
            </w:r>
            <w:r>
              <w:rPr>
                <w:sz w:val="24"/>
              </w:rPr>
              <w:tab/>
              <w:t>Terminoloji,</w:t>
            </w:r>
            <w:r>
              <w:rPr>
                <w:sz w:val="24"/>
              </w:rPr>
              <w:tab/>
              <w:t>Ankara:</w:t>
            </w:r>
            <w:r>
              <w:rPr>
                <w:sz w:val="24"/>
              </w:rPr>
              <w:tab/>
              <w:t>Somgür</w:t>
            </w:r>
            <w:r>
              <w:rPr>
                <w:w w:val="99"/>
                <w:sz w:val="24"/>
              </w:rPr>
              <w:t xml:space="preserve"> </w:t>
            </w:r>
            <w:r>
              <w:rPr>
                <w:sz w:val="24"/>
              </w:rPr>
              <w:t>Eğt.Hizm.Yay.Ltd.Şti.</w:t>
            </w:r>
          </w:p>
          <w:p w:rsidR="00774990" w:rsidRDefault="008A0F62">
            <w:pPr>
              <w:pStyle w:val="TableParagraph"/>
              <w:spacing w:line="274" w:lineRule="exact"/>
              <w:rPr>
                <w:sz w:val="24"/>
              </w:rPr>
            </w:pPr>
            <w:r>
              <w:rPr>
                <w:sz w:val="24"/>
              </w:rPr>
              <w:t>-9679</w:t>
            </w:r>
            <w:proofErr w:type="gramStart"/>
            <w:r>
              <w:rPr>
                <w:sz w:val="24"/>
              </w:rPr>
              <w:t>.(</w:t>
            </w:r>
            <w:proofErr w:type="gramEnd"/>
            <w:r>
              <w:rPr>
                <w:sz w:val="24"/>
              </w:rPr>
              <w:t>2009). Sekreterler İçin Tıbbi Terminoloji, Anadolu</w:t>
            </w:r>
          </w:p>
          <w:p w:rsidR="00774990" w:rsidRDefault="008A0F62">
            <w:pPr>
              <w:pStyle w:val="TableParagraph"/>
              <w:spacing w:before="135"/>
              <w:rPr>
                <w:sz w:val="24"/>
              </w:rPr>
            </w:pPr>
            <w:r>
              <w:rPr>
                <w:sz w:val="24"/>
              </w:rPr>
              <w:t>Üniversitesi Yayınları.</w:t>
            </w:r>
          </w:p>
        </w:tc>
      </w:tr>
    </w:tbl>
    <w:p w:rsidR="00774990" w:rsidRDefault="00774990">
      <w:pPr>
        <w:rPr>
          <w:sz w:val="24"/>
        </w:rPr>
        <w:sectPr w:rsidR="00774990">
          <w:pgSz w:w="11910" w:h="16840"/>
          <w:pgMar w:top="1580" w:right="0" w:bottom="280" w:left="1240" w:header="708" w:footer="708" w:gutter="0"/>
          <w:cols w:space="708"/>
        </w:sectPr>
      </w:pPr>
    </w:p>
    <w:p w:rsidR="00774990" w:rsidRDefault="00774990">
      <w:pPr>
        <w:rPr>
          <w:b/>
          <w:sz w:val="20"/>
        </w:rPr>
      </w:pPr>
    </w:p>
    <w:p w:rsidR="00774990" w:rsidRDefault="00774990">
      <w:pPr>
        <w:rPr>
          <w:b/>
          <w:sz w:val="17"/>
        </w:rPr>
      </w:pPr>
    </w:p>
    <w:p w:rsidR="00774990" w:rsidRDefault="008A0F62">
      <w:pPr>
        <w:pStyle w:val="GvdeMetni"/>
        <w:spacing w:before="90"/>
        <w:ind w:left="178"/>
      </w:pPr>
      <w:r>
        <w:t>YBP 1</w:t>
      </w:r>
      <w:r w:rsidR="008F647E">
        <w:t>13</w:t>
      </w:r>
      <w:r>
        <w:t xml:space="preserve"> YAŞLI BAKIM İLKE VE UYGULAMALARI-</w:t>
      </w:r>
      <w:proofErr w:type="gramStart"/>
      <w:r>
        <w:t xml:space="preserve">I </w:t>
      </w:r>
      <w:r w:rsidR="008F647E">
        <w:t xml:space="preserve"> </w:t>
      </w:r>
      <w:r>
        <w:t>2</w:t>
      </w:r>
      <w:proofErr w:type="gramEnd"/>
      <w:r>
        <w:t xml:space="preserve"> 4 4</w:t>
      </w:r>
    </w:p>
    <w:p w:rsidR="00774990" w:rsidRDefault="00774990">
      <w:pPr>
        <w:spacing w:before="2"/>
        <w:rPr>
          <w:b/>
          <w:sz w:val="12"/>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3"/>
        <w:gridCol w:w="6282"/>
      </w:tblGrid>
      <w:tr w:rsidR="00774990">
        <w:trPr>
          <w:trHeight w:val="3725"/>
        </w:trPr>
        <w:tc>
          <w:tcPr>
            <w:tcW w:w="3253" w:type="dxa"/>
          </w:tcPr>
          <w:p w:rsidR="00774990" w:rsidRDefault="008A0F62">
            <w:pPr>
              <w:pStyle w:val="TableParagraph"/>
              <w:spacing w:line="275" w:lineRule="exact"/>
              <w:rPr>
                <w:b/>
                <w:sz w:val="24"/>
              </w:rPr>
            </w:pPr>
            <w:r>
              <w:rPr>
                <w:b/>
                <w:sz w:val="24"/>
              </w:rPr>
              <w:t>Kur Tanımı</w:t>
            </w:r>
          </w:p>
        </w:tc>
        <w:tc>
          <w:tcPr>
            <w:tcW w:w="6282" w:type="dxa"/>
          </w:tcPr>
          <w:p w:rsidR="00774990" w:rsidRDefault="008A0F62">
            <w:pPr>
              <w:pStyle w:val="TableParagraph"/>
              <w:spacing w:line="360" w:lineRule="auto"/>
              <w:ind w:right="101"/>
              <w:jc w:val="both"/>
              <w:rPr>
                <w:sz w:val="24"/>
              </w:rPr>
            </w:pPr>
            <w:r>
              <w:rPr>
                <w:sz w:val="24"/>
              </w:rPr>
              <w:t>Bu derste; yaşlanma ve yaşlılık ile ilgili tanımlamalar, yaşlının temel gereksinimleri, yaşlıda bakım uygulamalarının yürütülmesinde temel kurallar, hayati belirtiler, ateş, nabız, tansiyon, solunum ölçülmesi ve kaydedilmesi, yaşlıda bireysel hijyen ve uygulamaları, yatak yapımı, rahat yatış pozisyonları, yaşlının beslenme gereksiniminin karşılanması, oral yol ve gavajla beslenme, yaşlıda bası yaraları ve yara bakımı, oral ve parenteral ilaç uygulamaları, yaşlıda sıcak ve</w:t>
            </w:r>
            <w:r>
              <w:rPr>
                <w:spacing w:val="59"/>
                <w:sz w:val="24"/>
              </w:rPr>
              <w:t xml:space="preserve"> </w:t>
            </w:r>
            <w:r>
              <w:rPr>
                <w:sz w:val="24"/>
              </w:rPr>
              <w:t>soğuk</w:t>
            </w:r>
          </w:p>
          <w:p w:rsidR="00774990" w:rsidRDefault="008A0F62">
            <w:pPr>
              <w:pStyle w:val="TableParagraph"/>
              <w:jc w:val="both"/>
              <w:rPr>
                <w:sz w:val="24"/>
              </w:rPr>
            </w:pPr>
            <w:proofErr w:type="gramStart"/>
            <w:r>
              <w:rPr>
                <w:sz w:val="24"/>
              </w:rPr>
              <w:t>uygulamalar</w:t>
            </w:r>
            <w:proofErr w:type="gramEnd"/>
            <w:r>
              <w:rPr>
                <w:sz w:val="24"/>
              </w:rPr>
              <w:t xml:space="preserve"> bilgisi verilmektedir.</w:t>
            </w:r>
          </w:p>
        </w:tc>
      </w:tr>
      <w:tr w:rsidR="00774990">
        <w:trPr>
          <w:trHeight w:val="2070"/>
        </w:trPr>
        <w:tc>
          <w:tcPr>
            <w:tcW w:w="3253" w:type="dxa"/>
          </w:tcPr>
          <w:p w:rsidR="00774990" w:rsidRDefault="008A0F62">
            <w:pPr>
              <w:pStyle w:val="TableParagraph"/>
              <w:spacing w:line="275" w:lineRule="exact"/>
              <w:rPr>
                <w:b/>
                <w:sz w:val="24"/>
              </w:rPr>
            </w:pPr>
            <w:r>
              <w:rPr>
                <w:b/>
                <w:sz w:val="24"/>
              </w:rPr>
              <w:t>Önerilen Kaynakları</w:t>
            </w:r>
          </w:p>
        </w:tc>
        <w:tc>
          <w:tcPr>
            <w:tcW w:w="6282" w:type="dxa"/>
          </w:tcPr>
          <w:p w:rsidR="00774990" w:rsidRDefault="008A0F62">
            <w:pPr>
              <w:pStyle w:val="TableParagraph"/>
              <w:tabs>
                <w:tab w:val="left" w:pos="2354"/>
                <w:tab w:val="left" w:pos="3436"/>
                <w:tab w:val="left" w:pos="4793"/>
              </w:tabs>
              <w:spacing w:line="360" w:lineRule="auto"/>
              <w:ind w:right="102"/>
              <w:rPr>
                <w:sz w:val="24"/>
              </w:rPr>
            </w:pPr>
            <w:r>
              <w:rPr>
                <w:sz w:val="24"/>
              </w:rPr>
              <w:t>-Akyıldız</w:t>
            </w:r>
            <w:proofErr w:type="gramStart"/>
            <w:r>
              <w:rPr>
                <w:sz w:val="24"/>
              </w:rPr>
              <w:t>,N</w:t>
            </w:r>
            <w:proofErr w:type="gramEnd"/>
            <w:r>
              <w:rPr>
                <w:sz w:val="24"/>
              </w:rPr>
              <w:t>.(1999).</w:t>
            </w:r>
            <w:r>
              <w:rPr>
                <w:sz w:val="24"/>
              </w:rPr>
              <w:tab/>
              <w:t>Sağlıklı</w:t>
            </w:r>
            <w:r>
              <w:rPr>
                <w:sz w:val="24"/>
              </w:rPr>
              <w:tab/>
              <w:t>Yaşlanma,</w:t>
            </w:r>
            <w:r>
              <w:rPr>
                <w:sz w:val="24"/>
              </w:rPr>
              <w:tab/>
              <w:t>Ankara</w:t>
            </w:r>
            <w:proofErr w:type="gramStart"/>
            <w:r>
              <w:rPr>
                <w:sz w:val="24"/>
              </w:rPr>
              <w:t>:Ya</w:t>
            </w:r>
            <w:proofErr w:type="gramEnd"/>
            <w:r>
              <w:rPr>
                <w:sz w:val="24"/>
              </w:rPr>
              <w:t>-Pa Yayıncılık.</w:t>
            </w:r>
          </w:p>
          <w:p w:rsidR="00774990" w:rsidRDefault="008A0F62">
            <w:pPr>
              <w:pStyle w:val="TableParagraph"/>
              <w:rPr>
                <w:sz w:val="24"/>
              </w:rPr>
            </w:pPr>
            <w:r>
              <w:rPr>
                <w:sz w:val="24"/>
              </w:rPr>
              <w:t>-Akyıldız</w:t>
            </w:r>
            <w:proofErr w:type="gramStart"/>
            <w:r>
              <w:rPr>
                <w:sz w:val="24"/>
              </w:rPr>
              <w:t>,N</w:t>
            </w:r>
            <w:proofErr w:type="gramEnd"/>
            <w:r>
              <w:rPr>
                <w:sz w:val="24"/>
              </w:rPr>
              <w:t>.(1999).Sağlık Bilgisi, İstanbul:Ya-Pa</w:t>
            </w:r>
            <w:r>
              <w:rPr>
                <w:spacing w:val="-22"/>
                <w:sz w:val="24"/>
              </w:rPr>
              <w:t xml:space="preserve"> </w:t>
            </w:r>
            <w:r>
              <w:rPr>
                <w:sz w:val="24"/>
              </w:rPr>
              <w:t>Yayınları.</w:t>
            </w:r>
          </w:p>
          <w:p w:rsidR="00774990" w:rsidRDefault="008A0F62">
            <w:pPr>
              <w:pStyle w:val="TableParagraph"/>
              <w:tabs>
                <w:tab w:val="left" w:pos="1150"/>
                <w:tab w:val="left" w:pos="2870"/>
                <w:tab w:val="left" w:pos="4321"/>
                <w:tab w:val="left" w:pos="5393"/>
              </w:tabs>
              <w:spacing w:line="410" w:lineRule="atLeast"/>
              <w:ind w:right="104"/>
              <w:rPr>
                <w:sz w:val="24"/>
              </w:rPr>
            </w:pPr>
            <w:r>
              <w:rPr>
                <w:sz w:val="24"/>
              </w:rPr>
              <w:t>-Arpacı,</w:t>
            </w:r>
            <w:r>
              <w:rPr>
                <w:sz w:val="24"/>
              </w:rPr>
              <w:tab/>
              <w:t>F</w:t>
            </w:r>
            <w:proofErr w:type="gramStart"/>
            <w:r>
              <w:rPr>
                <w:sz w:val="24"/>
              </w:rPr>
              <w:t>.(</w:t>
            </w:r>
            <w:proofErr w:type="gramEnd"/>
            <w:r>
              <w:rPr>
                <w:sz w:val="24"/>
              </w:rPr>
              <w:t>2005).Farklı</w:t>
            </w:r>
            <w:r>
              <w:rPr>
                <w:sz w:val="24"/>
              </w:rPr>
              <w:tab/>
              <w:t>Boyutlarıyla</w:t>
            </w:r>
            <w:r>
              <w:rPr>
                <w:sz w:val="24"/>
              </w:rPr>
              <w:tab/>
              <w:t>Yaşlılık,</w:t>
            </w:r>
            <w:r>
              <w:rPr>
                <w:sz w:val="24"/>
              </w:rPr>
              <w:tab/>
            </w:r>
            <w:r>
              <w:rPr>
                <w:spacing w:val="-1"/>
                <w:sz w:val="24"/>
              </w:rPr>
              <w:t xml:space="preserve">Ankara: </w:t>
            </w:r>
            <w:r>
              <w:rPr>
                <w:sz w:val="24"/>
              </w:rPr>
              <w:t>Türkiye İşçi Emeklileri Derneği Eğitim ve Kültür</w:t>
            </w:r>
            <w:r>
              <w:rPr>
                <w:spacing w:val="-9"/>
                <w:sz w:val="24"/>
              </w:rPr>
              <w:t xml:space="preserve"> </w:t>
            </w:r>
            <w:r>
              <w:rPr>
                <w:sz w:val="24"/>
              </w:rPr>
              <w:t>Yayınları.</w:t>
            </w:r>
          </w:p>
        </w:tc>
      </w:tr>
    </w:tbl>
    <w:p w:rsidR="00774990" w:rsidRDefault="00774990">
      <w:pPr>
        <w:rPr>
          <w:b/>
          <w:sz w:val="36"/>
        </w:rPr>
      </w:pPr>
    </w:p>
    <w:p w:rsidR="00774990" w:rsidRDefault="008A0F62">
      <w:pPr>
        <w:pStyle w:val="GvdeMetni"/>
        <w:ind w:left="178"/>
      </w:pPr>
      <w:r>
        <w:t>SEÇMELİ DERSLER</w:t>
      </w:r>
    </w:p>
    <w:p w:rsidR="00774990" w:rsidRDefault="00774990">
      <w:pPr>
        <w:rPr>
          <w:b/>
          <w:sz w:val="26"/>
        </w:rPr>
      </w:pPr>
    </w:p>
    <w:p w:rsidR="00774990" w:rsidRDefault="00774990">
      <w:pPr>
        <w:spacing w:before="9"/>
        <w:rPr>
          <w:b/>
          <w:sz w:val="21"/>
        </w:rPr>
      </w:pPr>
    </w:p>
    <w:p w:rsidR="00774990" w:rsidRDefault="008A0F62">
      <w:pPr>
        <w:pStyle w:val="GvdeMetni"/>
        <w:spacing w:before="1"/>
        <w:ind w:left="178"/>
      </w:pPr>
      <w:r>
        <w:t xml:space="preserve">SOS </w:t>
      </w:r>
      <w:r w:rsidR="008F647E">
        <w:t xml:space="preserve">181 </w:t>
      </w:r>
      <w:r>
        <w:t>DEĞERLER EĞİTİMİ 2 0 2</w:t>
      </w:r>
    </w:p>
    <w:p w:rsidR="00774990" w:rsidRDefault="00774990">
      <w:pPr>
        <w:rPr>
          <w:b/>
          <w:sz w:val="20"/>
        </w:rPr>
      </w:pPr>
    </w:p>
    <w:p w:rsidR="00774990" w:rsidRDefault="00774990">
      <w:pPr>
        <w:spacing w:after="1"/>
        <w:rPr>
          <w:b/>
          <w:sz w:val="28"/>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32"/>
        <w:gridCol w:w="6203"/>
      </w:tblGrid>
      <w:tr w:rsidR="00774990">
        <w:trPr>
          <w:trHeight w:val="3321"/>
        </w:trPr>
        <w:tc>
          <w:tcPr>
            <w:tcW w:w="3332" w:type="dxa"/>
          </w:tcPr>
          <w:p w:rsidR="00774990" w:rsidRDefault="008A0F62">
            <w:pPr>
              <w:pStyle w:val="TableParagraph"/>
              <w:spacing w:before="1"/>
              <w:rPr>
                <w:b/>
                <w:sz w:val="24"/>
              </w:rPr>
            </w:pPr>
            <w:r>
              <w:rPr>
                <w:b/>
                <w:sz w:val="24"/>
              </w:rPr>
              <w:t>Kur Tanımı</w:t>
            </w:r>
          </w:p>
        </w:tc>
        <w:tc>
          <w:tcPr>
            <w:tcW w:w="6203" w:type="dxa"/>
          </w:tcPr>
          <w:p w:rsidR="00774990" w:rsidRDefault="00774990">
            <w:pPr>
              <w:pStyle w:val="TableParagraph"/>
              <w:spacing w:before="10"/>
              <w:ind w:left="0"/>
              <w:rPr>
                <w:b/>
                <w:sz w:val="23"/>
              </w:rPr>
            </w:pPr>
          </w:p>
          <w:p w:rsidR="00774990" w:rsidRDefault="008A0F62">
            <w:pPr>
              <w:pStyle w:val="TableParagraph"/>
              <w:ind w:right="99"/>
              <w:jc w:val="both"/>
              <w:rPr>
                <w:sz w:val="24"/>
              </w:rPr>
            </w:pPr>
            <w:r w:rsidRPr="008A0F62">
              <w:rPr>
                <w:sz w:val="24"/>
              </w:rPr>
              <w:t>Değer-ahlak tanımları, ana hatlarıyla dini ve felsefi açıdan ahlak literatürü, ahlakî değerlerin kazanılması süreçleri, değer eğitimi modelleri, okullar ve değerler eğitimi, çocukta ahlak ve karakter gelişimi, Türk Milli Eğitiminin değerleri, okullarda belirli değerlerin öğretilmesi, Türk gençlerinin değerleri, Türk toplumunun değerleri (ampirik araştırmalara göre)</w:t>
            </w:r>
            <w:r w:rsidR="00306B02">
              <w:rPr>
                <w:sz w:val="24"/>
              </w:rPr>
              <w:t xml:space="preserve"> bilgisi verilmektedir.</w:t>
            </w:r>
          </w:p>
        </w:tc>
      </w:tr>
      <w:tr w:rsidR="00774990">
        <w:trPr>
          <w:trHeight w:val="1129"/>
        </w:trPr>
        <w:tc>
          <w:tcPr>
            <w:tcW w:w="3332" w:type="dxa"/>
          </w:tcPr>
          <w:p w:rsidR="00774990" w:rsidRDefault="008A0F62">
            <w:pPr>
              <w:pStyle w:val="TableParagraph"/>
              <w:spacing w:line="275" w:lineRule="exact"/>
              <w:rPr>
                <w:b/>
                <w:sz w:val="24"/>
              </w:rPr>
            </w:pPr>
            <w:r>
              <w:rPr>
                <w:b/>
                <w:sz w:val="24"/>
              </w:rPr>
              <w:t>Önerilen Kaynakları</w:t>
            </w:r>
          </w:p>
        </w:tc>
        <w:tc>
          <w:tcPr>
            <w:tcW w:w="6203" w:type="dxa"/>
          </w:tcPr>
          <w:p w:rsidR="00774990" w:rsidRDefault="00774990">
            <w:pPr>
              <w:pStyle w:val="TableParagraph"/>
              <w:spacing w:before="7"/>
              <w:ind w:left="0"/>
              <w:rPr>
                <w:b/>
                <w:sz w:val="23"/>
              </w:rPr>
            </w:pPr>
          </w:p>
          <w:p w:rsidR="00774990" w:rsidRDefault="00306B02">
            <w:pPr>
              <w:pStyle w:val="TableParagraph"/>
              <w:numPr>
                <w:ilvl w:val="0"/>
                <w:numId w:val="11"/>
              </w:numPr>
              <w:tabs>
                <w:tab w:val="left" w:pos="827"/>
                <w:tab w:val="left" w:pos="828"/>
              </w:tabs>
              <w:ind w:right="102"/>
              <w:rPr>
                <w:sz w:val="24"/>
              </w:rPr>
            </w:pPr>
            <w:r>
              <w:rPr>
                <w:sz w:val="24"/>
              </w:rPr>
              <w:t>İnsanca değerler eğitimi-2002</w:t>
            </w:r>
          </w:p>
          <w:p w:rsidR="00306B02" w:rsidRPr="00306B02" w:rsidRDefault="00306B02" w:rsidP="00306B02">
            <w:pPr>
              <w:pStyle w:val="ListeParagraf"/>
              <w:numPr>
                <w:ilvl w:val="0"/>
                <w:numId w:val="11"/>
              </w:numPr>
              <w:rPr>
                <w:sz w:val="24"/>
              </w:rPr>
            </w:pPr>
            <w:r w:rsidRPr="00306B02">
              <w:rPr>
                <w:sz w:val="24"/>
              </w:rPr>
              <w:t>Değerler Eğitimi Uluslararası Sempozyumu (2007). DEM Yayınları, İstanbul.</w:t>
            </w:r>
          </w:p>
          <w:p w:rsidR="00306B02" w:rsidRDefault="00306B02" w:rsidP="00306B02">
            <w:pPr>
              <w:pStyle w:val="TableParagraph"/>
              <w:tabs>
                <w:tab w:val="left" w:pos="827"/>
                <w:tab w:val="left" w:pos="828"/>
              </w:tabs>
              <w:ind w:left="827" w:right="102"/>
              <w:rPr>
                <w:sz w:val="24"/>
              </w:rPr>
            </w:pPr>
          </w:p>
        </w:tc>
      </w:tr>
    </w:tbl>
    <w:p w:rsidR="00774990" w:rsidRDefault="00774990">
      <w:pPr>
        <w:rPr>
          <w:sz w:val="24"/>
        </w:rPr>
        <w:sectPr w:rsidR="00774990">
          <w:pgSz w:w="11910" w:h="16840"/>
          <w:pgMar w:top="1580" w:right="0" w:bottom="280" w:left="1240" w:header="708" w:footer="708" w:gutter="0"/>
          <w:cols w:space="708"/>
        </w:sectPr>
      </w:pPr>
    </w:p>
    <w:p w:rsidR="00774990" w:rsidRDefault="00774990">
      <w:pPr>
        <w:rPr>
          <w:b/>
          <w:sz w:val="20"/>
        </w:rPr>
      </w:pPr>
    </w:p>
    <w:p w:rsidR="00774990" w:rsidRDefault="00774990">
      <w:pPr>
        <w:rPr>
          <w:b/>
          <w:sz w:val="17"/>
        </w:rPr>
      </w:pPr>
    </w:p>
    <w:p w:rsidR="00774990" w:rsidRDefault="008A0F62">
      <w:pPr>
        <w:pStyle w:val="GvdeMetni"/>
        <w:spacing w:before="90"/>
        <w:ind w:left="178"/>
      </w:pPr>
      <w:r>
        <w:t>YBP1</w:t>
      </w:r>
      <w:r w:rsidR="00306B02">
        <w:t>09 PSİKOLOJİ 2 0 2</w:t>
      </w:r>
    </w:p>
    <w:p w:rsidR="00774990" w:rsidRDefault="00774990">
      <w:pPr>
        <w:rPr>
          <w:b/>
          <w:sz w:val="20"/>
        </w:rPr>
      </w:pPr>
    </w:p>
    <w:p w:rsidR="00774990" w:rsidRDefault="00774990">
      <w:pPr>
        <w:spacing w:before="1"/>
        <w:rPr>
          <w:b/>
          <w:sz w:val="28"/>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1"/>
        <w:gridCol w:w="6234"/>
      </w:tblGrid>
      <w:tr w:rsidR="00774990">
        <w:trPr>
          <w:trHeight w:val="5805"/>
        </w:trPr>
        <w:tc>
          <w:tcPr>
            <w:tcW w:w="3301" w:type="dxa"/>
          </w:tcPr>
          <w:p w:rsidR="00774990" w:rsidRDefault="008A0F62">
            <w:pPr>
              <w:pStyle w:val="TableParagraph"/>
              <w:spacing w:line="275" w:lineRule="exact"/>
              <w:rPr>
                <w:b/>
                <w:sz w:val="24"/>
              </w:rPr>
            </w:pPr>
            <w:r>
              <w:rPr>
                <w:b/>
                <w:sz w:val="24"/>
              </w:rPr>
              <w:t>Kur Tanımı</w:t>
            </w:r>
          </w:p>
        </w:tc>
        <w:tc>
          <w:tcPr>
            <w:tcW w:w="6234" w:type="dxa"/>
          </w:tcPr>
          <w:p w:rsidR="00774990" w:rsidRDefault="00774990">
            <w:pPr>
              <w:pStyle w:val="TableParagraph"/>
              <w:spacing w:before="8"/>
              <w:ind w:left="0"/>
              <w:rPr>
                <w:b/>
                <w:sz w:val="23"/>
              </w:rPr>
            </w:pPr>
          </w:p>
          <w:p w:rsidR="00774990" w:rsidRDefault="00306B02">
            <w:pPr>
              <w:pStyle w:val="TableParagraph"/>
              <w:ind w:right="101"/>
              <w:jc w:val="both"/>
              <w:rPr>
                <w:sz w:val="24"/>
              </w:rPr>
            </w:pPr>
            <w:r w:rsidRPr="00306B02">
              <w:rPr>
                <w:sz w:val="24"/>
              </w:rPr>
              <w:t>Bu ders psikolojinin tarihsel geçmişini, kullandığı araştırma yöntemlerini ve duyum, algı, öğrenme ve bellek gibi temel kavramlarını öğretmeyi amaçlamaktadır.</w:t>
            </w:r>
            <w:r>
              <w:t xml:space="preserve"> </w:t>
            </w:r>
            <w:r w:rsidRPr="00306B02">
              <w:rPr>
                <w:sz w:val="24"/>
              </w:rPr>
              <w:t>Bilim ve Psikoloji</w:t>
            </w:r>
            <w:r>
              <w:rPr>
                <w:sz w:val="24"/>
              </w:rPr>
              <w:t xml:space="preserve"> ile ilgili temel bilgiler verilmektedir.</w:t>
            </w:r>
          </w:p>
        </w:tc>
      </w:tr>
      <w:tr w:rsidR="00774990">
        <w:trPr>
          <w:trHeight w:val="3984"/>
        </w:trPr>
        <w:tc>
          <w:tcPr>
            <w:tcW w:w="3301" w:type="dxa"/>
          </w:tcPr>
          <w:p w:rsidR="00774990" w:rsidRDefault="008A0F62">
            <w:pPr>
              <w:pStyle w:val="TableParagraph"/>
              <w:spacing w:line="275" w:lineRule="exact"/>
              <w:rPr>
                <w:b/>
                <w:sz w:val="24"/>
              </w:rPr>
            </w:pPr>
            <w:r>
              <w:rPr>
                <w:b/>
                <w:sz w:val="24"/>
              </w:rPr>
              <w:t>Önerilen Kaynakları</w:t>
            </w:r>
          </w:p>
        </w:tc>
        <w:tc>
          <w:tcPr>
            <w:tcW w:w="6234" w:type="dxa"/>
          </w:tcPr>
          <w:p w:rsidR="00774990" w:rsidRDefault="00306B02" w:rsidP="00306B02">
            <w:pPr>
              <w:pStyle w:val="TableParagraph"/>
              <w:numPr>
                <w:ilvl w:val="0"/>
                <w:numId w:val="10"/>
              </w:numPr>
              <w:tabs>
                <w:tab w:val="left" w:pos="827"/>
                <w:tab w:val="left" w:pos="828"/>
                <w:tab w:val="left" w:pos="1808"/>
                <w:tab w:val="left" w:pos="3321"/>
                <w:tab w:val="left" w:pos="3887"/>
                <w:tab w:val="left" w:pos="4996"/>
              </w:tabs>
              <w:spacing w:line="237" w:lineRule="auto"/>
              <w:ind w:right="102"/>
              <w:rPr>
                <w:sz w:val="24"/>
              </w:rPr>
            </w:pPr>
            <w:r>
              <w:rPr>
                <w:sz w:val="24"/>
              </w:rPr>
              <w:t>İnsan ve Davranışı Psikolojinin Temek Kavramları-2002</w:t>
            </w:r>
          </w:p>
        </w:tc>
      </w:tr>
    </w:tbl>
    <w:p w:rsidR="00774990" w:rsidRDefault="00774990">
      <w:pPr>
        <w:rPr>
          <w:b/>
          <w:sz w:val="20"/>
        </w:rPr>
      </w:pPr>
    </w:p>
    <w:p w:rsidR="00774990" w:rsidRDefault="00774990">
      <w:pPr>
        <w:rPr>
          <w:b/>
          <w:sz w:val="20"/>
        </w:rPr>
      </w:pPr>
    </w:p>
    <w:p w:rsidR="00774990" w:rsidRDefault="00774990">
      <w:pPr>
        <w:spacing w:before="2"/>
        <w:rPr>
          <w:b/>
          <w:sz w:val="24"/>
        </w:rPr>
      </w:pPr>
    </w:p>
    <w:p w:rsidR="00774990" w:rsidRDefault="00774990">
      <w:pPr>
        <w:rPr>
          <w:b/>
          <w:sz w:val="20"/>
        </w:rPr>
      </w:pPr>
    </w:p>
    <w:p w:rsidR="00774990" w:rsidRDefault="00774990">
      <w:pPr>
        <w:spacing w:before="1" w:after="1"/>
        <w:rPr>
          <w:b/>
          <w:sz w:val="28"/>
        </w:rPr>
      </w:pPr>
    </w:p>
    <w:p w:rsidR="00774990" w:rsidRDefault="00774990">
      <w:pPr>
        <w:rPr>
          <w:sz w:val="24"/>
        </w:rPr>
        <w:sectPr w:rsidR="00774990">
          <w:pgSz w:w="11910" w:h="16840"/>
          <w:pgMar w:top="1580" w:right="0" w:bottom="280" w:left="1240" w:header="708" w:footer="708" w:gutter="0"/>
          <w:cols w:space="708"/>
        </w:sectPr>
      </w:pPr>
    </w:p>
    <w:p w:rsidR="00774990" w:rsidRDefault="00774990">
      <w:pPr>
        <w:spacing w:before="11"/>
        <w:rPr>
          <w:b/>
          <w:sz w:val="8"/>
        </w:rPr>
      </w:pPr>
    </w:p>
    <w:p w:rsidR="00774990" w:rsidRDefault="00774990">
      <w:pPr>
        <w:spacing w:before="2"/>
        <w:rPr>
          <w:b/>
          <w:sz w:val="28"/>
        </w:rPr>
      </w:pPr>
    </w:p>
    <w:p w:rsidR="00774990" w:rsidRDefault="00774990">
      <w:pPr>
        <w:rPr>
          <w:b/>
          <w:sz w:val="26"/>
        </w:rPr>
      </w:pPr>
    </w:p>
    <w:p w:rsidR="00774990" w:rsidRDefault="00774990">
      <w:pPr>
        <w:rPr>
          <w:b/>
          <w:sz w:val="26"/>
        </w:rPr>
      </w:pPr>
    </w:p>
    <w:p w:rsidR="00774990" w:rsidRDefault="00774990">
      <w:pPr>
        <w:spacing w:before="11"/>
        <w:rPr>
          <w:b/>
          <w:sz w:val="8"/>
        </w:rPr>
      </w:pPr>
    </w:p>
    <w:p w:rsidR="00774990" w:rsidRDefault="00774990">
      <w:pPr>
        <w:spacing w:before="2"/>
        <w:rPr>
          <w:b/>
          <w:sz w:val="28"/>
        </w:rPr>
      </w:pPr>
    </w:p>
    <w:p w:rsidR="00774990" w:rsidRDefault="00774990">
      <w:pPr>
        <w:rPr>
          <w:b/>
          <w:sz w:val="20"/>
        </w:rPr>
      </w:pPr>
    </w:p>
    <w:p w:rsidR="00774990" w:rsidRDefault="00774990">
      <w:pPr>
        <w:rPr>
          <w:b/>
          <w:sz w:val="20"/>
        </w:rPr>
      </w:pPr>
    </w:p>
    <w:p w:rsidR="00774990" w:rsidRDefault="00774990">
      <w:pPr>
        <w:rPr>
          <w:b/>
          <w:sz w:val="20"/>
        </w:rPr>
      </w:pPr>
    </w:p>
    <w:p w:rsidR="00774990" w:rsidRDefault="00774990">
      <w:pPr>
        <w:rPr>
          <w:b/>
          <w:sz w:val="20"/>
        </w:rPr>
      </w:pPr>
    </w:p>
    <w:p w:rsidR="00774990" w:rsidRDefault="00774990">
      <w:pPr>
        <w:rPr>
          <w:b/>
          <w:sz w:val="29"/>
        </w:rPr>
      </w:pPr>
    </w:p>
    <w:p w:rsidR="00774990" w:rsidRDefault="008A0F62">
      <w:pPr>
        <w:pStyle w:val="ListeParagraf"/>
        <w:numPr>
          <w:ilvl w:val="0"/>
          <w:numId w:val="12"/>
        </w:numPr>
        <w:tabs>
          <w:tab w:val="left" w:pos="4460"/>
        </w:tabs>
        <w:spacing w:before="90"/>
        <w:ind w:left="4459" w:right="955" w:hanging="248"/>
        <w:jc w:val="left"/>
        <w:rPr>
          <w:b/>
        </w:rPr>
      </w:pPr>
      <w:r>
        <w:rPr>
          <w:b/>
          <w:sz w:val="24"/>
        </w:rPr>
        <w:t>YARIYIL</w:t>
      </w:r>
    </w:p>
    <w:p w:rsidR="00774990" w:rsidRDefault="00774990">
      <w:pPr>
        <w:rPr>
          <w:b/>
          <w:sz w:val="26"/>
        </w:rPr>
      </w:pPr>
    </w:p>
    <w:p w:rsidR="00774990" w:rsidRDefault="00774990">
      <w:pPr>
        <w:rPr>
          <w:b/>
        </w:rPr>
      </w:pPr>
    </w:p>
    <w:p w:rsidR="00774990" w:rsidRDefault="008A0F62">
      <w:pPr>
        <w:pStyle w:val="GvdeMetni"/>
        <w:ind w:left="178"/>
      </w:pPr>
      <w:r>
        <w:t>AİT 182 ATATÜRK İLKELERİ VE İNKILÂP TARİHİ-II 2 0 2</w:t>
      </w:r>
    </w:p>
    <w:p w:rsidR="00774990" w:rsidRDefault="00774990">
      <w:pPr>
        <w:spacing w:before="2"/>
        <w:rPr>
          <w:b/>
          <w:sz w:val="12"/>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2"/>
        <w:gridCol w:w="6212"/>
      </w:tblGrid>
      <w:tr w:rsidR="00774990">
        <w:trPr>
          <w:trHeight w:val="2690"/>
        </w:trPr>
        <w:tc>
          <w:tcPr>
            <w:tcW w:w="3322" w:type="dxa"/>
          </w:tcPr>
          <w:p w:rsidR="00774990" w:rsidRDefault="008A0F62">
            <w:pPr>
              <w:pStyle w:val="TableParagraph"/>
              <w:spacing w:line="275" w:lineRule="exact"/>
              <w:rPr>
                <w:b/>
                <w:sz w:val="24"/>
              </w:rPr>
            </w:pPr>
            <w:r>
              <w:rPr>
                <w:b/>
                <w:sz w:val="24"/>
              </w:rPr>
              <w:t>Kur Tanımı</w:t>
            </w:r>
          </w:p>
        </w:tc>
        <w:tc>
          <w:tcPr>
            <w:tcW w:w="6212" w:type="dxa"/>
          </w:tcPr>
          <w:p w:rsidR="00774990" w:rsidRDefault="008A0F62">
            <w:pPr>
              <w:pStyle w:val="TableParagraph"/>
              <w:spacing w:line="360" w:lineRule="auto"/>
              <w:ind w:right="91"/>
              <w:jc w:val="both"/>
            </w:pPr>
            <w:r>
              <w:rPr>
                <w:sz w:val="24"/>
              </w:rPr>
              <w:t>Bu derste; s</w:t>
            </w:r>
            <w:r>
              <w:t>altanat sorunu ve Lozan barış görüşmeleri, Türkiye Büyük Millet Meclisi’nde gruplar, Cumhuriyetin ilanı, 3 Mart 1924’te yapılan devrimler, 1924 Anayasası, çok partili demokratik yaşama geçiş çabaları, devrimi yok etme çabaları, devrimler, Türkiye Cumhuriyeti’nin temel nitelikleri ve Atatürk ilkeleri, Atatürk döneminde Türkiye Cumhuriyeti’nin dış politikası (1923-</w:t>
            </w:r>
          </w:p>
          <w:p w:rsidR="00774990" w:rsidRDefault="008A0F62">
            <w:pPr>
              <w:pStyle w:val="TableParagraph"/>
              <w:jc w:val="both"/>
            </w:pPr>
            <w:r>
              <w:t>1938) konuları verilmektedir.</w:t>
            </w:r>
          </w:p>
        </w:tc>
      </w:tr>
      <w:tr w:rsidR="00774990">
        <w:trPr>
          <w:trHeight w:val="3312"/>
        </w:trPr>
        <w:tc>
          <w:tcPr>
            <w:tcW w:w="3322" w:type="dxa"/>
          </w:tcPr>
          <w:p w:rsidR="00774990" w:rsidRDefault="008A0F62">
            <w:pPr>
              <w:pStyle w:val="TableParagraph"/>
              <w:spacing w:line="275" w:lineRule="exact"/>
              <w:rPr>
                <w:b/>
                <w:sz w:val="24"/>
              </w:rPr>
            </w:pPr>
            <w:r>
              <w:rPr>
                <w:b/>
                <w:sz w:val="24"/>
              </w:rPr>
              <w:t>Önerilen Kaynakları</w:t>
            </w:r>
          </w:p>
        </w:tc>
        <w:tc>
          <w:tcPr>
            <w:tcW w:w="6212" w:type="dxa"/>
          </w:tcPr>
          <w:p w:rsidR="00774990" w:rsidRDefault="008A0F62">
            <w:pPr>
              <w:pStyle w:val="TableParagraph"/>
              <w:spacing w:line="360" w:lineRule="auto"/>
              <w:rPr>
                <w:sz w:val="24"/>
              </w:rPr>
            </w:pPr>
            <w:r>
              <w:rPr>
                <w:sz w:val="24"/>
              </w:rPr>
              <w:t>-Yalçın, E. S</w:t>
            </w:r>
            <w:proofErr w:type="gramStart"/>
            <w:r>
              <w:rPr>
                <w:sz w:val="24"/>
              </w:rPr>
              <w:t>.(</w:t>
            </w:r>
            <w:proofErr w:type="gramEnd"/>
            <w:r>
              <w:rPr>
                <w:sz w:val="24"/>
              </w:rPr>
              <w:t>2004). Türk İnkılâp Tarihi ve Atatürk İlkeleri, Ankara</w:t>
            </w:r>
            <w:proofErr w:type="gramStart"/>
            <w:r>
              <w:rPr>
                <w:sz w:val="24"/>
              </w:rPr>
              <w:t>:Siyasal</w:t>
            </w:r>
            <w:proofErr w:type="gramEnd"/>
            <w:r>
              <w:rPr>
                <w:sz w:val="24"/>
              </w:rPr>
              <w:t xml:space="preserve"> Yayınevi.</w:t>
            </w:r>
          </w:p>
          <w:p w:rsidR="00774990" w:rsidRDefault="008A0F62">
            <w:pPr>
              <w:pStyle w:val="TableParagraph"/>
              <w:spacing w:line="360" w:lineRule="auto"/>
              <w:rPr>
                <w:sz w:val="24"/>
              </w:rPr>
            </w:pPr>
            <w:r>
              <w:rPr>
                <w:sz w:val="24"/>
              </w:rPr>
              <w:t>-Atatürk, M.K</w:t>
            </w:r>
            <w:proofErr w:type="gramStart"/>
            <w:r>
              <w:rPr>
                <w:sz w:val="24"/>
              </w:rPr>
              <w:t>.(</w:t>
            </w:r>
            <w:proofErr w:type="gramEnd"/>
            <w:r>
              <w:rPr>
                <w:sz w:val="24"/>
              </w:rPr>
              <w:t>1999). Nutuk-Söylev, Cilt 1-3, Ankara</w:t>
            </w:r>
            <w:proofErr w:type="gramStart"/>
            <w:r>
              <w:rPr>
                <w:sz w:val="24"/>
              </w:rPr>
              <w:t>:TTK</w:t>
            </w:r>
            <w:proofErr w:type="gramEnd"/>
            <w:r>
              <w:rPr>
                <w:sz w:val="24"/>
              </w:rPr>
              <w:t xml:space="preserve"> Kurumu.</w:t>
            </w:r>
          </w:p>
          <w:p w:rsidR="00774990" w:rsidRDefault="008A0F62">
            <w:pPr>
              <w:pStyle w:val="TableParagraph"/>
              <w:spacing w:line="360" w:lineRule="auto"/>
              <w:rPr>
                <w:sz w:val="24"/>
              </w:rPr>
            </w:pPr>
            <w:r>
              <w:rPr>
                <w:sz w:val="24"/>
              </w:rPr>
              <w:t>-Armaoğlu, F</w:t>
            </w:r>
            <w:proofErr w:type="gramStart"/>
            <w:r>
              <w:rPr>
                <w:sz w:val="24"/>
              </w:rPr>
              <w:t>.(</w:t>
            </w:r>
            <w:proofErr w:type="gramEnd"/>
            <w:r>
              <w:rPr>
                <w:sz w:val="24"/>
              </w:rPr>
              <w:t>1992). 20</w:t>
            </w:r>
            <w:proofErr w:type="gramStart"/>
            <w:r>
              <w:rPr>
                <w:sz w:val="24"/>
              </w:rPr>
              <w:t>.Yüzyıl</w:t>
            </w:r>
            <w:proofErr w:type="gramEnd"/>
            <w:r>
              <w:rPr>
                <w:sz w:val="24"/>
              </w:rPr>
              <w:t xml:space="preserve"> Siyasî Tarihi (1914-1980), Ankara.</w:t>
            </w:r>
          </w:p>
          <w:p w:rsidR="00774990" w:rsidRDefault="008A0F62">
            <w:pPr>
              <w:pStyle w:val="TableParagraph"/>
              <w:rPr>
                <w:sz w:val="24"/>
              </w:rPr>
            </w:pPr>
            <w:r>
              <w:rPr>
                <w:sz w:val="24"/>
              </w:rPr>
              <w:t>-Atatürk, Mustafa Kemal</w:t>
            </w:r>
            <w:proofErr w:type="gramStart"/>
            <w:r>
              <w:rPr>
                <w:sz w:val="24"/>
              </w:rPr>
              <w:t>.(</w:t>
            </w:r>
            <w:proofErr w:type="gramEnd"/>
            <w:r>
              <w:rPr>
                <w:sz w:val="24"/>
              </w:rPr>
              <w:t>2006). Nutuk (Söylev) İstanbul:</w:t>
            </w:r>
          </w:p>
          <w:p w:rsidR="00774990" w:rsidRDefault="008A0F62">
            <w:pPr>
              <w:pStyle w:val="TableParagraph"/>
              <w:spacing w:before="134"/>
              <w:rPr>
                <w:sz w:val="24"/>
              </w:rPr>
            </w:pPr>
            <w:r>
              <w:rPr>
                <w:sz w:val="24"/>
              </w:rPr>
              <w:t>Kayhan Matbaacılık.</w:t>
            </w:r>
          </w:p>
        </w:tc>
      </w:tr>
    </w:tbl>
    <w:p w:rsidR="00774990" w:rsidRDefault="00774990">
      <w:pPr>
        <w:rPr>
          <w:b/>
          <w:sz w:val="36"/>
        </w:rPr>
      </w:pPr>
    </w:p>
    <w:p w:rsidR="00774990" w:rsidRDefault="008A0F62">
      <w:pPr>
        <w:pStyle w:val="GvdeMetni"/>
        <w:ind w:left="178"/>
      </w:pPr>
      <w:r>
        <w:t>TÜR 182 TÜRK DİLİ-II 2 0 2</w:t>
      </w:r>
    </w:p>
    <w:p w:rsidR="00774990" w:rsidRDefault="00774990">
      <w:pPr>
        <w:rPr>
          <w:b/>
          <w:sz w:val="12"/>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9"/>
        <w:gridCol w:w="6205"/>
      </w:tblGrid>
      <w:tr w:rsidR="00774990">
        <w:trPr>
          <w:trHeight w:val="2034"/>
        </w:trPr>
        <w:tc>
          <w:tcPr>
            <w:tcW w:w="3329" w:type="dxa"/>
          </w:tcPr>
          <w:p w:rsidR="00774990" w:rsidRDefault="008A0F62">
            <w:pPr>
              <w:pStyle w:val="TableParagraph"/>
              <w:spacing w:line="275" w:lineRule="exact"/>
              <w:rPr>
                <w:b/>
                <w:sz w:val="24"/>
              </w:rPr>
            </w:pPr>
            <w:r>
              <w:rPr>
                <w:b/>
                <w:sz w:val="24"/>
              </w:rPr>
              <w:t>Kur Tanımı</w:t>
            </w:r>
          </w:p>
        </w:tc>
        <w:tc>
          <w:tcPr>
            <w:tcW w:w="6205" w:type="dxa"/>
          </w:tcPr>
          <w:p w:rsidR="00774990" w:rsidRDefault="008A0F62">
            <w:pPr>
              <w:pStyle w:val="TableParagraph"/>
              <w:spacing w:line="360" w:lineRule="auto"/>
              <w:ind w:left="105" w:right="98"/>
              <w:jc w:val="both"/>
            </w:pPr>
            <w:r>
              <w:rPr>
                <w:sz w:val="24"/>
              </w:rPr>
              <w:t>Bu derste; yazılı ve sözlü anlatım türleri, dinleyici özellikleri, okuma tekniği ve alıştırmalar, noktalama ve yazım kuralları, s</w:t>
            </w:r>
            <w:r>
              <w:t>özcüklerin anlamsal değerlerinde değişimler ve bunların cümle içi kullanımlarıyla oluşan anlam değişimleri, sözlü anlatımın</w:t>
            </w:r>
          </w:p>
          <w:p w:rsidR="00774990" w:rsidRDefault="008A0F62">
            <w:pPr>
              <w:pStyle w:val="TableParagraph"/>
              <w:ind w:left="105"/>
              <w:jc w:val="both"/>
              <w:rPr>
                <w:sz w:val="24"/>
              </w:rPr>
            </w:pPr>
            <w:proofErr w:type="gramStart"/>
            <w:r>
              <w:t>özellikleri</w:t>
            </w:r>
            <w:proofErr w:type="gramEnd"/>
            <w:r>
              <w:t xml:space="preserve">, konuşma türleri, </w:t>
            </w:r>
            <w:r>
              <w:rPr>
                <w:sz w:val="24"/>
              </w:rPr>
              <w:t>anlatım bozuklukları verilmektedir.</w:t>
            </w:r>
          </w:p>
        </w:tc>
      </w:tr>
      <w:tr w:rsidR="00774990">
        <w:trPr>
          <w:trHeight w:val="1243"/>
        </w:trPr>
        <w:tc>
          <w:tcPr>
            <w:tcW w:w="3329" w:type="dxa"/>
          </w:tcPr>
          <w:p w:rsidR="00774990" w:rsidRDefault="008A0F62">
            <w:pPr>
              <w:pStyle w:val="TableParagraph"/>
              <w:spacing w:before="2"/>
              <w:rPr>
                <w:b/>
                <w:sz w:val="24"/>
              </w:rPr>
            </w:pPr>
            <w:r>
              <w:rPr>
                <w:b/>
                <w:sz w:val="24"/>
              </w:rPr>
              <w:t>Önerilen Kaynakları</w:t>
            </w:r>
          </w:p>
        </w:tc>
        <w:tc>
          <w:tcPr>
            <w:tcW w:w="6205" w:type="dxa"/>
          </w:tcPr>
          <w:p w:rsidR="00774990" w:rsidRDefault="008A0F62">
            <w:pPr>
              <w:pStyle w:val="TableParagraph"/>
              <w:spacing w:line="273" w:lineRule="exact"/>
              <w:ind w:left="105"/>
              <w:rPr>
                <w:sz w:val="24"/>
              </w:rPr>
            </w:pPr>
            <w:r>
              <w:rPr>
                <w:sz w:val="24"/>
              </w:rPr>
              <w:t>-Yaman, E</w:t>
            </w:r>
            <w:proofErr w:type="gramStart"/>
            <w:r>
              <w:rPr>
                <w:sz w:val="24"/>
              </w:rPr>
              <w:t>.(</w:t>
            </w:r>
            <w:proofErr w:type="gramEnd"/>
            <w:r>
              <w:rPr>
                <w:sz w:val="24"/>
              </w:rPr>
              <w:t>2004). Konuşma Sanatı, Ankara</w:t>
            </w:r>
            <w:proofErr w:type="gramStart"/>
            <w:r>
              <w:rPr>
                <w:sz w:val="24"/>
              </w:rPr>
              <w:t>:Gazi</w:t>
            </w:r>
            <w:proofErr w:type="gramEnd"/>
            <w:r>
              <w:rPr>
                <w:sz w:val="24"/>
              </w:rPr>
              <w:t xml:space="preserve"> Kitabevi.</w:t>
            </w:r>
          </w:p>
          <w:p w:rsidR="00774990" w:rsidRDefault="008A0F62">
            <w:pPr>
              <w:pStyle w:val="TableParagraph"/>
              <w:spacing w:before="28" w:line="416" w:lineRule="exact"/>
              <w:ind w:left="105"/>
              <w:rPr>
                <w:sz w:val="24"/>
              </w:rPr>
            </w:pPr>
            <w:r>
              <w:rPr>
                <w:sz w:val="24"/>
              </w:rPr>
              <w:t>-Yaman, E</w:t>
            </w:r>
            <w:proofErr w:type="gramStart"/>
            <w:r>
              <w:rPr>
                <w:sz w:val="24"/>
              </w:rPr>
              <w:t>.(</w:t>
            </w:r>
            <w:proofErr w:type="gramEnd"/>
            <w:r>
              <w:rPr>
                <w:sz w:val="24"/>
              </w:rPr>
              <w:t>2003). Türk Dili ve Kompozisyon, Ankara</w:t>
            </w:r>
            <w:proofErr w:type="gramStart"/>
            <w:r>
              <w:rPr>
                <w:sz w:val="24"/>
              </w:rPr>
              <w:t>:Gazi</w:t>
            </w:r>
            <w:proofErr w:type="gramEnd"/>
            <w:r>
              <w:rPr>
                <w:sz w:val="24"/>
              </w:rPr>
              <w:t xml:space="preserve"> Kitabevi.</w:t>
            </w:r>
          </w:p>
        </w:tc>
      </w:tr>
    </w:tbl>
    <w:p w:rsidR="00774990" w:rsidRDefault="00774990">
      <w:pPr>
        <w:rPr>
          <w:b/>
          <w:sz w:val="36"/>
        </w:rPr>
      </w:pPr>
    </w:p>
    <w:p w:rsidR="00774990" w:rsidRDefault="008A0F62">
      <w:pPr>
        <w:pStyle w:val="GvdeMetni"/>
        <w:ind w:left="178"/>
      </w:pPr>
      <w:r>
        <w:t>YDL 184 YABANCI DİL-II 2 0 2</w:t>
      </w:r>
    </w:p>
    <w:p w:rsidR="00774990" w:rsidRDefault="00774990">
      <w:pPr>
        <w:sectPr w:rsidR="00774990">
          <w:pgSz w:w="11910" w:h="16840"/>
          <w:pgMar w:top="1580" w:right="0" w:bottom="280" w:left="1240" w:header="708" w:footer="708" w:gutter="0"/>
          <w:cols w:space="708"/>
        </w:sectPr>
      </w:pPr>
    </w:p>
    <w:p w:rsidR="00774990" w:rsidRDefault="00774990">
      <w:pPr>
        <w:spacing w:before="11"/>
        <w:rPr>
          <w:b/>
          <w:sz w:val="8"/>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8"/>
        <w:gridCol w:w="6287"/>
      </w:tblGrid>
      <w:tr w:rsidR="00774990">
        <w:trPr>
          <w:trHeight w:val="2068"/>
        </w:trPr>
        <w:tc>
          <w:tcPr>
            <w:tcW w:w="3248" w:type="dxa"/>
          </w:tcPr>
          <w:p w:rsidR="00774990" w:rsidRDefault="008A0F62">
            <w:pPr>
              <w:pStyle w:val="TableParagraph"/>
              <w:spacing w:line="275" w:lineRule="exact"/>
              <w:rPr>
                <w:b/>
                <w:sz w:val="24"/>
              </w:rPr>
            </w:pPr>
            <w:r>
              <w:rPr>
                <w:b/>
                <w:sz w:val="24"/>
              </w:rPr>
              <w:t>Kur Tanımı</w:t>
            </w:r>
          </w:p>
        </w:tc>
        <w:tc>
          <w:tcPr>
            <w:tcW w:w="6287" w:type="dxa"/>
          </w:tcPr>
          <w:p w:rsidR="00774990" w:rsidRDefault="008A0F62">
            <w:pPr>
              <w:pStyle w:val="TableParagraph"/>
              <w:spacing w:line="360" w:lineRule="auto"/>
              <w:ind w:right="97"/>
              <w:jc w:val="both"/>
            </w:pPr>
            <w:r>
              <w:rPr>
                <w:sz w:val="24"/>
              </w:rPr>
              <w:t>Bu derste: yabancı dildeki geniş zamana ilişkin yapı, işlev ve kavramlar; dilde ki geçmiş zamana ilişkin yapı, işlev ve kavramlar, dildeki gelecek zamana ilişkin yapı, işlev ve kavramlar (</w:t>
            </w:r>
            <w:r>
              <w:t>There-is/are, can/can’t, Past simple- regular verbs, Past</w:t>
            </w:r>
          </w:p>
          <w:p w:rsidR="00774990" w:rsidRDefault="008A0F62">
            <w:pPr>
              <w:pStyle w:val="TableParagraph"/>
              <w:jc w:val="both"/>
              <w:rPr>
                <w:sz w:val="24"/>
              </w:rPr>
            </w:pPr>
            <w:proofErr w:type="gramStart"/>
            <w:r>
              <w:t>simple-negatives</w:t>
            </w:r>
            <w:proofErr w:type="gramEnd"/>
            <w:r>
              <w:t>, etc.)</w:t>
            </w:r>
            <w:proofErr w:type="gramStart"/>
            <w:r>
              <w:rPr>
                <w:sz w:val="24"/>
              </w:rPr>
              <w:t>verilmektedir</w:t>
            </w:r>
            <w:proofErr w:type="gramEnd"/>
            <w:r>
              <w:rPr>
                <w:sz w:val="24"/>
              </w:rPr>
              <w:t>.</w:t>
            </w:r>
          </w:p>
        </w:tc>
      </w:tr>
      <w:tr w:rsidR="00774990">
        <w:trPr>
          <w:trHeight w:val="830"/>
        </w:trPr>
        <w:tc>
          <w:tcPr>
            <w:tcW w:w="3248" w:type="dxa"/>
          </w:tcPr>
          <w:p w:rsidR="00774990" w:rsidRDefault="008A0F62">
            <w:pPr>
              <w:pStyle w:val="TableParagraph"/>
              <w:spacing w:before="1"/>
              <w:rPr>
                <w:b/>
                <w:sz w:val="24"/>
              </w:rPr>
            </w:pPr>
            <w:r>
              <w:rPr>
                <w:b/>
                <w:sz w:val="24"/>
              </w:rPr>
              <w:t>Önerilen Kaynakları</w:t>
            </w:r>
          </w:p>
        </w:tc>
        <w:tc>
          <w:tcPr>
            <w:tcW w:w="6287" w:type="dxa"/>
          </w:tcPr>
          <w:p w:rsidR="00774990" w:rsidRDefault="008A0F62">
            <w:pPr>
              <w:pStyle w:val="TableParagraph"/>
              <w:spacing w:line="273" w:lineRule="exact"/>
              <w:rPr>
                <w:sz w:val="24"/>
              </w:rPr>
            </w:pPr>
            <w:r>
              <w:rPr>
                <w:sz w:val="24"/>
              </w:rPr>
              <w:t>-Çakır, A.V., Keskil, G., Yorgancı, N</w:t>
            </w:r>
            <w:proofErr w:type="gramStart"/>
            <w:r>
              <w:rPr>
                <w:sz w:val="24"/>
              </w:rPr>
              <w:t>.(</w:t>
            </w:r>
            <w:proofErr w:type="gramEnd"/>
            <w:r>
              <w:rPr>
                <w:sz w:val="24"/>
              </w:rPr>
              <w:t>2005). Full Steam</w:t>
            </w:r>
          </w:p>
          <w:p w:rsidR="00774990" w:rsidRDefault="008A0F62">
            <w:pPr>
              <w:pStyle w:val="TableParagraph"/>
              <w:spacing w:before="137"/>
              <w:rPr>
                <w:sz w:val="24"/>
              </w:rPr>
            </w:pPr>
            <w:r>
              <w:rPr>
                <w:sz w:val="24"/>
              </w:rPr>
              <w:t>Ahead</w:t>
            </w:r>
            <w:proofErr w:type="gramStart"/>
            <w:r>
              <w:rPr>
                <w:sz w:val="24"/>
              </w:rPr>
              <w:t>,Ankara:Gündüz</w:t>
            </w:r>
            <w:proofErr w:type="gramEnd"/>
            <w:r>
              <w:rPr>
                <w:sz w:val="24"/>
              </w:rPr>
              <w:t xml:space="preserve"> Yayınları.</w:t>
            </w:r>
          </w:p>
        </w:tc>
      </w:tr>
    </w:tbl>
    <w:p w:rsidR="00774990" w:rsidRDefault="00774990">
      <w:pPr>
        <w:rPr>
          <w:b/>
          <w:sz w:val="20"/>
        </w:rPr>
      </w:pPr>
    </w:p>
    <w:p w:rsidR="00774990" w:rsidRDefault="00774990">
      <w:pPr>
        <w:rPr>
          <w:b/>
          <w:sz w:val="20"/>
        </w:rPr>
      </w:pPr>
    </w:p>
    <w:p w:rsidR="00774990" w:rsidRDefault="00774990">
      <w:pPr>
        <w:rPr>
          <w:b/>
          <w:sz w:val="20"/>
        </w:rPr>
      </w:pPr>
    </w:p>
    <w:p w:rsidR="00774990" w:rsidRDefault="00774990">
      <w:pPr>
        <w:rPr>
          <w:b/>
          <w:sz w:val="20"/>
        </w:rPr>
      </w:pPr>
    </w:p>
    <w:p w:rsidR="00774990" w:rsidRDefault="00774990">
      <w:pPr>
        <w:rPr>
          <w:b/>
          <w:sz w:val="20"/>
        </w:rPr>
      </w:pPr>
    </w:p>
    <w:p w:rsidR="00774990" w:rsidRDefault="0079316E">
      <w:pPr>
        <w:pStyle w:val="GvdeMetni"/>
        <w:spacing w:before="90"/>
        <w:ind w:left="178"/>
      </w:pPr>
      <w:r>
        <w:rPr>
          <w:noProof/>
          <w:lang w:val="tr-TR" w:eastAsia="tr-TR" w:bidi="ar-SA"/>
        </w:rPr>
        <mc:AlternateContent>
          <mc:Choice Requires="wps">
            <w:drawing>
              <wp:anchor distT="0" distB="0" distL="114300" distR="114300" simplePos="0" relativeHeight="1024" behindDoc="0" locked="0" layoutInCell="1" allowOverlap="1">
                <wp:simplePos x="0" y="0"/>
                <wp:positionH relativeFrom="page">
                  <wp:posOffset>853440</wp:posOffset>
                </wp:positionH>
                <wp:positionV relativeFrom="paragraph">
                  <wp:posOffset>321310</wp:posOffset>
                </wp:positionV>
                <wp:extent cx="6713220" cy="3037840"/>
                <wp:effectExtent l="0" t="0" r="0" b="254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220" cy="303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81"/>
                              <w:gridCol w:w="5322"/>
                            </w:tblGrid>
                            <w:tr w:rsidR="008A0F62" w:rsidTr="009E1DFB">
                              <w:trPr>
                                <w:trHeight w:val="2483"/>
                              </w:trPr>
                              <w:tc>
                                <w:tcPr>
                                  <w:tcW w:w="4181" w:type="dxa"/>
                                </w:tcPr>
                                <w:p w:rsidR="008A0F62" w:rsidRDefault="008A0F62">
                                  <w:pPr>
                                    <w:pStyle w:val="TableParagraph"/>
                                    <w:spacing w:line="275" w:lineRule="exact"/>
                                    <w:rPr>
                                      <w:b/>
                                      <w:sz w:val="24"/>
                                    </w:rPr>
                                  </w:pPr>
                                  <w:r>
                                    <w:rPr>
                                      <w:b/>
                                      <w:sz w:val="24"/>
                                    </w:rPr>
                                    <w:t>Kur Tanımı</w:t>
                                  </w:r>
                                </w:p>
                              </w:tc>
                              <w:tc>
                                <w:tcPr>
                                  <w:tcW w:w="5322" w:type="dxa"/>
                                  <w:tcBorders>
                                    <w:right w:val="nil"/>
                                  </w:tcBorders>
                                </w:tcPr>
                                <w:p w:rsidR="008A0F62" w:rsidRDefault="009E1DFB">
                                  <w:pPr>
                                    <w:pStyle w:val="TableParagraph"/>
                                    <w:spacing w:line="275" w:lineRule="exact"/>
                                    <w:ind w:left="108"/>
                                    <w:rPr>
                                      <w:sz w:val="24"/>
                                    </w:rPr>
                                  </w:pPr>
                                  <w:r w:rsidRPr="009E1DFB">
                                    <w:rPr>
                                      <w:sz w:val="24"/>
                                    </w:rPr>
                                    <w:t>Kronik hastalıkların özellikleri, seyri ve evreleri konusunda bilgi ve beceri kazandırmak, yaşlılarda çeşitli organlarla ilişkili kronik hastalıklara yönelik temel ilke kavram, yöntem ve tekniklerle birlikte, belirtiler, tanı, tedavi, bakım yöntemleri, rehabilitasyon uygulamaları ve korunma yollarını öğretmektir</w:t>
                                  </w:r>
                                  <w:r>
                                    <w:rPr>
                                      <w:sz w:val="24"/>
                                    </w:rPr>
                                    <w:t>.</w:t>
                                  </w:r>
                                  <w:r>
                                    <w:t xml:space="preserve"> </w:t>
                                  </w:r>
                                  <w:r w:rsidRPr="009E1DFB">
                                    <w:rPr>
                                      <w:sz w:val="24"/>
                                    </w:rPr>
                                    <w:t>Kronik Hastalıklar Nedir, Epidemiyolojileri, Özellikleri, Önemi ve Genel Bilgilendirme. Tüm vücut sistemlerine göre hastalıkların incelenmesi, tetkik ve bakım uygulamaları konusunda genelden özele bilgiler verilme</w:t>
                                  </w:r>
                                  <w:r>
                                    <w:rPr>
                                      <w:sz w:val="24"/>
                                    </w:rPr>
                                    <w:t>ktedir.</w:t>
                                  </w:r>
                                </w:p>
                              </w:tc>
                            </w:tr>
                            <w:tr w:rsidR="008A0F62" w:rsidTr="009E1DFB">
                              <w:trPr>
                                <w:trHeight w:val="2270"/>
                              </w:trPr>
                              <w:tc>
                                <w:tcPr>
                                  <w:tcW w:w="4181" w:type="dxa"/>
                                </w:tcPr>
                                <w:p w:rsidR="008A0F62" w:rsidRDefault="008A0F62">
                                  <w:pPr>
                                    <w:pStyle w:val="TableParagraph"/>
                                    <w:spacing w:line="275" w:lineRule="exact"/>
                                    <w:rPr>
                                      <w:b/>
                                      <w:sz w:val="24"/>
                                    </w:rPr>
                                  </w:pPr>
                                  <w:r>
                                    <w:rPr>
                                      <w:b/>
                                      <w:sz w:val="24"/>
                                    </w:rPr>
                                    <w:t>Önerilen Kaynakları</w:t>
                                  </w:r>
                                </w:p>
                              </w:tc>
                              <w:tc>
                                <w:tcPr>
                                  <w:tcW w:w="5322" w:type="dxa"/>
                                  <w:tcBorders>
                                    <w:right w:val="nil"/>
                                  </w:tcBorders>
                                </w:tcPr>
                                <w:p w:rsidR="009E1DFB" w:rsidRPr="009E1DFB" w:rsidRDefault="008A0F62" w:rsidP="009E1DFB">
                                  <w:pPr>
                                    <w:pStyle w:val="TableParagraph"/>
                                    <w:spacing w:line="270" w:lineRule="exact"/>
                                    <w:ind w:left="108"/>
                                    <w:rPr>
                                      <w:sz w:val="24"/>
                                    </w:rPr>
                                  </w:pPr>
                                  <w:r>
                                    <w:rPr>
                                      <w:b/>
                                      <w:sz w:val="24"/>
                                    </w:rPr>
                                    <w:t xml:space="preserve">- </w:t>
                                  </w:r>
                                  <w:r w:rsidR="009E1DFB" w:rsidRPr="009E1DFB">
                                    <w:rPr>
                                      <w:sz w:val="24"/>
                                    </w:rPr>
                                    <w:t>İç Hastalıklar Hemşirelik Kitabı</w:t>
                                  </w:r>
                                </w:p>
                                <w:p w:rsidR="009E1DFB" w:rsidRPr="009E1DFB" w:rsidRDefault="009E1DFB" w:rsidP="009E1DFB">
                                  <w:pPr>
                                    <w:pStyle w:val="TableParagraph"/>
                                    <w:spacing w:line="270" w:lineRule="exact"/>
                                    <w:ind w:left="108"/>
                                    <w:rPr>
                                      <w:sz w:val="24"/>
                                    </w:rPr>
                                  </w:pPr>
                                  <w:r w:rsidRPr="009E1DFB">
                                    <w:rPr>
                                      <w:sz w:val="24"/>
                                    </w:rPr>
                                    <w:t>-Kronik Hastalıklar ve Bakım Editör</w:t>
                                  </w:r>
                                </w:p>
                                <w:p w:rsidR="008A0F62" w:rsidRDefault="008A0F62">
                                  <w:pPr>
                                    <w:pStyle w:val="TableParagraph"/>
                                    <w:spacing w:before="137"/>
                                    <w:ind w:left="108"/>
                                    <w:rPr>
                                      <w:sz w:val="24"/>
                                    </w:rPr>
                                  </w:pPr>
                                </w:p>
                              </w:tc>
                            </w:tr>
                          </w:tbl>
                          <w:p w:rsidR="008A0F62" w:rsidRDefault="008A0F62">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7.2pt;margin-top:25.3pt;width:528.6pt;height:239.2pt;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HzOsAIAAKo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ChqU7fqQScHjpw0wNsQ5dtpqq7F8V3hbhY14Tv6K2Uoq8pKYGdb266L66O&#10;OMqAbPtPooQwZK+FBRoq2ZrSQTEQoEOXnk6dMVQK2Fws/VkQwFEBZzNvtoxC2zuXJNP1Tir9gYoW&#10;GSPFElpv4cnhXmlDhySTi4nGRc6axra/4Rcb4DjuQHC4as4MDdvN59iLN9EmCp0wWGyc0Msy5zZf&#10;h84i95fzbJat15n/y8T1w6RmZUm5CTMpyw//rHNHjY+aOGlLiYaVBs5QUnK3XTcSHQgoO7efLTqc&#10;nN3cSxq2CJDLq5T8IPTugtjJF9HSCfNw7sRLL3I8P76LF14Yh1l+mdI94/TfU0J9iuN5MB/VdCb9&#10;KjfPfm9zI0nLNMyOhrUpjk5OJDEa3PDStlYT1oz2i1IY+udSQLunRlvFGpGOctXDdgAUI+OtKJ9A&#10;u1KAskCFMPDAqIX8iVEPwyPF6seeSIpR85GD/s2kmQw5GdvJILyAqynWGI3mWo8Tad9JtqsBeXxh&#10;XNzCG6mYVe+ZxfFlwUCwSRyHl5k4L/+t13nErn4DAAD//wMAUEsDBBQABgAIAAAAIQArSLVC3wAA&#10;AAsBAAAPAAAAZHJzL2Rvd25yZXYueG1sTI/BTsMwEETvSPyDtUjcqJ1SIpLGqSoEJyREGg49OrGb&#10;WI3XIXbb8PdsT3Db2R3Nvik2sxvY2UzBepSQLAQwg63XFjsJX/XbwzOwEBVqNXg0En5MgE15e1Oo&#10;XPsLVua8ix2jEAy5ktDHOOach7Y3ToWFHw3S7eAnpyLJqeN6UhcKdwNfCpFypyzSh16N5qU37XF3&#10;chK2e6xe7fdH81kdKlvXmcD39Cjl/d28XQOLZo5/ZrjiEzqUxNT4E+rABtKPqxVZJTyJFNjVkGQJ&#10;TQ1tlpkAXhb8f4fyFwAA//8DAFBLAQItABQABgAIAAAAIQC2gziS/gAAAOEBAAATAAAAAAAAAAAA&#10;AAAAAAAAAABbQ29udGVudF9UeXBlc10ueG1sUEsBAi0AFAAGAAgAAAAhADj9If/WAAAAlAEAAAsA&#10;AAAAAAAAAAAAAAAALwEAAF9yZWxzLy5yZWxzUEsBAi0AFAAGAAgAAAAhACnMfM6wAgAAqgUAAA4A&#10;AAAAAAAAAAAAAAAALgIAAGRycy9lMm9Eb2MueG1sUEsBAi0AFAAGAAgAAAAhACtItULfAAAACwEA&#10;AA8AAAAAAAAAAAAAAAAACgUAAGRycy9kb3ducmV2LnhtbFBLBQYAAAAABAAEAPMAAAAWBg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81"/>
                        <w:gridCol w:w="5322"/>
                      </w:tblGrid>
                      <w:tr w:rsidR="008A0F62" w:rsidTr="009E1DFB">
                        <w:trPr>
                          <w:trHeight w:val="2483"/>
                        </w:trPr>
                        <w:tc>
                          <w:tcPr>
                            <w:tcW w:w="4181" w:type="dxa"/>
                          </w:tcPr>
                          <w:p w:rsidR="008A0F62" w:rsidRDefault="008A0F62">
                            <w:pPr>
                              <w:pStyle w:val="TableParagraph"/>
                              <w:spacing w:line="275" w:lineRule="exact"/>
                              <w:rPr>
                                <w:b/>
                                <w:sz w:val="24"/>
                              </w:rPr>
                            </w:pPr>
                            <w:r>
                              <w:rPr>
                                <w:b/>
                                <w:sz w:val="24"/>
                              </w:rPr>
                              <w:t>Kur Tanımı</w:t>
                            </w:r>
                          </w:p>
                        </w:tc>
                        <w:tc>
                          <w:tcPr>
                            <w:tcW w:w="5322" w:type="dxa"/>
                            <w:tcBorders>
                              <w:right w:val="nil"/>
                            </w:tcBorders>
                          </w:tcPr>
                          <w:p w:rsidR="008A0F62" w:rsidRDefault="009E1DFB">
                            <w:pPr>
                              <w:pStyle w:val="TableParagraph"/>
                              <w:spacing w:line="275" w:lineRule="exact"/>
                              <w:ind w:left="108"/>
                              <w:rPr>
                                <w:sz w:val="24"/>
                              </w:rPr>
                            </w:pPr>
                            <w:r w:rsidRPr="009E1DFB">
                              <w:rPr>
                                <w:sz w:val="24"/>
                              </w:rPr>
                              <w:t>Kronik hastalıkların özellikleri, seyri ve evreleri konusunda bilgi ve beceri kazandırmak, yaşlılarda çeşitli organlarla ilişkili kronik hastalıklara yönelik temel ilke kavram, yöntem ve tekniklerle birlikte, belirtiler, tanı, tedavi, bakım yöntemleri, rehabilitasyon uygulamaları ve korunma yollarını öğretmektir</w:t>
                            </w:r>
                            <w:r>
                              <w:rPr>
                                <w:sz w:val="24"/>
                              </w:rPr>
                              <w:t>.</w:t>
                            </w:r>
                            <w:r>
                              <w:t xml:space="preserve"> </w:t>
                            </w:r>
                            <w:r w:rsidRPr="009E1DFB">
                              <w:rPr>
                                <w:sz w:val="24"/>
                              </w:rPr>
                              <w:t>Kronik Hastalıklar Nedir, Epidemiyolojileri, Özellikleri, Önemi ve Genel Bilgilendirme. Tüm vücut sistemlerine göre hastalıkların incelenmesi, tetkik ve bakım uygulamaları konusunda genelden özele bilgiler verilme</w:t>
                            </w:r>
                            <w:r>
                              <w:rPr>
                                <w:sz w:val="24"/>
                              </w:rPr>
                              <w:t>ktedir.</w:t>
                            </w:r>
                          </w:p>
                        </w:tc>
                      </w:tr>
                      <w:tr w:rsidR="008A0F62" w:rsidTr="009E1DFB">
                        <w:trPr>
                          <w:trHeight w:val="2270"/>
                        </w:trPr>
                        <w:tc>
                          <w:tcPr>
                            <w:tcW w:w="4181" w:type="dxa"/>
                          </w:tcPr>
                          <w:p w:rsidR="008A0F62" w:rsidRDefault="008A0F62">
                            <w:pPr>
                              <w:pStyle w:val="TableParagraph"/>
                              <w:spacing w:line="275" w:lineRule="exact"/>
                              <w:rPr>
                                <w:b/>
                                <w:sz w:val="24"/>
                              </w:rPr>
                            </w:pPr>
                            <w:r>
                              <w:rPr>
                                <w:b/>
                                <w:sz w:val="24"/>
                              </w:rPr>
                              <w:t>Önerilen Kaynakları</w:t>
                            </w:r>
                          </w:p>
                        </w:tc>
                        <w:tc>
                          <w:tcPr>
                            <w:tcW w:w="5322" w:type="dxa"/>
                            <w:tcBorders>
                              <w:right w:val="nil"/>
                            </w:tcBorders>
                          </w:tcPr>
                          <w:p w:rsidR="009E1DFB" w:rsidRPr="009E1DFB" w:rsidRDefault="008A0F62" w:rsidP="009E1DFB">
                            <w:pPr>
                              <w:pStyle w:val="TableParagraph"/>
                              <w:spacing w:line="270" w:lineRule="exact"/>
                              <w:ind w:left="108"/>
                              <w:rPr>
                                <w:sz w:val="24"/>
                              </w:rPr>
                            </w:pPr>
                            <w:r>
                              <w:rPr>
                                <w:b/>
                                <w:sz w:val="24"/>
                              </w:rPr>
                              <w:t xml:space="preserve">- </w:t>
                            </w:r>
                            <w:r w:rsidR="009E1DFB" w:rsidRPr="009E1DFB">
                              <w:rPr>
                                <w:sz w:val="24"/>
                              </w:rPr>
                              <w:t>İç Hastalıklar Hemşirelik Kitabı</w:t>
                            </w:r>
                          </w:p>
                          <w:p w:rsidR="009E1DFB" w:rsidRPr="009E1DFB" w:rsidRDefault="009E1DFB" w:rsidP="009E1DFB">
                            <w:pPr>
                              <w:pStyle w:val="TableParagraph"/>
                              <w:spacing w:line="270" w:lineRule="exact"/>
                              <w:ind w:left="108"/>
                              <w:rPr>
                                <w:sz w:val="24"/>
                              </w:rPr>
                            </w:pPr>
                            <w:r w:rsidRPr="009E1DFB">
                              <w:rPr>
                                <w:sz w:val="24"/>
                              </w:rPr>
                              <w:t>-Kronik Hastalıklar ve Bakım Editör</w:t>
                            </w:r>
                          </w:p>
                          <w:p w:rsidR="008A0F62" w:rsidRDefault="008A0F62">
                            <w:pPr>
                              <w:pStyle w:val="TableParagraph"/>
                              <w:spacing w:before="137"/>
                              <w:ind w:left="108"/>
                              <w:rPr>
                                <w:sz w:val="24"/>
                              </w:rPr>
                            </w:pPr>
                          </w:p>
                        </w:tc>
                      </w:tr>
                    </w:tbl>
                    <w:p w:rsidR="008A0F62" w:rsidRDefault="008A0F62">
                      <w:pPr>
                        <w:pStyle w:val="GvdeMetni"/>
                      </w:pPr>
                    </w:p>
                  </w:txbxContent>
                </v:textbox>
                <w10:wrap anchorx="page"/>
              </v:shape>
            </w:pict>
          </mc:Fallback>
        </mc:AlternateContent>
      </w:r>
      <w:r w:rsidR="008A0F62">
        <w:t>YBP 102 K</w:t>
      </w:r>
      <w:r w:rsidR="009E1DFB">
        <w:t>RONİK HASTALIKLAR BİLGİSİ-3 0 3</w:t>
      </w:r>
    </w:p>
    <w:p w:rsidR="00774990" w:rsidRDefault="00774990">
      <w:pPr>
        <w:rPr>
          <w:b/>
          <w:sz w:val="26"/>
        </w:rPr>
      </w:pPr>
    </w:p>
    <w:p w:rsidR="00774990" w:rsidRDefault="00774990">
      <w:pPr>
        <w:rPr>
          <w:b/>
          <w:sz w:val="26"/>
        </w:rPr>
      </w:pPr>
    </w:p>
    <w:p w:rsidR="00774990" w:rsidRDefault="00774990">
      <w:pPr>
        <w:rPr>
          <w:b/>
          <w:sz w:val="26"/>
        </w:rPr>
      </w:pPr>
    </w:p>
    <w:p w:rsidR="00774990" w:rsidRDefault="00774990">
      <w:pPr>
        <w:rPr>
          <w:b/>
          <w:sz w:val="26"/>
        </w:rPr>
      </w:pPr>
    </w:p>
    <w:p w:rsidR="00774990" w:rsidRDefault="00774990">
      <w:pPr>
        <w:rPr>
          <w:b/>
          <w:sz w:val="26"/>
        </w:rPr>
      </w:pPr>
    </w:p>
    <w:p w:rsidR="00774990" w:rsidRDefault="00774990">
      <w:pPr>
        <w:rPr>
          <w:b/>
          <w:sz w:val="26"/>
        </w:rPr>
      </w:pPr>
    </w:p>
    <w:p w:rsidR="00774990" w:rsidRDefault="00774990">
      <w:pPr>
        <w:rPr>
          <w:b/>
          <w:sz w:val="26"/>
        </w:rPr>
      </w:pPr>
    </w:p>
    <w:p w:rsidR="00774990" w:rsidRDefault="00774990">
      <w:pPr>
        <w:rPr>
          <w:b/>
          <w:sz w:val="26"/>
        </w:rPr>
      </w:pPr>
    </w:p>
    <w:p w:rsidR="00774990" w:rsidRDefault="00774990">
      <w:pPr>
        <w:rPr>
          <w:b/>
          <w:sz w:val="26"/>
        </w:rPr>
      </w:pPr>
    </w:p>
    <w:p w:rsidR="00774990" w:rsidRDefault="00774990">
      <w:pPr>
        <w:rPr>
          <w:b/>
          <w:sz w:val="26"/>
        </w:rPr>
      </w:pPr>
    </w:p>
    <w:p w:rsidR="00774990" w:rsidRDefault="00774990">
      <w:pPr>
        <w:spacing w:before="10"/>
        <w:rPr>
          <w:b/>
        </w:rPr>
      </w:pPr>
    </w:p>
    <w:p w:rsidR="00774990" w:rsidRDefault="008A0F62">
      <w:pPr>
        <w:ind w:right="-58"/>
        <w:jc w:val="right"/>
        <w:rPr>
          <w:sz w:val="24"/>
        </w:rPr>
      </w:pPr>
      <w:proofErr w:type="gramStart"/>
      <w:r>
        <w:rPr>
          <w:spacing w:val="-1"/>
          <w:sz w:val="24"/>
        </w:rPr>
        <w:t>m</w:t>
      </w:r>
      <w:proofErr w:type="gramEnd"/>
    </w:p>
    <w:p w:rsidR="00774990" w:rsidRDefault="00774990">
      <w:pPr>
        <w:rPr>
          <w:sz w:val="20"/>
        </w:rPr>
      </w:pPr>
    </w:p>
    <w:p w:rsidR="00774990" w:rsidRDefault="00774990">
      <w:pPr>
        <w:rPr>
          <w:sz w:val="20"/>
        </w:rPr>
      </w:pPr>
    </w:p>
    <w:p w:rsidR="00774990" w:rsidRDefault="00774990">
      <w:pPr>
        <w:rPr>
          <w:sz w:val="20"/>
        </w:rPr>
      </w:pPr>
    </w:p>
    <w:p w:rsidR="00774990" w:rsidRDefault="00774990">
      <w:pPr>
        <w:rPr>
          <w:sz w:val="20"/>
        </w:rPr>
      </w:pPr>
    </w:p>
    <w:p w:rsidR="00774990" w:rsidRDefault="00774990">
      <w:pPr>
        <w:rPr>
          <w:sz w:val="20"/>
        </w:rPr>
      </w:pPr>
    </w:p>
    <w:p w:rsidR="00774990" w:rsidRDefault="00774990">
      <w:pPr>
        <w:rPr>
          <w:sz w:val="20"/>
        </w:rPr>
      </w:pPr>
    </w:p>
    <w:p w:rsidR="00774990" w:rsidRDefault="00774990">
      <w:pPr>
        <w:rPr>
          <w:sz w:val="20"/>
        </w:rPr>
      </w:pPr>
    </w:p>
    <w:p w:rsidR="00774990" w:rsidRDefault="00774990">
      <w:pPr>
        <w:rPr>
          <w:sz w:val="20"/>
        </w:rPr>
      </w:pPr>
    </w:p>
    <w:p w:rsidR="00774990" w:rsidRDefault="00774990">
      <w:pPr>
        <w:rPr>
          <w:sz w:val="20"/>
        </w:rPr>
      </w:pPr>
    </w:p>
    <w:p w:rsidR="00774990" w:rsidRDefault="00774990">
      <w:pPr>
        <w:rPr>
          <w:sz w:val="20"/>
        </w:rPr>
      </w:pPr>
    </w:p>
    <w:p w:rsidR="00774990" w:rsidRDefault="00774990">
      <w:pPr>
        <w:rPr>
          <w:sz w:val="20"/>
        </w:rPr>
      </w:pPr>
    </w:p>
    <w:p w:rsidR="00774990" w:rsidRDefault="00774990">
      <w:pPr>
        <w:rPr>
          <w:sz w:val="20"/>
        </w:rPr>
      </w:pPr>
    </w:p>
    <w:p w:rsidR="00774990" w:rsidRDefault="00774990">
      <w:pPr>
        <w:spacing w:before="5"/>
        <w:rPr>
          <w:sz w:val="17"/>
        </w:rPr>
      </w:pPr>
    </w:p>
    <w:p w:rsidR="00774990" w:rsidRDefault="008A0F62">
      <w:pPr>
        <w:pStyle w:val="GvdeMetni"/>
        <w:spacing w:before="90"/>
        <w:ind w:left="178"/>
      </w:pPr>
      <w:r>
        <w:t xml:space="preserve">YBP </w:t>
      </w:r>
      <w:r w:rsidR="009E1DFB">
        <w:t>120 YAZ STAJI -0 0 0</w:t>
      </w:r>
    </w:p>
    <w:p w:rsidR="00774990" w:rsidRDefault="00774990">
      <w:pPr>
        <w:rPr>
          <w:b/>
          <w:sz w:val="12"/>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0"/>
        <w:gridCol w:w="6275"/>
      </w:tblGrid>
      <w:tr w:rsidR="00774990">
        <w:trPr>
          <w:trHeight w:val="2071"/>
        </w:trPr>
        <w:tc>
          <w:tcPr>
            <w:tcW w:w="3260" w:type="dxa"/>
          </w:tcPr>
          <w:p w:rsidR="00774990" w:rsidRDefault="008A0F62">
            <w:pPr>
              <w:pStyle w:val="TableParagraph"/>
              <w:spacing w:line="276" w:lineRule="exact"/>
              <w:rPr>
                <w:b/>
                <w:sz w:val="24"/>
              </w:rPr>
            </w:pPr>
            <w:r>
              <w:rPr>
                <w:b/>
                <w:sz w:val="24"/>
              </w:rPr>
              <w:t>Kur Tanımı</w:t>
            </w:r>
          </w:p>
        </w:tc>
        <w:tc>
          <w:tcPr>
            <w:tcW w:w="6275" w:type="dxa"/>
          </w:tcPr>
          <w:p w:rsidR="009E1DFB" w:rsidRPr="009E1DFB" w:rsidRDefault="009E1DFB" w:rsidP="009E1DFB">
            <w:pPr>
              <w:pStyle w:val="TableParagraph"/>
              <w:jc w:val="both"/>
              <w:rPr>
                <w:sz w:val="24"/>
              </w:rPr>
            </w:pPr>
            <w:r w:rsidRPr="009E1DFB">
              <w:rPr>
                <w:sz w:val="24"/>
              </w:rPr>
              <w:t>Bakım hizmeti konusunda gerekli bilgi, beceri ve değerleri bütünleştirip, özümseyerek; bakım hizmeti verme yetisi kazandırmaktır.</w:t>
            </w:r>
          </w:p>
          <w:p w:rsidR="00774990" w:rsidRDefault="009E1DFB" w:rsidP="009E1DFB">
            <w:pPr>
              <w:pStyle w:val="TableParagraph"/>
              <w:jc w:val="both"/>
              <w:rPr>
                <w:sz w:val="24"/>
              </w:rPr>
            </w:pPr>
            <w:r w:rsidRPr="009E1DFB">
              <w:rPr>
                <w:sz w:val="24"/>
              </w:rPr>
              <w:t xml:space="preserve">20 </w:t>
            </w:r>
            <w:proofErr w:type="gramStart"/>
            <w:r w:rsidRPr="009E1DFB">
              <w:rPr>
                <w:sz w:val="24"/>
              </w:rPr>
              <w:t>iş</w:t>
            </w:r>
            <w:proofErr w:type="gramEnd"/>
            <w:r w:rsidRPr="009E1DFB">
              <w:rPr>
                <w:sz w:val="24"/>
              </w:rPr>
              <w:t xml:space="preserve"> günü olarak huzurevleri ve çeşitli hastanelerde öğrenciler uygulamalı olarak stajlarının tamamlanması</w:t>
            </w:r>
            <w:r>
              <w:rPr>
                <w:sz w:val="24"/>
              </w:rPr>
              <w:t xml:space="preserve"> gerekmektedir.</w:t>
            </w:r>
          </w:p>
        </w:tc>
      </w:tr>
    </w:tbl>
    <w:p w:rsidR="00774990" w:rsidRDefault="00774990">
      <w:pPr>
        <w:jc w:val="both"/>
        <w:rPr>
          <w:sz w:val="24"/>
        </w:rPr>
        <w:sectPr w:rsidR="00774990">
          <w:pgSz w:w="11910" w:h="16840"/>
          <w:pgMar w:top="1580" w:right="0" w:bottom="280" w:left="1240" w:header="708" w:footer="708" w:gutter="0"/>
          <w:cols w:space="708"/>
        </w:sectPr>
      </w:pPr>
    </w:p>
    <w:p w:rsidR="00774990" w:rsidRDefault="00774990">
      <w:pPr>
        <w:spacing w:before="11"/>
        <w:rPr>
          <w:b/>
          <w:sz w:val="8"/>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0"/>
        <w:gridCol w:w="6275"/>
      </w:tblGrid>
      <w:tr w:rsidR="00774990">
        <w:trPr>
          <w:trHeight w:val="1243"/>
        </w:trPr>
        <w:tc>
          <w:tcPr>
            <w:tcW w:w="3260" w:type="dxa"/>
          </w:tcPr>
          <w:p w:rsidR="00774990" w:rsidRDefault="008A0F62">
            <w:pPr>
              <w:pStyle w:val="TableParagraph"/>
              <w:spacing w:line="275" w:lineRule="exact"/>
              <w:rPr>
                <w:b/>
                <w:sz w:val="24"/>
              </w:rPr>
            </w:pPr>
            <w:r>
              <w:rPr>
                <w:b/>
                <w:sz w:val="24"/>
              </w:rPr>
              <w:t>Önerilen Kaynakları</w:t>
            </w:r>
          </w:p>
        </w:tc>
        <w:tc>
          <w:tcPr>
            <w:tcW w:w="6275" w:type="dxa"/>
          </w:tcPr>
          <w:p w:rsidR="009E1DFB" w:rsidRDefault="008A0F62" w:rsidP="009E1DFB">
            <w:pPr>
              <w:pStyle w:val="TableParagraph"/>
              <w:spacing w:line="360" w:lineRule="auto"/>
              <w:rPr>
                <w:sz w:val="24"/>
              </w:rPr>
            </w:pPr>
            <w:r>
              <w:rPr>
                <w:sz w:val="24"/>
              </w:rPr>
              <w:t>-</w:t>
            </w:r>
            <w:r w:rsidR="009E1DFB">
              <w:rPr>
                <w:sz w:val="24"/>
              </w:rPr>
              <w:t>Temel Hemşirelik Kavramlar</w:t>
            </w:r>
            <w:r w:rsidR="009D27BC">
              <w:rPr>
                <w:sz w:val="24"/>
              </w:rPr>
              <w:t>,İlkeler,Uygulamalar</w:t>
            </w:r>
          </w:p>
          <w:p w:rsidR="00774990" w:rsidRDefault="00774990">
            <w:pPr>
              <w:pStyle w:val="TableParagraph"/>
              <w:rPr>
                <w:sz w:val="24"/>
              </w:rPr>
            </w:pPr>
          </w:p>
        </w:tc>
      </w:tr>
    </w:tbl>
    <w:p w:rsidR="00774990" w:rsidRDefault="00774990">
      <w:pPr>
        <w:rPr>
          <w:b/>
          <w:sz w:val="20"/>
        </w:rPr>
      </w:pPr>
    </w:p>
    <w:p w:rsidR="00774990" w:rsidRDefault="00774990">
      <w:pPr>
        <w:rPr>
          <w:b/>
          <w:sz w:val="20"/>
        </w:rPr>
      </w:pPr>
    </w:p>
    <w:p w:rsidR="00774990" w:rsidRDefault="00774990">
      <w:pPr>
        <w:rPr>
          <w:b/>
          <w:sz w:val="20"/>
        </w:rPr>
      </w:pPr>
    </w:p>
    <w:p w:rsidR="00774990" w:rsidRDefault="00774990">
      <w:pPr>
        <w:rPr>
          <w:b/>
          <w:sz w:val="20"/>
        </w:rPr>
      </w:pPr>
    </w:p>
    <w:p w:rsidR="00774990" w:rsidRDefault="00774990">
      <w:pPr>
        <w:rPr>
          <w:b/>
          <w:sz w:val="20"/>
        </w:rPr>
      </w:pPr>
    </w:p>
    <w:p w:rsidR="00774990" w:rsidRDefault="008A0F62">
      <w:pPr>
        <w:pStyle w:val="GvdeMetni"/>
        <w:spacing w:before="90"/>
        <w:ind w:left="178"/>
      </w:pPr>
      <w:r>
        <w:t>YBP 10</w:t>
      </w:r>
      <w:r w:rsidR="009D27BC">
        <w:t>4</w:t>
      </w:r>
      <w:r>
        <w:t xml:space="preserve"> FARMAKOLOJİ 2 0 2</w:t>
      </w:r>
    </w:p>
    <w:p w:rsidR="00774990" w:rsidRDefault="00774990">
      <w:pPr>
        <w:spacing w:before="11"/>
        <w:rPr>
          <w:b/>
          <w:sz w:val="11"/>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0"/>
        <w:gridCol w:w="6215"/>
      </w:tblGrid>
      <w:tr w:rsidR="00774990">
        <w:trPr>
          <w:trHeight w:val="3314"/>
        </w:trPr>
        <w:tc>
          <w:tcPr>
            <w:tcW w:w="3320" w:type="dxa"/>
          </w:tcPr>
          <w:p w:rsidR="00774990" w:rsidRDefault="008A0F62">
            <w:pPr>
              <w:pStyle w:val="TableParagraph"/>
              <w:spacing w:before="1"/>
              <w:rPr>
                <w:b/>
                <w:sz w:val="24"/>
              </w:rPr>
            </w:pPr>
            <w:r>
              <w:rPr>
                <w:b/>
                <w:sz w:val="24"/>
              </w:rPr>
              <w:t>Kur Tanımı</w:t>
            </w:r>
          </w:p>
        </w:tc>
        <w:tc>
          <w:tcPr>
            <w:tcW w:w="6215" w:type="dxa"/>
          </w:tcPr>
          <w:p w:rsidR="00774990" w:rsidRDefault="008A0F62">
            <w:pPr>
              <w:pStyle w:val="TableParagraph"/>
              <w:spacing w:line="360" w:lineRule="auto"/>
              <w:ind w:right="96"/>
              <w:jc w:val="both"/>
              <w:rPr>
                <w:sz w:val="24"/>
              </w:rPr>
            </w:pPr>
            <w:r>
              <w:rPr>
                <w:sz w:val="24"/>
              </w:rPr>
              <w:t>Bu derste; farmakolojiye giriş, farmasötik ilaç şekilleri, ilaçların emilimi, metabolizması, dağılımı ve atılımı, ilaç etkileşimleri, ilaçların etki mekanizmaları, otonom sinir sistemi ilaçları, antikolinerjik ilaçlar, sempatolitik ilaçlar, santral sinir sistemini etkileyen ilaçlar, kalp- damar sistemini etkileyen ilaçlar, antienflamatuar ilaçlar, narkotik  analjezikler, nonnarkotik analjezikler vb.</w:t>
            </w:r>
            <w:r>
              <w:rPr>
                <w:spacing w:val="10"/>
                <w:sz w:val="24"/>
              </w:rPr>
              <w:t xml:space="preserve"> </w:t>
            </w:r>
            <w:r>
              <w:rPr>
                <w:sz w:val="24"/>
              </w:rPr>
              <w:t>bilgisi</w:t>
            </w:r>
          </w:p>
          <w:p w:rsidR="00774990" w:rsidRDefault="008A0F62">
            <w:pPr>
              <w:pStyle w:val="TableParagraph"/>
              <w:spacing w:line="276" w:lineRule="exact"/>
              <w:jc w:val="both"/>
              <w:rPr>
                <w:sz w:val="24"/>
              </w:rPr>
            </w:pPr>
            <w:proofErr w:type="gramStart"/>
            <w:r>
              <w:rPr>
                <w:sz w:val="24"/>
              </w:rPr>
              <w:t>verilmektedir</w:t>
            </w:r>
            <w:proofErr w:type="gramEnd"/>
            <w:r>
              <w:rPr>
                <w:sz w:val="24"/>
              </w:rPr>
              <w:t>.</w:t>
            </w:r>
          </w:p>
        </w:tc>
      </w:tr>
      <w:tr w:rsidR="00774990">
        <w:trPr>
          <w:trHeight w:val="827"/>
        </w:trPr>
        <w:tc>
          <w:tcPr>
            <w:tcW w:w="3320" w:type="dxa"/>
          </w:tcPr>
          <w:p w:rsidR="00774990" w:rsidRDefault="008A0F62">
            <w:pPr>
              <w:pStyle w:val="TableParagraph"/>
              <w:spacing w:line="275" w:lineRule="exact"/>
              <w:rPr>
                <w:b/>
                <w:sz w:val="24"/>
              </w:rPr>
            </w:pPr>
            <w:r>
              <w:rPr>
                <w:b/>
                <w:sz w:val="24"/>
              </w:rPr>
              <w:t>Önerilen Kaynakları</w:t>
            </w:r>
          </w:p>
        </w:tc>
        <w:tc>
          <w:tcPr>
            <w:tcW w:w="6215" w:type="dxa"/>
          </w:tcPr>
          <w:p w:rsidR="00774990" w:rsidRDefault="008A0F62">
            <w:pPr>
              <w:pStyle w:val="TableParagraph"/>
              <w:tabs>
                <w:tab w:val="left" w:pos="872"/>
                <w:tab w:val="left" w:pos="1318"/>
                <w:tab w:val="left" w:pos="1757"/>
                <w:tab w:val="left" w:pos="2568"/>
                <w:tab w:val="left" w:pos="2916"/>
                <w:tab w:val="left" w:pos="3832"/>
                <w:tab w:val="left" w:pos="5282"/>
              </w:tabs>
              <w:spacing w:line="270" w:lineRule="exact"/>
              <w:rPr>
                <w:sz w:val="24"/>
              </w:rPr>
            </w:pPr>
            <w:r>
              <w:rPr>
                <w:sz w:val="24"/>
              </w:rPr>
              <w:t>-Erol,</w:t>
            </w:r>
            <w:r>
              <w:rPr>
                <w:sz w:val="24"/>
              </w:rPr>
              <w:tab/>
              <w:t>K.</w:t>
            </w:r>
            <w:r>
              <w:rPr>
                <w:sz w:val="24"/>
              </w:rPr>
              <w:tab/>
              <w:t>ve</w:t>
            </w:r>
            <w:r>
              <w:rPr>
                <w:sz w:val="24"/>
              </w:rPr>
              <w:tab/>
              <w:t>Cingi,</w:t>
            </w:r>
            <w:r>
              <w:rPr>
                <w:sz w:val="24"/>
              </w:rPr>
              <w:tab/>
            </w:r>
            <w:r>
              <w:rPr>
                <w:spacing w:val="-3"/>
                <w:sz w:val="24"/>
              </w:rPr>
              <w:t>İ.</w:t>
            </w:r>
            <w:r>
              <w:rPr>
                <w:spacing w:val="-3"/>
                <w:sz w:val="24"/>
              </w:rPr>
              <w:tab/>
            </w:r>
            <w:r>
              <w:rPr>
                <w:sz w:val="24"/>
              </w:rPr>
              <w:t>(1992).</w:t>
            </w:r>
            <w:r>
              <w:rPr>
                <w:sz w:val="24"/>
              </w:rPr>
              <w:tab/>
              <w:t>Farmakoloji.</w:t>
            </w:r>
            <w:r>
              <w:rPr>
                <w:sz w:val="24"/>
              </w:rPr>
              <w:tab/>
              <w:t>Anadolu</w:t>
            </w:r>
          </w:p>
          <w:p w:rsidR="00774990" w:rsidRDefault="008A0F62">
            <w:pPr>
              <w:pStyle w:val="TableParagraph"/>
              <w:spacing w:before="137"/>
              <w:rPr>
                <w:sz w:val="24"/>
              </w:rPr>
            </w:pPr>
            <w:r>
              <w:rPr>
                <w:sz w:val="24"/>
              </w:rPr>
              <w:t>Üniversitesi Açık Öğretim Fakültesi Yayınları. No: 494.</w:t>
            </w:r>
          </w:p>
        </w:tc>
      </w:tr>
    </w:tbl>
    <w:p w:rsidR="00774990" w:rsidRDefault="00774990">
      <w:pPr>
        <w:spacing w:before="9"/>
        <w:rPr>
          <w:b/>
          <w:sz w:val="35"/>
        </w:rPr>
      </w:pPr>
    </w:p>
    <w:p w:rsidR="00774990" w:rsidRDefault="008A0F62">
      <w:pPr>
        <w:pStyle w:val="GvdeMetni"/>
        <w:ind w:left="178"/>
      </w:pPr>
      <w:r>
        <w:t>YBP 10</w:t>
      </w:r>
      <w:r w:rsidR="009D27BC">
        <w:t xml:space="preserve">6 </w:t>
      </w:r>
      <w:r>
        <w:t>YAŞLI BESLENMESİ 2 0 2</w:t>
      </w:r>
    </w:p>
    <w:p w:rsidR="00774990" w:rsidRDefault="00774990">
      <w:pPr>
        <w:spacing w:before="2" w:after="1"/>
        <w:rPr>
          <w:b/>
          <w:sz w:val="12"/>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5"/>
        <w:gridCol w:w="6229"/>
      </w:tblGrid>
      <w:tr w:rsidR="00774990">
        <w:trPr>
          <w:trHeight w:val="3311"/>
        </w:trPr>
        <w:tc>
          <w:tcPr>
            <w:tcW w:w="3305" w:type="dxa"/>
          </w:tcPr>
          <w:p w:rsidR="00774990" w:rsidRDefault="008A0F62">
            <w:pPr>
              <w:pStyle w:val="TableParagraph"/>
              <w:spacing w:line="275" w:lineRule="exact"/>
              <w:rPr>
                <w:b/>
                <w:sz w:val="24"/>
              </w:rPr>
            </w:pPr>
            <w:r>
              <w:rPr>
                <w:b/>
                <w:sz w:val="24"/>
              </w:rPr>
              <w:t>Kur Tanımı</w:t>
            </w:r>
          </w:p>
        </w:tc>
        <w:tc>
          <w:tcPr>
            <w:tcW w:w="6229" w:type="dxa"/>
          </w:tcPr>
          <w:p w:rsidR="00774990" w:rsidRDefault="008A0F62">
            <w:pPr>
              <w:pStyle w:val="TableParagraph"/>
              <w:spacing w:line="360" w:lineRule="auto"/>
              <w:ind w:left="108" w:right="98"/>
              <w:jc w:val="both"/>
              <w:rPr>
                <w:sz w:val="24"/>
              </w:rPr>
            </w:pPr>
            <w:r>
              <w:rPr>
                <w:sz w:val="24"/>
              </w:rPr>
              <w:t>Bu derste; sağlık ve beslenme, toplumda beslenme sorunları ve nedenleri, karbonhidratlar, proteinler, yağlar ve vitaminler, su ve mineraller, posa ve yaşlıda posalı gıdalarla beslenme, besin grupları ve besin piramidi, içecekler ve özellikleri, probiyotikler, yeterli ve dengeli beslenme ilkeleri, enerji gereksinimi, obezite ve yol açtığı hastalıklar, diyabet ve bazı hastalıklarda beslenme, yaşlılarda beslenme</w:t>
            </w:r>
            <w:r>
              <w:rPr>
                <w:spacing w:val="21"/>
                <w:sz w:val="24"/>
              </w:rPr>
              <w:t xml:space="preserve"> </w:t>
            </w:r>
            <w:r>
              <w:rPr>
                <w:sz w:val="24"/>
              </w:rPr>
              <w:t>özellikleri</w:t>
            </w:r>
          </w:p>
          <w:p w:rsidR="00774990" w:rsidRDefault="008A0F62">
            <w:pPr>
              <w:pStyle w:val="TableParagraph"/>
              <w:spacing w:line="275" w:lineRule="exact"/>
              <w:ind w:left="108"/>
              <w:jc w:val="both"/>
              <w:rPr>
                <w:sz w:val="24"/>
              </w:rPr>
            </w:pPr>
            <w:proofErr w:type="gramStart"/>
            <w:r>
              <w:rPr>
                <w:sz w:val="24"/>
              </w:rPr>
              <w:t>konularına</w:t>
            </w:r>
            <w:proofErr w:type="gramEnd"/>
            <w:r>
              <w:rPr>
                <w:sz w:val="24"/>
              </w:rPr>
              <w:t xml:space="preserve"> yer verilmektedir.</w:t>
            </w:r>
          </w:p>
        </w:tc>
      </w:tr>
      <w:tr w:rsidR="00774990">
        <w:trPr>
          <w:trHeight w:val="1656"/>
        </w:trPr>
        <w:tc>
          <w:tcPr>
            <w:tcW w:w="3305" w:type="dxa"/>
          </w:tcPr>
          <w:p w:rsidR="00774990" w:rsidRDefault="008A0F62">
            <w:pPr>
              <w:pStyle w:val="TableParagraph"/>
              <w:spacing w:line="275" w:lineRule="exact"/>
              <w:rPr>
                <w:b/>
                <w:sz w:val="24"/>
              </w:rPr>
            </w:pPr>
            <w:r>
              <w:rPr>
                <w:b/>
                <w:sz w:val="24"/>
              </w:rPr>
              <w:t>Önerilen Kaynakları</w:t>
            </w:r>
          </w:p>
        </w:tc>
        <w:tc>
          <w:tcPr>
            <w:tcW w:w="6229" w:type="dxa"/>
          </w:tcPr>
          <w:p w:rsidR="00774990" w:rsidRDefault="008A0F62">
            <w:pPr>
              <w:pStyle w:val="TableParagraph"/>
              <w:spacing w:line="362" w:lineRule="auto"/>
              <w:ind w:left="108"/>
              <w:rPr>
                <w:sz w:val="24"/>
              </w:rPr>
            </w:pPr>
            <w:r>
              <w:rPr>
                <w:sz w:val="24"/>
              </w:rPr>
              <w:t>-Baysal</w:t>
            </w:r>
            <w:proofErr w:type="gramStart"/>
            <w:r>
              <w:rPr>
                <w:sz w:val="24"/>
              </w:rPr>
              <w:t>,A</w:t>
            </w:r>
            <w:proofErr w:type="gramEnd"/>
            <w:r>
              <w:rPr>
                <w:sz w:val="24"/>
              </w:rPr>
              <w:t>.(1990). Beslenme (5.Baskı), Ankara: Hacettepe Üniversitesi Yayınları: A/61.</w:t>
            </w:r>
          </w:p>
          <w:p w:rsidR="00774990" w:rsidRDefault="008A0F62">
            <w:pPr>
              <w:pStyle w:val="TableParagraph"/>
              <w:tabs>
                <w:tab w:val="left" w:pos="1139"/>
                <w:tab w:val="left" w:pos="2847"/>
                <w:tab w:val="left" w:pos="4283"/>
                <w:tab w:val="left" w:pos="5343"/>
              </w:tabs>
              <w:spacing w:line="271" w:lineRule="exact"/>
              <w:ind w:left="108"/>
              <w:rPr>
                <w:sz w:val="24"/>
              </w:rPr>
            </w:pPr>
            <w:r>
              <w:rPr>
                <w:sz w:val="24"/>
              </w:rPr>
              <w:t>-Arpacı,</w:t>
            </w:r>
            <w:r>
              <w:rPr>
                <w:sz w:val="24"/>
              </w:rPr>
              <w:tab/>
              <w:t>F.(2005).Farklı</w:t>
            </w:r>
            <w:r>
              <w:rPr>
                <w:sz w:val="24"/>
              </w:rPr>
              <w:tab/>
              <w:t>Boyutlarıyla</w:t>
            </w:r>
            <w:r>
              <w:rPr>
                <w:sz w:val="24"/>
              </w:rPr>
              <w:tab/>
              <w:t>Yaşlılık,</w:t>
            </w:r>
            <w:r>
              <w:rPr>
                <w:sz w:val="24"/>
              </w:rPr>
              <w:tab/>
              <w:t>Ankara:</w:t>
            </w:r>
          </w:p>
          <w:p w:rsidR="00774990" w:rsidRDefault="008A0F62">
            <w:pPr>
              <w:pStyle w:val="TableParagraph"/>
              <w:spacing w:before="131"/>
              <w:ind w:left="108"/>
              <w:rPr>
                <w:sz w:val="24"/>
              </w:rPr>
            </w:pPr>
            <w:r>
              <w:rPr>
                <w:sz w:val="24"/>
              </w:rPr>
              <w:t>Türkiye İşçi Emeklileri Derneği Eğitim ve Kültür Yayınları.</w:t>
            </w:r>
          </w:p>
        </w:tc>
      </w:tr>
    </w:tbl>
    <w:p w:rsidR="00774990" w:rsidRDefault="00774990">
      <w:pPr>
        <w:rPr>
          <w:sz w:val="24"/>
        </w:rPr>
        <w:sectPr w:rsidR="00774990">
          <w:pgSz w:w="11910" w:h="16840"/>
          <w:pgMar w:top="1580" w:right="0" w:bottom="280" w:left="1240" w:header="708" w:footer="708" w:gutter="0"/>
          <w:cols w:space="708"/>
        </w:sectPr>
      </w:pPr>
    </w:p>
    <w:p w:rsidR="00774990" w:rsidRDefault="00774990">
      <w:pPr>
        <w:rPr>
          <w:b/>
          <w:sz w:val="12"/>
        </w:rPr>
      </w:pPr>
    </w:p>
    <w:p w:rsidR="00774990" w:rsidRDefault="00774990">
      <w:pPr>
        <w:rPr>
          <w:b/>
          <w:sz w:val="26"/>
        </w:rPr>
      </w:pPr>
    </w:p>
    <w:p w:rsidR="00774990" w:rsidRDefault="00774990">
      <w:pPr>
        <w:rPr>
          <w:b/>
          <w:sz w:val="26"/>
        </w:rPr>
      </w:pPr>
    </w:p>
    <w:p w:rsidR="00774990" w:rsidRDefault="00774990">
      <w:pPr>
        <w:rPr>
          <w:b/>
          <w:sz w:val="26"/>
        </w:rPr>
      </w:pPr>
    </w:p>
    <w:p w:rsidR="00774990" w:rsidRDefault="00774990">
      <w:pPr>
        <w:rPr>
          <w:b/>
          <w:sz w:val="30"/>
        </w:rPr>
      </w:pPr>
    </w:p>
    <w:p w:rsidR="00774990" w:rsidRDefault="008A0F62">
      <w:pPr>
        <w:pStyle w:val="GvdeMetni"/>
        <w:ind w:left="178"/>
      </w:pPr>
      <w:r>
        <w:t>YBP 11</w:t>
      </w:r>
      <w:r w:rsidR="009D27BC">
        <w:t>8</w:t>
      </w:r>
      <w:r>
        <w:t xml:space="preserve"> YAŞLI BAKIM İLKE VE </w:t>
      </w:r>
      <w:r w:rsidR="009D27BC">
        <w:t>UYGULAMALARI</w:t>
      </w:r>
      <w:r>
        <w:t xml:space="preserve">-II 2 </w:t>
      </w:r>
      <w:r w:rsidR="009D27BC">
        <w:t>4 4</w:t>
      </w:r>
    </w:p>
    <w:p w:rsidR="00774990" w:rsidRDefault="00774990">
      <w:pPr>
        <w:rPr>
          <w:b/>
          <w:sz w:val="12"/>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5"/>
        <w:gridCol w:w="6229"/>
      </w:tblGrid>
      <w:tr w:rsidR="00774990">
        <w:trPr>
          <w:trHeight w:val="4140"/>
        </w:trPr>
        <w:tc>
          <w:tcPr>
            <w:tcW w:w="3305" w:type="dxa"/>
          </w:tcPr>
          <w:p w:rsidR="00774990" w:rsidRDefault="008A0F62">
            <w:pPr>
              <w:pStyle w:val="TableParagraph"/>
              <w:spacing w:line="275" w:lineRule="exact"/>
              <w:rPr>
                <w:b/>
                <w:sz w:val="24"/>
              </w:rPr>
            </w:pPr>
            <w:r>
              <w:rPr>
                <w:b/>
                <w:sz w:val="24"/>
              </w:rPr>
              <w:t>Kur Tanımı</w:t>
            </w:r>
          </w:p>
        </w:tc>
        <w:tc>
          <w:tcPr>
            <w:tcW w:w="6229" w:type="dxa"/>
          </w:tcPr>
          <w:p w:rsidR="00774990" w:rsidRDefault="008A0F62">
            <w:pPr>
              <w:pStyle w:val="TableParagraph"/>
              <w:spacing w:line="360" w:lineRule="auto"/>
              <w:ind w:left="108" w:right="98"/>
              <w:jc w:val="both"/>
              <w:rPr>
                <w:sz w:val="24"/>
              </w:rPr>
            </w:pPr>
            <w:r>
              <w:rPr>
                <w:sz w:val="24"/>
              </w:rPr>
              <w:t>Bu derste; yaşlıda nörolojik hastalıklarda bakım ve uygulamalar, GİS hastalıklarında bakım uygulamaları, iskelet sistemi hastalıklarında bakım uygulamaları, yaşlıda düşmeler ve bakım, yaşlıda göz ve kulak hastalıkları ve bakımı, yaşlı mobilizasyonunu sağlama, yatağa bağlı yaşlı bakımı, yaşlıda ayak sorunları ve ayak bakımı, sıvı-elektrolit dengesi, yaşlıda dermatolojik sorunlara yönelik uygulamalar, kardiyovasküler sistem sorunları ve uygulamaları, solunum sistemi sorunları ve yaşlı bakımında acil durum uygulamaları</w:t>
            </w:r>
            <w:r>
              <w:rPr>
                <w:spacing w:val="27"/>
                <w:sz w:val="24"/>
              </w:rPr>
              <w:t xml:space="preserve"> </w:t>
            </w:r>
            <w:r>
              <w:rPr>
                <w:sz w:val="24"/>
              </w:rPr>
              <w:t>bilgisi</w:t>
            </w:r>
          </w:p>
          <w:p w:rsidR="00774990" w:rsidRDefault="008A0F62">
            <w:pPr>
              <w:pStyle w:val="TableParagraph"/>
              <w:ind w:left="108"/>
              <w:jc w:val="both"/>
              <w:rPr>
                <w:sz w:val="24"/>
              </w:rPr>
            </w:pPr>
            <w:proofErr w:type="gramStart"/>
            <w:r>
              <w:rPr>
                <w:sz w:val="24"/>
              </w:rPr>
              <w:t>verilmektedir</w:t>
            </w:r>
            <w:proofErr w:type="gramEnd"/>
            <w:r>
              <w:rPr>
                <w:sz w:val="24"/>
              </w:rPr>
              <w:t>.</w:t>
            </w:r>
          </w:p>
        </w:tc>
      </w:tr>
      <w:tr w:rsidR="00774990">
        <w:trPr>
          <w:trHeight w:val="1243"/>
        </w:trPr>
        <w:tc>
          <w:tcPr>
            <w:tcW w:w="3305" w:type="dxa"/>
          </w:tcPr>
          <w:p w:rsidR="00774990" w:rsidRDefault="008A0F62">
            <w:pPr>
              <w:pStyle w:val="TableParagraph"/>
              <w:spacing w:line="275" w:lineRule="exact"/>
              <w:rPr>
                <w:b/>
                <w:sz w:val="24"/>
              </w:rPr>
            </w:pPr>
            <w:r>
              <w:rPr>
                <w:b/>
                <w:sz w:val="24"/>
              </w:rPr>
              <w:t>Önerilen Kaynakları</w:t>
            </w:r>
          </w:p>
        </w:tc>
        <w:tc>
          <w:tcPr>
            <w:tcW w:w="6229" w:type="dxa"/>
          </w:tcPr>
          <w:p w:rsidR="00774990" w:rsidRDefault="008A0F62">
            <w:pPr>
              <w:pStyle w:val="TableParagraph"/>
              <w:spacing w:line="270" w:lineRule="exact"/>
              <w:ind w:left="108"/>
              <w:rPr>
                <w:sz w:val="24"/>
              </w:rPr>
            </w:pPr>
            <w:r>
              <w:rPr>
                <w:b/>
                <w:sz w:val="24"/>
              </w:rPr>
              <w:t>-</w:t>
            </w:r>
            <w:r>
              <w:rPr>
                <w:sz w:val="24"/>
              </w:rPr>
              <w:t>Akyıldız, N</w:t>
            </w:r>
            <w:proofErr w:type="gramStart"/>
            <w:r>
              <w:rPr>
                <w:sz w:val="24"/>
              </w:rPr>
              <w:t>.(</w:t>
            </w:r>
            <w:proofErr w:type="gramEnd"/>
            <w:r>
              <w:rPr>
                <w:sz w:val="24"/>
              </w:rPr>
              <w:t>1999). Sağlıklı Yaşlanma, Ankara:Ya-Pa</w:t>
            </w:r>
          </w:p>
          <w:p w:rsidR="00774990" w:rsidRDefault="008A0F62">
            <w:pPr>
              <w:pStyle w:val="TableParagraph"/>
              <w:tabs>
                <w:tab w:val="left" w:pos="1139"/>
                <w:tab w:val="left" w:pos="2847"/>
                <w:tab w:val="left" w:pos="4283"/>
                <w:tab w:val="left" w:pos="5343"/>
              </w:tabs>
              <w:spacing w:before="5" w:line="410" w:lineRule="atLeast"/>
              <w:ind w:left="108" w:right="103"/>
              <w:rPr>
                <w:sz w:val="24"/>
              </w:rPr>
            </w:pPr>
            <w:r>
              <w:rPr>
                <w:sz w:val="24"/>
              </w:rPr>
              <w:t>-Arpacı,</w:t>
            </w:r>
            <w:r>
              <w:rPr>
                <w:sz w:val="24"/>
              </w:rPr>
              <w:tab/>
              <w:t>F</w:t>
            </w:r>
            <w:proofErr w:type="gramStart"/>
            <w:r>
              <w:rPr>
                <w:sz w:val="24"/>
              </w:rPr>
              <w:t>.(</w:t>
            </w:r>
            <w:proofErr w:type="gramEnd"/>
            <w:r>
              <w:rPr>
                <w:sz w:val="24"/>
              </w:rPr>
              <w:t>2005).Farklı</w:t>
            </w:r>
            <w:r>
              <w:rPr>
                <w:sz w:val="24"/>
              </w:rPr>
              <w:tab/>
              <w:t>Boyutlarıyla</w:t>
            </w:r>
            <w:r>
              <w:rPr>
                <w:sz w:val="24"/>
              </w:rPr>
              <w:tab/>
              <w:t>Yaşlılık,</w:t>
            </w:r>
            <w:r>
              <w:rPr>
                <w:sz w:val="24"/>
              </w:rPr>
              <w:tab/>
            </w:r>
            <w:r>
              <w:rPr>
                <w:spacing w:val="-1"/>
                <w:sz w:val="24"/>
              </w:rPr>
              <w:t xml:space="preserve">Ankara: </w:t>
            </w:r>
            <w:r>
              <w:rPr>
                <w:sz w:val="24"/>
              </w:rPr>
              <w:t>Türkiye İşçi Emeklileri Derneği Eğitim ve Kültür</w:t>
            </w:r>
            <w:r>
              <w:rPr>
                <w:spacing w:val="-14"/>
                <w:sz w:val="24"/>
              </w:rPr>
              <w:t xml:space="preserve"> </w:t>
            </w:r>
            <w:r>
              <w:rPr>
                <w:sz w:val="24"/>
              </w:rPr>
              <w:t>Yayınları.</w:t>
            </w:r>
          </w:p>
        </w:tc>
      </w:tr>
    </w:tbl>
    <w:p w:rsidR="00774990" w:rsidRDefault="00774990">
      <w:pPr>
        <w:spacing w:before="9"/>
        <w:rPr>
          <w:b/>
          <w:sz w:val="35"/>
        </w:rPr>
      </w:pPr>
    </w:p>
    <w:p w:rsidR="009D27BC" w:rsidRDefault="009D27BC">
      <w:pPr>
        <w:pStyle w:val="GvdeMetni"/>
        <w:ind w:left="178"/>
      </w:pPr>
    </w:p>
    <w:p w:rsidR="009D27BC" w:rsidRDefault="009D27BC">
      <w:pPr>
        <w:pStyle w:val="GvdeMetni"/>
        <w:ind w:left="178"/>
      </w:pPr>
    </w:p>
    <w:p w:rsidR="009D27BC" w:rsidRDefault="009D27BC">
      <w:pPr>
        <w:pStyle w:val="GvdeMetni"/>
        <w:ind w:left="178"/>
      </w:pPr>
    </w:p>
    <w:p w:rsidR="009D27BC" w:rsidRDefault="009D27BC">
      <w:pPr>
        <w:pStyle w:val="GvdeMetni"/>
        <w:ind w:left="178"/>
      </w:pPr>
    </w:p>
    <w:p w:rsidR="009D27BC" w:rsidRDefault="009D27BC">
      <w:pPr>
        <w:pStyle w:val="GvdeMetni"/>
        <w:ind w:left="178"/>
      </w:pPr>
    </w:p>
    <w:p w:rsidR="009D27BC" w:rsidRDefault="009D27BC">
      <w:pPr>
        <w:pStyle w:val="GvdeMetni"/>
        <w:ind w:left="178"/>
      </w:pPr>
    </w:p>
    <w:p w:rsidR="009D27BC" w:rsidRDefault="009D27BC">
      <w:pPr>
        <w:pStyle w:val="GvdeMetni"/>
        <w:ind w:left="178"/>
      </w:pPr>
    </w:p>
    <w:p w:rsidR="009D27BC" w:rsidRDefault="009D27BC">
      <w:pPr>
        <w:pStyle w:val="GvdeMetni"/>
        <w:ind w:left="178"/>
      </w:pPr>
    </w:p>
    <w:p w:rsidR="009D27BC" w:rsidRDefault="009D27BC">
      <w:pPr>
        <w:pStyle w:val="GvdeMetni"/>
        <w:ind w:left="178"/>
      </w:pPr>
    </w:p>
    <w:p w:rsidR="009D27BC" w:rsidRDefault="009D27BC">
      <w:pPr>
        <w:pStyle w:val="GvdeMetni"/>
        <w:ind w:left="178"/>
      </w:pPr>
    </w:p>
    <w:p w:rsidR="009D27BC" w:rsidRDefault="009D27BC">
      <w:pPr>
        <w:pStyle w:val="GvdeMetni"/>
        <w:ind w:left="178"/>
      </w:pPr>
    </w:p>
    <w:p w:rsidR="009D27BC" w:rsidRDefault="009D27BC">
      <w:pPr>
        <w:pStyle w:val="GvdeMetni"/>
        <w:ind w:left="178"/>
      </w:pPr>
    </w:p>
    <w:p w:rsidR="009D27BC" w:rsidRDefault="009D27BC">
      <w:pPr>
        <w:pStyle w:val="GvdeMetni"/>
        <w:ind w:left="178"/>
      </w:pPr>
    </w:p>
    <w:p w:rsidR="009D27BC" w:rsidRDefault="009D27BC">
      <w:pPr>
        <w:pStyle w:val="GvdeMetni"/>
        <w:ind w:left="178"/>
      </w:pPr>
    </w:p>
    <w:p w:rsidR="009D27BC" w:rsidRDefault="009D27BC">
      <w:pPr>
        <w:pStyle w:val="GvdeMetni"/>
        <w:ind w:left="178"/>
      </w:pPr>
    </w:p>
    <w:p w:rsidR="009D27BC" w:rsidRDefault="009D27BC">
      <w:pPr>
        <w:pStyle w:val="GvdeMetni"/>
        <w:ind w:left="178"/>
      </w:pPr>
    </w:p>
    <w:p w:rsidR="009D27BC" w:rsidRDefault="009D27BC">
      <w:pPr>
        <w:pStyle w:val="GvdeMetni"/>
        <w:ind w:left="178"/>
      </w:pPr>
    </w:p>
    <w:p w:rsidR="009D27BC" w:rsidRDefault="009D27BC">
      <w:pPr>
        <w:pStyle w:val="GvdeMetni"/>
        <w:ind w:left="178"/>
      </w:pPr>
    </w:p>
    <w:p w:rsidR="009D27BC" w:rsidRDefault="009D27BC">
      <w:pPr>
        <w:pStyle w:val="GvdeMetni"/>
        <w:ind w:left="178"/>
      </w:pPr>
    </w:p>
    <w:p w:rsidR="009D27BC" w:rsidRDefault="009D27BC">
      <w:pPr>
        <w:pStyle w:val="GvdeMetni"/>
        <w:ind w:left="178"/>
      </w:pPr>
    </w:p>
    <w:p w:rsidR="009D27BC" w:rsidRDefault="009D27BC">
      <w:pPr>
        <w:pStyle w:val="GvdeMetni"/>
        <w:ind w:left="178"/>
      </w:pPr>
    </w:p>
    <w:p w:rsidR="009D27BC" w:rsidRDefault="009D27BC">
      <w:pPr>
        <w:pStyle w:val="GvdeMetni"/>
        <w:ind w:left="178"/>
      </w:pPr>
    </w:p>
    <w:p w:rsidR="009D27BC" w:rsidRDefault="009D27BC">
      <w:pPr>
        <w:pStyle w:val="GvdeMetni"/>
        <w:ind w:left="178"/>
      </w:pPr>
    </w:p>
    <w:p w:rsidR="009D27BC" w:rsidRDefault="009D27BC">
      <w:pPr>
        <w:pStyle w:val="GvdeMetni"/>
        <w:ind w:left="178"/>
      </w:pPr>
    </w:p>
    <w:p w:rsidR="009D27BC" w:rsidRDefault="009D27BC">
      <w:pPr>
        <w:pStyle w:val="GvdeMetni"/>
        <w:ind w:left="178"/>
      </w:pPr>
    </w:p>
    <w:p w:rsidR="009D27BC" w:rsidRDefault="009D27BC">
      <w:pPr>
        <w:pStyle w:val="GvdeMetni"/>
        <w:ind w:left="178"/>
      </w:pPr>
    </w:p>
    <w:p w:rsidR="009D27BC" w:rsidRDefault="009D27BC">
      <w:pPr>
        <w:pStyle w:val="GvdeMetni"/>
        <w:ind w:left="178"/>
      </w:pPr>
    </w:p>
    <w:p w:rsidR="00774990" w:rsidRDefault="008A0F62">
      <w:pPr>
        <w:pStyle w:val="GvdeMetni"/>
        <w:ind w:left="178"/>
      </w:pPr>
      <w:r>
        <w:t>SEÇMELİ DERSLER</w:t>
      </w:r>
    </w:p>
    <w:p w:rsidR="00774990" w:rsidRDefault="00774990">
      <w:pPr>
        <w:rPr>
          <w:b/>
          <w:sz w:val="26"/>
        </w:rPr>
      </w:pPr>
    </w:p>
    <w:tbl>
      <w:tblPr>
        <w:tblStyle w:val="TableNormal"/>
        <w:tblpPr w:leftFromText="141" w:rightFromText="141" w:vertAnchor="text" w:horzAnchor="margin" w:tblpY="20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8"/>
        <w:gridCol w:w="6287"/>
      </w:tblGrid>
      <w:tr w:rsidR="009D27BC" w:rsidTr="009D27BC">
        <w:trPr>
          <w:trHeight w:val="3873"/>
        </w:trPr>
        <w:tc>
          <w:tcPr>
            <w:tcW w:w="3248" w:type="dxa"/>
          </w:tcPr>
          <w:p w:rsidR="009D27BC" w:rsidRDefault="009D27BC" w:rsidP="009D27BC">
            <w:pPr>
              <w:pStyle w:val="TableParagraph"/>
              <w:spacing w:line="275" w:lineRule="exact"/>
              <w:rPr>
                <w:b/>
                <w:sz w:val="24"/>
              </w:rPr>
            </w:pPr>
            <w:r>
              <w:rPr>
                <w:b/>
                <w:sz w:val="24"/>
              </w:rPr>
              <w:t>Kur Tanımı</w:t>
            </w:r>
          </w:p>
        </w:tc>
        <w:tc>
          <w:tcPr>
            <w:tcW w:w="6287" w:type="dxa"/>
          </w:tcPr>
          <w:p w:rsidR="009D27BC" w:rsidRDefault="009D27BC" w:rsidP="009D27BC">
            <w:pPr>
              <w:pStyle w:val="TableParagraph"/>
              <w:spacing w:before="8"/>
              <w:ind w:left="0"/>
              <w:rPr>
                <w:b/>
                <w:sz w:val="23"/>
              </w:rPr>
            </w:pPr>
          </w:p>
          <w:p w:rsidR="009D27BC" w:rsidRPr="009E1DFB" w:rsidRDefault="009D27BC" w:rsidP="009D27BC">
            <w:pPr>
              <w:pStyle w:val="TableParagraph"/>
              <w:ind w:right="99"/>
              <w:jc w:val="both"/>
              <w:rPr>
                <w:sz w:val="24"/>
              </w:rPr>
            </w:pPr>
            <w:r w:rsidRPr="009E1DFB">
              <w:rPr>
                <w:sz w:val="24"/>
              </w:rPr>
              <w:t>Bu dersle ilk yardımın tanımı, toplumsal önemi, ilk yardımın hedefleri, ilk yardımı uygulayacak kişinin alması gereken emniyet tedbirleri, kanamalar, şok ve çeşitleri, yaralanmalar, boğulmalar, yanıklar, kırık ve çıkıklar, zehirlenmeler ve ilk</w:t>
            </w:r>
          </w:p>
          <w:p w:rsidR="009D27BC" w:rsidRDefault="009D27BC" w:rsidP="009D27BC">
            <w:pPr>
              <w:pStyle w:val="TableParagraph"/>
              <w:ind w:right="99"/>
              <w:jc w:val="both"/>
              <w:rPr>
                <w:sz w:val="24"/>
              </w:rPr>
            </w:pPr>
            <w:proofErr w:type="gramStart"/>
            <w:r w:rsidRPr="009E1DFB">
              <w:rPr>
                <w:sz w:val="24"/>
              </w:rPr>
              <w:t>yardımları</w:t>
            </w:r>
            <w:proofErr w:type="gramEnd"/>
            <w:r w:rsidRPr="009E1DFB">
              <w:rPr>
                <w:sz w:val="24"/>
              </w:rPr>
              <w:t>, geriatrik aciller ve ilk yardım bilgisi verilmektedir.</w:t>
            </w:r>
          </w:p>
        </w:tc>
      </w:tr>
      <w:tr w:rsidR="009D27BC" w:rsidTr="009D27BC">
        <w:trPr>
          <w:trHeight w:val="4504"/>
        </w:trPr>
        <w:tc>
          <w:tcPr>
            <w:tcW w:w="3248" w:type="dxa"/>
          </w:tcPr>
          <w:p w:rsidR="009D27BC" w:rsidRDefault="009D27BC" w:rsidP="009D27BC">
            <w:pPr>
              <w:pStyle w:val="TableParagraph"/>
              <w:spacing w:line="275" w:lineRule="exact"/>
              <w:rPr>
                <w:b/>
                <w:sz w:val="24"/>
              </w:rPr>
            </w:pPr>
            <w:r>
              <w:rPr>
                <w:b/>
                <w:sz w:val="24"/>
              </w:rPr>
              <w:t>Önerilen Kaynakları</w:t>
            </w:r>
          </w:p>
        </w:tc>
        <w:tc>
          <w:tcPr>
            <w:tcW w:w="6287" w:type="dxa"/>
          </w:tcPr>
          <w:p w:rsidR="009D27BC" w:rsidRDefault="009D27BC" w:rsidP="009D27BC">
            <w:pPr>
              <w:pStyle w:val="TableParagraph"/>
              <w:tabs>
                <w:tab w:val="left" w:pos="828"/>
              </w:tabs>
              <w:ind w:left="0" w:right="101"/>
              <w:jc w:val="both"/>
              <w:rPr>
                <w:sz w:val="24"/>
              </w:rPr>
            </w:pPr>
          </w:p>
          <w:p w:rsidR="009D27BC" w:rsidRPr="009E1DFB" w:rsidRDefault="009D27BC" w:rsidP="009D27BC">
            <w:pPr>
              <w:pStyle w:val="TableParagraph"/>
              <w:numPr>
                <w:ilvl w:val="0"/>
                <w:numId w:val="7"/>
              </w:numPr>
              <w:tabs>
                <w:tab w:val="left" w:pos="828"/>
              </w:tabs>
              <w:spacing w:line="237" w:lineRule="auto"/>
              <w:ind w:right="101"/>
              <w:jc w:val="both"/>
              <w:rPr>
                <w:sz w:val="24"/>
              </w:rPr>
            </w:pPr>
            <w:r w:rsidRPr="009E1DFB">
              <w:rPr>
                <w:sz w:val="24"/>
              </w:rPr>
              <w:t>Pampal, S. ve Korgal, E</w:t>
            </w:r>
            <w:proofErr w:type="gramStart"/>
            <w:r w:rsidRPr="009E1DFB">
              <w:rPr>
                <w:sz w:val="24"/>
              </w:rPr>
              <w:t>.(</w:t>
            </w:r>
            <w:proofErr w:type="gramEnd"/>
            <w:r w:rsidRPr="009E1DFB">
              <w:rPr>
                <w:sz w:val="24"/>
              </w:rPr>
              <w:t>2001). Sağlık ve Trafik Eğitimi, Gündüz Yayınları.</w:t>
            </w:r>
          </w:p>
          <w:p w:rsidR="009D27BC" w:rsidRDefault="009D27BC" w:rsidP="009D27BC">
            <w:pPr>
              <w:pStyle w:val="TableParagraph"/>
              <w:numPr>
                <w:ilvl w:val="0"/>
                <w:numId w:val="7"/>
              </w:numPr>
              <w:tabs>
                <w:tab w:val="left" w:pos="828"/>
              </w:tabs>
              <w:spacing w:line="237" w:lineRule="auto"/>
              <w:ind w:right="101"/>
              <w:jc w:val="both"/>
              <w:rPr>
                <w:sz w:val="24"/>
              </w:rPr>
            </w:pPr>
            <w:r w:rsidRPr="009E1DFB">
              <w:rPr>
                <w:sz w:val="24"/>
              </w:rPr>
              <w:t>Akyıldız,N.(2000).İlk Yardım, Ankara:Ya-Pa Yayınları</w:t>
            </w:r>
          </w:p>
        </w:tc>
      </w:tr>
    </w:tbl>
    <w:p w:rsidR="00774990" w:rsidRDefault="00774990">
      <w:pPr>
        <w:rPr>
          <w:b/>
        </w:rPr>
      </w:pPr>
    </w:p>
    <w:p w:rsidR="00774990" w:rsidRDefault="009D27BC" w:rsidP="009D27BC">
      <w:pPr>
        <w:pStyle w:val="GvdeMetni"/>
        <w:ind w:left="178"/>
        <w:sectPr w:rsidR="00774990">
          <w:pgSz w:w="11910" w:h="16840"/>
          <w:pgMar w:top="1580" w:right="0" w:bottom="280" w:left="1240" w:header="708" w:footer="708" w:gutter="0"/>
          <w:cols w:space="708"/>
        </w:sectPr>
      </w:pPr>
      <w:r>
        <w:t xml:space="preserve"> </w:t>
      </w:r>
      <w:r w:rsidR="008A0F62">
        <w:t>YBP</w:t>
      </w:r>
      <w:r>
        <w:t xml:space="preserve">112 İLKYARIM-2 0 2  </w:t>
      </w:r>
    </w:p>
    <w:p w:rsidR="00774990" w:rsidRDefault="00774990">
      <w:pPr>
        <w:rPr>
          <w:b/>
          <w:sz w:val="20"/>
        </w:rPr>
      </w:pPr>
    </w:p>
    <w:p w:rsidR="00774990" w:rsidRDefault="00774990">
      <w:pPr>
        <w:spacing w:before="10"/>
        <w:rPr>
          <w:b/>
          <w:sz w:val="24"/>
        </w:rPr>
      </w:pPr>
    </w:p>
    <w:p w:rsidR="00774990" w:rsidRDefault="00774990">
      <w:pPr>
        <w:rPr>
          <w:b/>
          <w:sz w:val="20"/>
        </w:rPr>
      </w:pPr>
    </w:p>
    <w:p w:rsidR="00774990" w:rsidRDefault="00774990">
      <w:pPr>
        <w:rPr>
          <w:b/>
          <w:sz w:val="20"/>
        </w:rPr>
      </w:pPr>
    </w:p>
    <w:p w:rsidR="00774990" w:rsidRDefault="00774990">
      <w:pPr>
        <w:spacing w:before="1"/>
        <w:rPr>
          <w:b/>
          <w:sz w:val="24"/>
        </w:rPr>
      </w:pPr>
    </w:p>
    <w:p w:rsidR="00774990" w:rsidRDefault="008A0F62">
      <w:pPr>
        <w:pStyle w:val="GvdeMetni"/>
        <w:spacing w:before="90"/>
        <w:ind w:left="178"/>
      </w:pPr>
      <w:r>
        <w:t>YBP 11</w:t>
      </w:r>
      <w:r w:rsidR="009D27BC">
        <w:t>6 İŞ SAĞLIĞI VE İŞ GÜVENLİĞİ-2 0 2</w:t>
      </w:r>
    </w:p>
    <w:p w:rsidR="00774990" w:rsidRDefault="00774990">
      <w:pPr>
        <w:rPr>
          <w:b/>
          <w:sz w:val="20"/>
        </w:rPr>
      </w:pPr>
    </w:p>
    <w:p w:rsidR="00774990" w:rsidRDefault="00774990">
      <w:pPr>
        <w:spacing w:before="1"/>
        <w:rPr>
          <w:b/>
          <w:sz w:val="28"/>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8"/>
        <w:gridCol w:w="6287"/>
      </w:tblGrid>
      <w:tr w:rsidR="00774990">
        <w:trPr>
          <w:trHeight w:val="3040"/>
        </w:trPr>
        <w:tc>
          <w:tcPr>
            <w:tcW w:w="3248" w:type="dxa"/>
          </w:tcPr>
          <w:p w:rsidR="00774990" w:rsidRDefault="008A0F62">
            <w:pPr>
              <w:pStyle w:val="TableParagraph"/>
              <w:spacing w:line="275" w:lineRule="exact"/>
              <w:rPr>
                <w:b/>
                <w:sz w:val="24"/>
              </w:rPr>
            </w:pPr>
            <w:r>
              <w:rPr>
                <w:b/>
                <w:sz w:val="24"/>
              </w:rPr>
              <w:t>Kur Tanımı</w:t>
            </w:r>
          </w:p>
        </w:tc>
        <w:tc>
          <w:tcPr>
            <w:tcW w:w="6287" w:type="dxa"/>
          </w:tcPr>
          <w:p w:rsidR="00774990" w:rsidRDefault="00774990">
            <w:pPr>
              <w:pStyle w:val="TableParagraph"/>
              <w:spacing w:before="8"/>
              <w:ind w:left="0"/>
              <w:rPr>
                <w:b/>
                <w:sz w:val="23"/>
              </w:rPr>
            </w:pPr>
          </w:p>
          <w:p w:rsidR="00774990" w:rsidRDefault="009D27BC">
            <w:pPr>
              <w:pStyle w:val="TableParagraph"/>
              <w:spacing w:line="264" w:lineRule="exact"/>
              <w:jc w:val="both"/>
              <w:rPr>
                <w:sz w:val="24"/>
              </w:rPr>
            </w:pPr>
            <w:r w:rsidRPr="009D27BC">
              <w:rPr>
                <w:sz w:val="24"/>
              </w:rPr>
              <w:t>İş güvenliği ve meslek hastalıkları konusunda temel kuralların uygulanmasını ve güvenli bir iş ortamının oluşturulmasını sağlamaktır.</w:t>
            </w:r>
            <w:r>
              <w:t xml:space="preserve"> </w:t>
            </w:r>
            <w:r w:rsidRPr="009D27BC">
              <w:rPr>
                <w:sz w:val="24"/>
              </w:rPr>
              <w:t>İş güvenliği ile ilgili temel kavramlar, iş güvenliğini tehdit eden unsurlar, iş güvenliği için yapılması gerekenler, meslek hastalıkları, iş kazalarının hukuki durumu, iş güvenliğinde kurumun ve çalışanın sorumluluğu, iş güvenliği mevzuatı</w:t>
            </w:r>
            <w:r>
              <w:rPr>
                <w:sz w:val="24"/>
              </w:rPr>
              <w:t xml:space="preserve"> bilgisi verilmektedir.</w:t>
            </w:r>
          </w:p>
        </w:tc>
      </w:tr>
    </w:tbl>
    <w:tbl>
      <w:tblPr>
        <w:tblStyle w:val="TableNormal"/>
        <w:tblpPr w:leftFromText="141" w:rightFromText="141" w:vertAnchor="text" w:horzAnchor="margin" w:tblpY="118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8"/>
        <w:gridCol w:w="6287"/>
      </w:tblGrid>
      <w:tr w:rsidR="009D27BC" w:rsidTr="009D27BC">
        <w:trPr>
          <w:trHeight w:val="4505"/>
        </w:trPr>
        <w:tc>
          <w:tcPr>
            <w:tcW w:w="3248" w:type="dxa"/>
          </w:tcPr>
          <w:p w:rsidR="009D27BC" w:rsidRDefault="009D27BC" w:rsidP="009D27BC">
            <w:pPr>
              <w:pStyle w:val="TableParagraph"/>
              <w:spacing w:line="275" w:lineRule="exact"/>
              <w:rPr>
                <w:b/>
                <w:sz w:val="24"/>
              </w:rPr>
            </w:pPr>
            <w:r>
              <w:rPr>
                <w:b/>
                <w:sz w:val="24"/>
              </w:rPr>
              <w:t>Önerilen Kaynakları</w:t>
            </w:r>
          </w:p>
        </w:tc>
        <w:tc>
          <w:tcPr>
            <w:tcW w:w="6287" w:type="dxa"/>
          </w:tcPr>
          <w:p w:rsidR="009D27BC" w:rsidRDefault="009D27BC" w:rsidP="009D27BC">
            <w:pPr>
              <w:pStyle w:val="TableParagraph"/>
              <w:spacing w:before="7"/>
              <w:ind w:left="0"/>
              <w:rPr>
                <w:b/>
                <w:sz w:val="23"/>
              </w:rPr>
            </w:pPr>
          </w:p>
          <w:p w:rsidR="009D27BC" w:rsidRDefault="009D27BC" w:rsidP="009D27BC">
            <w:pPr>
              <w:pStyle w:val="TableParagraph"/>
              <w:numPr>
                <w:ilvl w:val="0"/>
                <w:numId w:val="6"/>
              </w:numPr>
              <w:tabs>
                <w:tab w:val="left" w:pos="828"/>
              </w:tabs>
              <w:spacing w:line="237" w:lineRule="auto"/>
              <w:ind w:right="101"/>
              <w:jc w:val="both"/>
              <w:rPr>
                <w:sz w:val="24"/>
              </w:rPr>
            </w:pPr>
            <w:r>
              <w:rPr>
                <w:sz w:val="24"/>
              </w:rPr>
              <w:t>İş Sağlığı ve Güvenliği Mi O Da Ne?-2005</w:t>
            </w:r>
          </w:p>
        </w:tc>
      </w:tr>
    </w:tbl>
    <w:p w:rsidR="00774990" w:rsidRDefault="00774990">
      <w:pPr>
        <w:spacing w:line="264" w:lineRule="exact"/>
        <w:jc w:val="both"/>
        <w:rPr>
          <w:sz w:val="24"/>
        </w:rPr>
        <w:sectPr w:rsidR="00774990">
          <w:pgSz w:w="11910" w:h="16840"/>
          <w:pgMar w:top="1580" w:right="0" w:bottom="280" w:left="1240" w:header="708" w:footer="708" w:gutter="0"/>
          <w:cols w:space="708"/>
        </w:sectPr>
      </w:pPr>
    </w:p>
    <w:p w:rsidR="00774990" w:rsidRDefault="00774990">
      <w:pPr>
        <w:spacing w:before="11"/>
        <w:rPr>
          <w:b/>
          <w:sz w:val="8"/>
        </w:rPr>
      </w:pPr>
    </w:p>
    <w:p w:rsidR="00774990" w:rsidRDefault="00774990">
      <w:pPr>
        <w:rPr>
          <w:b/>
          <w:sz w:val="20"/>
        </w:rPr>
      </w:pPr>
    </w:p>
    <w:p w:rsidR="00774990" w:rsidRDefault="00774990">
      <w:pPr>
        <w:rPr>
          <w:b/>
          <w:sz w:val="20"/>
        </w:rPr>
      </w:pPr>
    </w:p>
    <w:p w:rsidR="00774990" w:rsidRDefault="00774990">
      <w:pPr>
        <w:spacing w:before="1"/>
        <w:rPr>
          <w:b/>
          <w:sz w:val="24"/>
        </w:rPr>
      </w:pPr>
    </w:p>
    <w:p w:rsidR="00774990" w:rsidRDefault="00774990">
      <w:pPr>
        <w:rPr>
          <w:b/>
          <w:sz w:val="20"/>
        </w:rPr>
      </w:pPr>
    </w:p>
    <w:p w:rsidR="00774990" w:rsidRDefault="00774990">
      <w:pPr>
        <w:spacing w:before="1"/>
        <w:rPr>
          <w:b/>
          <w:sz w:val="28"/>
        </w:rPr>
      </w:pPr>
    </w:p>
    <w:tbl>
      <w:tblPr>
        <w:tblStyle w:val="TableNormal"/>
        <w:tblpPr w:leftFromText="141" w:rightFromText="141" w:vertAnchor="text" w:horzAnchor="margin" w:tblpY="473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3"/>
        <w:gridCol w:w="6282"/>
      </w:tblGrid>
      <w:tr w:rsidR="00F4049F" w:rsidTr="00F4049F">
        <w:trPr>
          <w:trHeight w:val="414"/>
        </w:trPr>
        <w:tc>
          <w:tcPr>
            <w:tcW w:w="3253" w:type="dxa"/>
          </w:tcPr>
          <w:p w:rsidR="00F4049F" w:rsidRDefault="00F4049F" w:rsidP="00F4049F">
            <w:pPr>
              <w:pStyle w:val="TableParagraph"/>
              <w:spacing w:line="275" w:lineRule="exact"/>
              <w:rPr>
                <w:b/>
                <w:sz w:val="24"/>
              </w:rPr>
            </w:pPr>
            <w:r>
              <w:rPr>
                <w:b/>
                <w:sz w:val="24"/>
              </w:rPr>
              <w:t>Önerilen Kaynakları</w:t>
            </w:r>
          </w:p>
        </w:tc>
        <w:tc>
          <w:tcPr>
            <w:tcW w:w="6282" w:type="dxa"/>
          </w:tcPr>
          <w:p w:rsidR="00F4049F" w:rsidRDefault="00F4049F" w:rsidP="00F4049F">
            <w:pPr>
              <w:pStyle w:val="TableParagraph"/>
              <w:spacing w:line="270" w:lineRule="exact"/>
              <w:rPr>
                <w:sz w:val="24"/>
              </w:rPr>
            </w:pPr>
            <w:r>
              <w:rPr>
                <w:sz w:val="24"/>
              </w:rPr>
              <w:t>-Kutlu,H.A.(2005)Meslek Etiği,Nobel Akademi Kitapevi</w:t>
            </w:r>
          </w:p>
        </w:tc>
      </w:tr>
    </w:tbl>
    <w:p w:rsidR="00774990" w:rsidRPr="00F4049F" w:rsidRDefault="0079316E" w:rsidP="00F4049F">
      <w:pPr>
        <w:pStyle w:val="ListeParagraf"/>
        <w:numPr>
          <w:ilvl w:val="0"/>
          <w:numId w:val="12"/>
        </w:numPr>
        <w:tabs>
          <w:tab w:val="left" w:pos="4507"/>
        </w:tabs>
        <w:spacing w:before="90" w:line="720" w:lineRule="auto"/>
        <w:ind w:right="5119" w:firstLine="3987"/>
        <w:jc w:val="left"/>
        <w:rPr>
          <w:b/>
        </w:rPr>
        <w:sectPr w:rsidR="00774990" w:rsidRPr="00F4049F">
          <w:pgSz w:w="11910" w:h="16840"/>
          <w:pgMar w:top="1580" w:right="0" w:bottom="280" w:left="1240" w:header="708" w:footer="708" w:gutter="0"/>
          <w:cols w:space="708"/>
        </w:sectPr>
      </w:pPr>
      <w:r>
        <w:rPr>
          <w:noProof/>
          <w:lang w:val="tr-TR" w:eastAsia="tr-TR" w:bidi="ar-SA"/>
        </w:rPr>
        <mc:AlternateContent>
          <mc:Choice Requires="wps">
            <w:drawing>
              <wp:anchor distT="0" distB="0" distL="114300" distR="114300" simplePos="0" relativeHeight="1048" behindDoc="0" locked="0" layoutInCell="1" allowOverlap="1">
                <wp:simplePos x="0" y="0"/>
                <wp:positionH relativeFrom="page">
                  <wp:posOffset>853440</wp:posOffset>
                </wp:positionH>
                <wp:positionV relativeFrom="paragraph">
                  <wp:posOffset>847725</wp:posOffset>
                </wp:positionV>
                <wp:extent cx="6063615" cy="1325880"/>
                <wp:effectExtent l="0" t="190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3615" cy="1325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3"/>
                              <w:gridCol w:w="6282"/>
                            </w:tblGrid>
                            <w:tr w:rsidR="008A0F62">
                              <w:trPr>
                                <w:trHeight w:val="2068"/>
                              </w:trPr>
                              <w:tc>
                                <w:tcPr>
                                  <w:tcW w:w="3253" w:type="dxa"/>
                                </w:tcPr>
                                <w:p w:rsidR="008A0F62" w:rsidRDefault="008A0F62">
                                  <w:pPr>
                                    <w:pStyle w:val="TableParagraph"/>
                                    <w:spacing w:line="275" w:lineRule="exact"/>
                                    <w:rPr>
                                      <w:b/>
                                      <w:sz w:val="24"/>
                                    </w:rPr>
                                  </w:pPr>
                                  <w:r>
                                    <w:rPr>
                                      <w:b/>
                                      <w:sz w:val="24"/>
                                    </w:rPr>
                                    <w:t>Kur Tanımı</w:t>
                                  </w:r>
                                </w:p>
                              </w:tc>
                              <w:tc>
                                <w:tcPr>
                                  <w:tcW w:w="6282" w:type="dxa"/>
                                </w:tcPr>
                                <w:p w:rsidR="008A0F62" w:rsidRDefault="00F4049F">
                                  <w:pPr>
                                    <w:pStyle w:val="TableParagraph"/>
                                    <w:jc w:val="both"/>
                                    <w:rPr>
                                      <w:sz w:val="24"/>
                                    </w:rPr>
                                  </w:pPr>
                                  <w:r w:rsidRPr="00F4049F">
                                    <w:rPr>
                                      <w:sz w:val="24"/>
                                    </w:rPr>
                                    <w:t>Bu derste meslek etiği ile ilgili yeterliklerinin kazandırılması amaçlanmaktadır</w:t>
                                  </w:r>
                                  <w:r>
                                    <w:rPr>
                                      <w:sz w:val="24"/>
                                    </w:rPr>
                                    <w:t>.</w:t>
                                  </w:r>
                                  <w:r>
                                    <w:t xml:space="preserve"> </w:t>
                                  </w:r>
                                  <w:r w:rsidRPr="00F4049F">
                                    <w:rPr>
                                      <w:sz w:val="24"/>
                                    </w:rPr>
                                    <w:t>Bu ders etiğin kavramsal çerçevesi, mesleki etik değerler, mesleki etik ilke ihlalleri ve mesleki sorumlulukları içerir.</w:t>
                                  </w:r>
                                </w:p>
                              </w:tc>
                            </w:tr>
                          </w:tbl>
                          <w:p w:rsidR="008A0F62" w:rsidRDefault="008A0F62">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7.2pt;margin-top:66.75pt;width:477.45pt;height:104.4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se6swIAALEFAAAOAAAAZHJzL2Uyb0RvYy54bWysVNuOmzAQfa/Uf7D8znIJYQE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AjTjpo0QMdNboVI1qY6gy9SsHpvgc3PcI2dNlmqvo7UX5XiIt1Q/iO3kgphoaSCtj55qb77OqE&#10;owzIdvgkKghD9lpYoLGWnSkdFAMBOnTp8dQZQ6WEzciLFpG/xKiEM38RLOPY9s4l6Xy9l0p/oKJD&#10;xsiwhNZbeHK4U9rQIensYqJxUbC2te1v+YsNcJx2IDhcNWeGhu3mU+Ilm3gTh04YRBsn9PLcuSnW&#10;oRMV/uUyX+Trde7/MnH9MG1YVVFuwszK8sM/69xR45MmTtpSomWVgTOUlNxt161EBwLKLuxniw4n&#10;Zzf3JQ1bBMjlVUp+EHq3QeIUUXzphEW4dJJLL3Y8P7lNIi9Mwrx4mdId4/TfU0JDhpNlsJzUdCb9&#10;KjfPfm9zI2nHNMyOlnUZjk9OJDUa3PDKtlYT1k72s1IY+udSQLvnRlvFGpFOctXjdrRPw8rZqHkr&#10;qkeQsBQgMNApzD0wGiF/YjTADMmw+rEnkmLUfuTwDMzAmQ05G9vZILyEqxnWGE3mWk+Dad9LtmsA&#10;eXpoXNzAU6mZFfGZxfGBwVywuRxnmBk8z/+t13nSrn4DAAD//wMAUEsDBBQABgAIAAAAIQBzT4H8&#10;4AAAAAwBAAAPAAAAZHJzL2Rvd25yZXYueG1sTI/BTsMwDIbvSLxDZCRuLGEt01aaThOCExKiKweO&#10;aeO10RqnNNlW3p70NG7+5U+/P+fbyfbsjKM3jiQ8LgQwpMZpQ62Er+rtYQ3MB0Va9Y5Qwi962Ba3&#10;N7nKtLtQied9aFksIZ8pCV0IQ8a5bzq0yi/cgBR3BzdaFWIcW65HdYnltudLIVbcKkPxQqcGfOmw&#10;Oe5PVsLum8pX8/NRf5aH0lTVRtD76ijl/d20ewYWcApXGGb9qA5FdKrdibRnfcxJmkZ0HpInYDMh&#10;1psEWC0hSZcJ8CLn/58o/gAAAP//AwBQSwECLQAUAAYACAAAACEAtoM4kv4AAADhAQAAEwAAAAAA&#10;AAAAAAAAAAAAAAAAW0NvbnRlbnRfVHlwZXNdLnhtbFBLAQItABQABgAIAAAAIQA4/SH/1gAAAJQB&#10;AAALAAAAAAAAAAAAAAAAAC8BAABfcmVscy8ucmVsc1BLAQItABQABgAIAAAAIQCBbse6swIAALEF&#10;AAAOAAAAAAAAAAAAAAAAAC4CAABkcnMvZTJvRG9jLnhtbFBLAQItABQABgAIAAAAIQBzT4H84AAA&#10;AAwBAAAPAAAAAAAAAAAAAAAAAA0FAABkcnMvZG93bnJldi54bWxQSwUGAAAAAAQABADzAAAAGgYA&#10;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3"/>
                        <w:gridCol w:w="6282"/>
                      </w:tblGrid>
                      <w:tr w:rsidR="008A0F62">
                        <w:trPr>
                          <w:trHeight w:val="2068"/>
                        </w:trPr>
                        <w:tc>
                          <w:tcPr>
                            <w:tcW w:w="3253" w:type="dxa"/>
                          </w:tcPr>
                          <w:p w:rsidR="008A0F62" w:rsidRDefault="008A0F62">
                            <w:pPr>
                              <w:pStyle w:val="TableParagraph"/>
                              <w:spacing w:line="275" w:lineRule="exact"/>
                              <w:rPr>
                                <w:b/>
                                <w:sz w:val="24"/>
                              </w:rPr>
                            </w:pPr>
                            <w:r>
                              <w:rPr>
                                <w:b/>
                                <w:sz w:val="24"/>
                              </w:rPr>
                              <w:t>Kur Tanımı</w:t>
                            </w:r>
                          </w:p>
                        </w:tc>
                        <w:tc>
                          <w:tcPr>
                            <w:tcW w:w="6282" w:type="dxa"/>
                          </w:tcPr>
                          <w:p w:rsidR="008A0F62" w:rsidRDefault="00F4049F">
                            <w:pPr>
                              <w:pStyle w:val="TableParagraph"/>
                              <w:jc w:val="both"/>
                              <w:rPr>
                                <w:sz w:val="24"/>
                              </w:rPr>
                            </w:pPr>
                            <w:r w:rsidRPr="00F4049F">
                              <w:rPr>
                                <w:sz w:val="24"/>
                              </w:rPr>
                              <w:t>Bu derste meslek etiği ile ilgili yeterliklerinin kazandırılması amaçlanmaktadır</w:t>
                            </w:r>
                            <w:r>
                              <w:rPr>
                                <w:sz w:val="24"/>
                              </w:rPr>
                              <w:t>.</w:t>
                            </w:r>
                            <w:r>
                              <w:t xml:space="preserve"> </w:t>
                            </w:r>
                            <w:r w:rsidRPr="00F4049F">
                              <w:rPr>
                                <w:sz w:val="24"/>
                              </w:rPr>
                              <w:t>Bu ders etiğin kavramsal çerçevesi, mesleki etik değerler, mesleki etik ilke ihlalleri ve mesleki sorumlulukları içerir.</w:t>
                            </w:r>
                          </w:p>
                        </w:tc>
                      </w:tr>
                    </w:tbl>
                    <w:p w:rsidR="008A0F62" w:rsidRDefault="008A0F62">
                      <w:pPr>
                        <w:pStyle w:val="GvdeMetni"/>
                      </w:pPr>
                    </w:p>
                  </w:txbxContent>
                </v:textbox>
                <w10:wrap anchorx="page"/>
              </v:shape>
            </w:pict>
          </mc:Fallback>
        </mc:AlternateContent>
      </w:r>
      <w:r w:rsidR="008A0F62">
        <w:rPr>
          <w:b/>
          <w:sz w:val="24"/>
        </w:rPr>
        <w:t xml:space="preserve">YARIYIL YBP 201 </w:t>
      </w:r>
      <w:r w:rsidR="00F4049F">
        <w:rPr>
          <w:b/>
          <w:sz w:val="24"/>
        </w:rPr>
        <w:t xml:space="preserve"> MESLEK ETİĞİ</w:t>
      </w:r>
      <w:r w:rsidR="008F647E">
        <w:rPr>
          <w:b/>
          <w:sz w:val="24"/>
        </w:rPr>
        <w:t xml:space="preserve"> 2 0 2</w:t>
      </w:r>
    </w:p>
    <w:p w:rsidR="00774990" w:rsidRDefault="00774990">
      <w:pPr>
        <w:spacing w:before="11"/>
        <w:rPr>
          <w:b/>
          <w:sz w:val="8"/>
        </w:rPr>
      </w:pPr>
    </w:p>
    <w:p w:rsidR="00774990" w:rsidRDefault="00774990">
      <w:pPr>
        <w:rPr>
          <w:b/>
          <w:sz w:val="20"/>
        </w:rPr>
      </w:pPr>
    </w:p>
    <w:p w:rsidR="00774990" w:rsidRDefault="00774990">
      <w:pPr>
        <w:rPr>
          <w:b/>
          <w:sz w:val="20"/>
        </w:rPr>
      </w:pPr>
    </w:p>
    <w:p w:rsidR="00774990" w:rsidRDefault="00774990">
      <w:pPr>
        <w:spacing w:before="1"/>
        <w:rPr>
          <w:b/>
          <w:sz w:val="24"/>
        </w:rPr>
      </w:pPr>
    </w:p>
    <w:p w:rsidR="00774990" w:rsidRDefault="008A0F62">
      <w:pPr>
        <w:pStyle w:val="GvdeMetni"/>
        <w:spacing w:before="90"/>
        <w:ind w:left="178"/>
      </w:pPr>
      <w:r>
        <w:t>YBP 203</w:t>
      </w:r>
      <w:r w:rsidR="00A12541">
        <w:t xml:space="preserve"> ENFEKSİYON HASTALIKLARI-2 0 2</w:t>
      </w:r>
    </w:p>
    <w:p w:rsidR="00774990" w:rsidRDefault="00774990">
      <w:pPr>
        <w:spacing w:before="11"/>
        <w:rPr>
          <w:b/>
          <w:sz w:val="11"/>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34"/>
        <w:gridCol w:w="6500"/>
      </w:tblGrid>
      <w:tr w:rsidR="00774990">
        <w:trPr>
          <w:trHeight w:val="2899"/>
        </w:trPr>
        <w:tc>
          <w:tcPr>
            <w:tcW w:w="3034" w:type="dxa"/>
          </w:tcPr>
          <w:p w:rsidR="00774990" w:rsidRDefault="008A0F62">
            <w:pPr>
              <w:pStyle w:val="TableParagraph"/>
              <w:spacing w:line="275" w:lineRule="exact"/>
              <w:rPr>
                <w:b/>
                <w:sz w:val="24"/>
              </w:rPr>
            </w:pPr>
            <w:r>
              <w:rPr>
                <w:b/>
                <w:sz w:val="24"/>
              </w:rPr>
              <w:t>Kur Tanımı</w:t>
            </w:r>
          </w:p>
        </w:tc>
        <w:tc>
          <w:tcPr>
            <w:tcW w:w="6500" w:type="dxa"/>
          </w:tcPr>
          <w:p w:rsidR="00774990" w:rsidRDefault="00A12541">
            <w:pPr>
              <w:pStyle w:val="TableParagraph"/>
              <w:ind w:left="105"/>
              <w:jc w:val="both"/>
              <w:rPr>
                <w:sz w:val="24"/>
              </w:rPr>
            </w:pPr>
            <w:r w:rsidRPr="00A12541">
              <w:rPr>
                <w:sz w:val="24"/>
              </w:rPr>
              <w:t>Enfeksiyon hastalıklara giriş, genel bilgiler, İmmün sistemin değerlendirilmesi, Yaşlılık ve İnfeksiyon Hastalıkları, İmmün sistem hastalıkları ve AİDS, Hastane (Nozokomiyal) İnfeksiyonları, Yaşlılarda Nozokomiyal İnfeksiyonlar, Yaşlılık ve solunum yolu infeksiyonları, Yaşlılık ve Üriner Sistem İnfeksiyonları, Viral hepatitler, Yaşlılarda Bağışıklama</w:t>
            </w:r>
            <w:r w:rsidR="00181C32">
              <w:rPr>
                <w:sz w:val="24"/>
              </w:rPr>
              <w:t xml:space="preserve"> bilgileri verilmektedir.</w:t>
            </w:r>
          </w:p>
        </w:tc>
      </w:tr>
      <w:tr w:rsidR="00774990">
        <w:trPr>
          <w:trHeight w:val="3312"/>
        </w:trPr>
        <w:tc>
          <w:tcPr>
            <w:tcW w:w="3034" w:type="dxa"/>
          </w:tcPr>
          <w:p w:rsidR="00774990" w:rsidRDefault="008A0F62">
            <w:pPr>
              <w:pStyle w:val="TableParagraph"/>
              <w:spacing w:line="275" w:lineRule="exact"/>
              <w:rPr>
                <w:b/>
                <w:sz w:val="24"/>
              </w:rPr>
            </w:pPr>
            <w:r>
              <w:rPr>
                <w:b/>
                <w:sz w:val="24"/>
              </w:rPr>
              <w:t>Önerilen Kaynakları</w:t>
            </w:r>
          </w:p>
        </w:tc>
        <w:tc>
          <w:tcPr>
            <w:tcW w:w="6500" w:type="dxa"/>
          </w:tcPr>
          <w:p w:rsidR="00774990" w:rsidRDefault="008A0F62">
            <w:pPr>
              <w:pStyle w:val="TableParagraph"/>
              <w:spacing w:line="360" w:lineRule="auto"/>
              <w:ind w:left="105" w:right="98"/>
              <w:jc w:val="both"/>
              <w:rPr>
                <w:sz w:val="24"/>
              </w:rPr>
            </w:pPr>
            <w:r>
              <w:rPr>
                <w:sz w:val="24"/>
              </w:rPr>
              <w:t>-Arı A., Bertan M.</w:t>
            </w:r>
            <w:proofErr w:type="gramStart"/>
            <w:r>
              <w:rPr>
                <w:sz w:val="24"/>
              </w:rPr>
              <w:t>,Fişek</w:t>
            </w:r>
            <w:proofErr w:type="gramEnd"/>
            <w:r>
              <w:rPr>
                <w:sz w:val="24"/>
              </w:rPr>
              <w:t xml:space="preserve"> N.,Egemen A., (1982). Enfeksiyon. Enfeksiyon Hastalıkları Epidemiyolojisi 4. Baskı, Ankara: Hacettepe üniversitesi Tıp Fakültesi Toplum Hekimliği Bölümü Yayın No 19.</w:t>
            </w:r>
          </w:p>
          <w:p w:rsidR="00774990" w:rsidRDefault="008A0F62">
            <w:pPr>
              <w:pStyle w:val="TableParagraph"/>
              <w:spacing w:line="360" w:lineRule="auto"/>
              <w:ind w:left="105" w:right="105"/>
              <w:jc w:val="both"/>
              <w:rPr>
                <w:sz w:val="24"/>
              </w:rPr>
            </w:pPr>
            <w:r>
              <w:rPr>
                <w:sz w:val="24"/>
              </w:rPr>
              <w:t>- Gorak</w:t>
            </w:r>
            <w:proofErr w:type="gramStart"/>
            <w:r>
              <w:rPr>
                <w:sz w:val="24"/>
              </w:rPr>
              <w:t>,G</w:t>
            </w:r>
            <w:proofErr w:type="gramEnd"/>
            <w:r>
              <w:rPr>
                <w:sz w:val="24"/>
              </w:rPr>
              <w:t>.,Savaşer,S.,Epidemiyolojiye Giriş ve Enfeksiyon Hastalıkları. T.C. Anadolu Üniversitesi yayınları, No 563.</w:t>
            </w:r>
          </w:p>
          <w:p w:rsidR="00774990" w:rsidRDefault="008A0F62">
            <w:pPr>
              <w:pStyle w:val="TableParagraph"/>
              <w:ind w:left="105"/>
              <w:jc w:val="both"/>
              <w:rPr>
                <w:sz w:val="24"/>
              </w:rPr>
            </w:pPr>
            <w:r>
              <w:rPr>
                <w:sz w:val="24"/>
              </w:rPr>
              <w:t>-Tuncer</w:t>
            </w:r>
            <w:proofErr w:type="gramStart"/>
            <w:r>
              <w:rPr>
                <w:sz w:val="24"/>
              </w:rPr>
              <w:t>,A</w:t>
            </w:r>
            <w:proofErr w:type="gramEnd"/>
            <w:r>
              <w:rPr>
                <w:sz w:val="24"/>
              </w:rPr>
              <w:t>.(1982). Toplum Sağlığında Enfeksiyon Hastalıkları ve</w:t>
            </w:r>
          </w:p>
          <w:p w:rsidR="00774990" w:rsidRDefault="008A0F62">
            <w:pPr>
              <w:pStyle w:val="TableParagraph"/>
              <w:spacing w:before="131"/>
              <w:ind w:left="105"/>
              <w:jc w:val="both"/>
              <w:rPr>
                <w:sz w:val="24"/>
              </w:rPr>
            </w:pPr>
            <w:r>
              <w:rPr>
                <w:sz w:val="24"/>
              </w:rPr>
              <w:t>Korunma, Ankara: Hacettepe Üniversitesi Yayınları A-43.</w:t>
            </w:r>
          </w:p>
        </w:tc>
      </w:tr>
    </w:tbl>
    <w:p w:rsidR="00774990" w:rsidRDefault="00774990">
      <w:pPr>
        <w:rPr>
          <w:b/>
          <w:sz w:val="26"/>
        </w:rPr>
      </w:pPr>
    </w:p>
    <w:p w:rsidR="00774990" w:rsidRDefault="00774990">
      <w:pPr>
        <w:rPr>
          <w:b/>
          <w:sz w:val="26"/>
        </w:rPr>
      </w:pPr>
    </w:p>
    <w:p w:rsidR="00774990" w:rsidRDefault="008A0F62">
      <w:pPr>
        <w:pStyle w:val="GvdeMetni"/>
        <w:spacing w:before="229"/>
        <w:ind w:left="178"/>
      </w:pPr>
      <w:r>
        <w:t>YBP 2</w:t>
      </w:r>
      <w:r w:rsidR="00181C32">
        <w:t>21 FİZİKSEL REHABİLİTASYON</w:t>
      </w:r>
      <w:r w:rsidR="008F647E">
        <w:t xml:space="preserve"> 2 0 2</w:t>
      </w:r>
    </w:p>
    <w:p w:rsidR="00774990" w:rsidRDefault="00774990">
      <w:pPr>
        <w:spacing w:before="11"/>
        <w:rPr>
          <w:b/>
          <w:sz w:val="11"/>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91"/>
        <w:gridCol w:w="6243"/>
      </w:tblGrid>
      <w:tr w:rsidR="00774990">
        <w:trPr>
          <w:trHeight w:val="1658"/>
        </w:trPr>
        <w:tc>
          <w:tcPr>
            <w:tcW w:w="3291" w:type="dxa"/>
          </w:tcPr>
          <w:p w:rsidR="00774990" w:rsidRDefault="008A0F62">
            <w:pPr>
              <w:pStyle w:val="TableParagraph"/>
              <w:spacing w:before="1"/>
              <w:rPr>
                <w:b/>
                <w:sz w:val="24"/>
              </w:rPr>
            </w:pPr>
            <w:r>
              <w:rPr>
                <w:b/>
                <w:sz w:val="24"/>
              </w:rPr>
              <w:t>Kur Tanımı</w:t>
            </w:r>
          </w:p>
        </w:tc>
        <w:tc>
          <w:tcPr>
            <w:tcW w:w="6243" w:type="dxa"/>
          </w:tcPr>
          <w:p w:rsidR="00181C32" w:rsidRPr="00181C32" w:rsidRDefault="00181C32" w:rsidP="00181C32">
            <w:pPr>
              <w:rPr>
                <w:sz w:val="24"/>
              </w:rPr>
            </w:pPr>
            <w:r w:rsidRPr="00181C32">
              <w:rPr>
                <w:sz w:val="24"/>
              </w:rPr>
              <w:t>Yaşlılarda fiziksel ve sosyal rehabilitasyon kavramının kazandırılması, metabolik enerji ve egzersizin yaşlı birey üzerine etkisini öğretmek</w:t>
            </w:r>
            <w:proofErr w:type="gramStart"/>
            <w:r w:rsidRPr="00181C32">
              <w:rPr>
                <w:sz w:val="24"/>
              </w:rPr>
              <w:t>,fiziksel</w:t>
            </w:r>
            <w:proofErr w:type="gramEnd"/>
            <w:r w:rsidRPr="00181C32">
              <w:rPr>
                <w:sz w:val="24"/>
              </w:rPr>
              <w:t xml:space="preserve"> ve sosyal rehabilitasyonla  ilgili temel kavram ve becerilerin kazandırılması</w:t>
            </w:r>
            <w:r>
              <w:rPr>
                <w:sz w:val="24"/>
              </w:rPr>
              <w:t xml:space="preserve"> bilgileri verilmektedir.</w:t>
            </w:r>
          </w:p>
          <w:p w:rsidR="00774990" w:rsidRDefault="00774990">
            <w:pPr>
              <w:pStyle w:val="TableParagraph"/>
              <w:spacing w:line="275" w:lineRule="exact"/>
              <w:jc w:val="both"/>
              <w:rPr>
                <w:sz w:val="24"/>
              </w:rPr>
            </w:pPr>
          </w:p>
        </w:tc>
      </w:tr>
      <w:tr w:rsidR="00774990">
        <w:trPr>
          <w:trHeight w:val="827"/>
        </w:trPr>
        <w:tc>
          <w:tcPr>
            <w:tcW w:w="3291" w:type="dxa"/>
          </w:tcPr>
          <w:p w:rsidR="00774990" w:rsidRDefault="008A0F62">
            <w:pPr>
              <w:pStyle w:val="TableParagraph"/>
              <w:spacing w:line="275" w:lineRule="exact"/>
              <w:rPr>
                <w:b/>
                <w:sz w:val="24"/>
              </w:rPr>
            </w:pPr>
            <w:r>
              <w:rPr>
                <w:b/>
                <w:sz w:val="24"/>
              </w:rPr>
              <w:t>Önerilen Kaynakları</w:t>
            </w:r>
          </w:p>
        </w:tc>
        <w:tc>
          <w:tcPr>
            <w:tcW w:w="6243" w:type="dxa"/>
          </w:tcPr>
          <w:p w:rsidR="00181C32" w:rsidRDefault="008A0F62" w:rsidP="00181C32">
            <w:pPr>
              <w:pStyle w:val="TableParagraph"/>
              <w:spacing w:line="270" w:lineRule="exact"/>
              <w:rPr>
                <w:sz w:val="24"/>
              </w:rPr>
            </w:pPr>
            <w:r>
              <w:rPr>
                <w:sz w:val="24"/>
              </w:rPr>
              <w:t>-</w:t>
            </w:r>
            <w:r w:rsidR="00181C32">
              <w:rPr>
                <w:sz w:val="24"/>
              </w:rPr>
              <w:t>Fiziksel Tıp ve Rehabilitasyon</w:t>
            </w:r>
          </w:p>
          <w:p w:rsidR="00774990" w:rsidRDefault="00774990">
            <w:pPr>
              <w:pStyle w:val="TableParagraph"/>
              <w:spacing w:before="137"/>
              <w:rPr>
                <w:sz w:val="24"/>
              </w:rPr>
            </w:pPr>
          </w:p>
        </w:tc>
      </w:tr>
    </w:tbl>
    <w:p w:rsidR="00774990" w:rsidRDefault="00774990">
      <w:pPr>
        <w:rPr>
          <w:b/>
          <w:sz w:val="26"/>
        </w:rPr>
      </w:pPr>
    </w:p>
    <w:p w:rsidR="00774990" w:rsidRDefault="00774990">
      <w:pPr>
        <w:rPr>
          <w:b/>
          <w:sz w:val="26"/>
        </w:rPr>
      </w:pPr>
    </w:p>
    <w:p w:rsidR="00774990" w:rsidRDefault="008A0F62">
      <w:pPr>
        <w:pStyle w:val="GvdeMetni"/>
        <w:spacing w:before="229"/>
        <w:ind w:left="178"/>
      </w:pPr>
      <w:r>
        <w:t>YBP 207 HALK SAĞLIĞI 2 0 2</w:t>
      </w:r>
    </w:p>
    <w:p w:rsidR="00774990" w:rsidRDefault="00774990">
      <w:pPr>
        <w:sectPr w:rsidR="00774990">
          <w:pgSz w:w="11910" w:h="16840"/>
          <w:pgMar w:top="1580" w:right="0" w:bottom="280" w:left="1240" w:header="708" w:footer="708" w:gutter="0"/>
          <w:cols w:space="708"/>
        </w:sectPr>
      </w:pPr>
    </w:p>
    <w:p w:rsidR="00774990" w:rsidRDefault="00774990">
      <w:pPr>
        <w:spacing w:before="11"/>
        <w:rPr>
          <w:b/>
          <w:sz w:val="8"/>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6"/>
        <w:gridCol w:w="6248"/>
      </w:tblGrid>
      <w:tr w:rsidR="00774990">
        <w:trPr>
          <w:trHeight w:val="2068"/>
        </w:trPr>
        <w:tc>
          <w:tcPr>
            <w:tcW w:w="3286" w:type="dxa"/>
          </w:tcPr>
          <w:p w:rsidR="00774990" w:rsidRDefault="008A0F62">
            <w:pPr>
              <w:pStyle w:val="TableParagraph"/>
              <w:spacing w:line="275" w:lineRule="exact"/>
              <w:rPr>
                <w:b/>
                <w:sz w:val="24"/>
              </w:rPr>
            </w:pPr>
            <w:r>
              <w:rPr>
                <w:b/>
                <w:sz w:val="24"/>
              </w:rPr>
              <w:t>Kur Tanımı</w:t>
            </w:r>
          </w:p>
        </w:tc>
        <w:tc>
          <w:tcPr>
            <w:tcW w:w="6248" w:type="dxa"/>
          </w:tcPr>
          <w:p w:rsidR="00774990" w:rsidRDefault="008A0F62">
            <w:pPr>
              <w:pStyle w:val="TableParagraph"/>
              <w:spacing w:line="360" w:lineRule="auto"/>
              <w:ind w:right="94"/>
              <w:jc w:val="both"/>
              <w:rPr>
                <w:sz w:val="24"/>
              </w:rPr>
            </w:pPr>
            <w:r>
              <w:rPr>
                <w:sz w:val="24"/>
              </w:rPr>
              <w:t>Bu derste; halk sağlığı ve önemi, organize edilmiş toplum çalışmaları sonunda çevre sağlığı koşullarının düzeltilmesi, sağlık eğitimi, hastalıkların erken tanı ve koruyucu tedavileri, toplum bilinçlendirme çalışmaları, sağlığın iyileştirilmesine</w:t>
            </w:r>
          </w:p>
          <w:p w:rsidR="00774990" w:rsidRDefault="008A0F62">
            <w:pPr>
              <w:pStyle w:val="TableParagraph"/>
              <w:jc w:val="both"/>
              <w:rPr>
                <w:sz w:val="24"/>
              </w:rPr>
            </w:pPr>
            <w:proofErr w:type="gramStart"/>
            <w:r>
              <w:rPr>
                <w:sz w:val="24"/>
              </w:rPr>
              <w:t>yönelik</w:t>
            </w:r>
            <w:proofErr w:type="gramEnd"/>
            <w:r>
              <w:rPr>
                <w:sz w:val="24"/>
              </w:rPr>
              <w:t xml:space="preserve"> bilgi verilmektedir.</w:t>
            </w:r>
          </w:p>
        </w:tc>
      </w:tr>
      <w:tr w:rsidR="00774990">
        <w:trPr>
          <w:trHeight w:val="1658"/>
        </w:trPr>
        <w:tc>
          <w:tcPr>
            <w:tcW w:w="3286" w:type="dxa"/>
          </w:tcPr>
          <w:p w:rsidR="00774990" w:rsidRDefault="008A0F62">
            <w:pPr>
              <w:pStyle w:val="TableParagraph"/>
              <w:spacing w:before="1"/>
              <w:rPr>
                <w:b/>
                <w:sz w:val="24"/>
              </w:rPr>
            </w:pPr>
            <w:r>
              <w:rPr>
                <w:b/>
                <w:sz w:val="24"/>
              </w:rPr>
              <w:t>Önerilen Kaynakları</w:t>
            </w:r>
          </w:p>
        </w:tc>
        <w:tc>
          <w:tcPr>
            <w:tcW w:w="6248" w:type="dxa"/>
          </w:tcPr>
          <w:p w:rsidR="00774990" w:rsidRDefault="008A0F62">
            <w:pPr>
              <w:pStyle w:val="TableParagraph"/>
              <w:spacing w:line="360" w:lineRule="auto"/>
              <w:rPr>
                <w:sz w:val="24"/>
              </w:rPr>
            </w:pPr>
            <w:r>
              <w:rPr>
                <w:sz w:val="24"/>
              </w:rPr>
              <w:t>-Güler, Ç.ve Bertan, M</w:t>
            </w:r>
            <w:proofErr w:type="gramStart"/>
            <w:r>
              <w:rPr>
                <w:sz w:val="24"/>
              </w:rPr>
              <w:t>.(</w:t>
            </w:r>
            <w:proofErr w:type="gramEnd"/>
            <w:r>
              <w:rPr>
                <w:sz w:val="24"/>
              </w:rPr>
              <w:t>1997). Halk Sağlığı Temel Bilgiler, 2.Basım, Güneş Tıp Kitabevi.</w:t>
            </w:r>
          </w:p>
          <w:p w:rsidR="00774990" w:rsidRDefault="008A0F62">
            <w:pPr>
              <w:pStyle w:val="TableParagraph"/>
              <w:spacing w:line="274" w:lineRule="exact"/>
              <w:rPr>
                <w:sz w:val="24"/>
              </w:rPr>
            </w:pPr>
            <w:r>
              <w:rPr>
                <w:sz w:val="24"/>
              </w:rPr>
              <w:t>-Ulusal Halk Sağlığı Kongresi Kitabı (2007). Pamukkale Üni.</w:t>
            </w:r>
          </w:p>
          <w:p w:rsidR="00774990" w:rsidRDefault="008A0F62">
            <w:pPr>
              <w:pStyle w:val="TableParagraph"/>
              <w:spacing w:before="135"/>
              <w:rPr>
                <w:sz w:val="24"/>
              </w:rPr>
            </w:pPr>
            <w:r>
              <w:rPr>
                <w:sz w:val="24"/>
              </w:rPr>
              <w:t>Top Fak.</w:t>
            </w:r>
          </w:p>
        </w:tc>
      </w:tr>
    </w:tbl>
    <w:p w:rsidR="00774990" w:rsidRDefault="00774990">
      <w:pPr>
        <w:rPr>
          <w:b/>
          <w:sz w:val="28"/>
        </w:rPr>
      </w:pPr>
    </w:p>
    <w:p w:rsidR="00774990" w:rsidRDefault="008A0F62">
      <w:pPr>
        <w:pStyle w:val="GvdeMetni"/>
        <w:spacing w:before="90"/>
        <w:ind w:left="178"/>
      </w:pPr>
      <w:r>
        <w:t>YBP 209 YAŞLI BAKIMI İLKE VE UYGULAMALARI-I</w:t>
      </w:r>
      <w:r w:rsidR="00181C32">
        <w:t>II-</w:t>
      </w:r>
      <w:r>
        <w:t xml:space="preserve"> 2 8 6</w:t>
      </w:r>
    </w:p>
    <w:p w:rsidR="00774990" w:rsidRDefault="00774990">
      <w:pPr>
        <w:spacing w:before="2" w:after="1"/>
        <w:rPr>
          <w:b/>
          <w:sz w:val="12"/>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5"/>
        <w:gridCol w:w="6279"/>
      </w:tblGrid>
      <w:tr w:rsidR="00774990">
        <w:trPr>
          <w:trHeight w:val="3172"/>
        </w:trPr>
        <w:tc>
          <w:tcPr>
            <w:tcW w:w="3255" w:type="dxa"/>
          </w:tcPr>
          <w:p w:rsidR="00774990" w:rsidRDefault="008A0F62">
            <w:pPr>
              <w:pStyle w:val="TableParagraph"/>
              <w:spacing w:line="275" w:lineRule="exact"/>
              <w:rPr>
                <w:b/>
                <w:sz w:val="24"/>
              </w:rPr>
            </w:pPr>
            <w:r>
              <w:rPr>
                <w:b/>
                <w:sz w:val="24"/>
              </w:rPr>
              <w:t>Kur Tanımı</w:t>
            </w:r>
          </w:p>
        </w:tc>
        <w:tc>
          <w:tcPr>
            <w:tcW w:w="6279" w:type="dxa"/>
          </w:tcPr>
          <w:p w:rsidR="00774990" w:rsidRDefault="008A0F62">
            <w:pPr>
              <w:pStyle w:val="TableParagraph"/>
              <w:spacing w:line="360" w:lineRule="auto"/>
              <w:ind w:right="97"/>
              <w:jc w:val="both"/>
            </w:pPr>
            <w:r>
              <w:rPr>
                <w:sz w:val="24"/>
              </w:rPr>
              <w:t xml:space="preserve">Bu derste; yaşlı bakım hizmeti veren kurumlar için mesleki uygulama planı hazırlama, araç-gereç hazırlığı, eğitim ortamının hazırlanması, etkinlik planlama verilmektedir. </w:t>
            </w:r>
            <w:r>
              <w:t>Üriner sistem hastalıkları ve bakım uygulamaları, genital sistem hastalıkları ve bakım uygulamaları, idrar inkontinansı ve bakımı, fekal inkontinans ve bakımı, yaşlı bakım evleri, ilgili hastane birimleri ve diğer uygulama alanlarında eğitim, öğrencilerin seminer sunumları</w:t>
            </w:r>
          </w:p>
          <w:p w:rsidR="00774990" w:rsidRDefault="008A0F62">
            <w:pPr>
              <w:pStyle w:val="TableParagraph"/>
              <w:jc w:val="both"/>
              <w:rPr>
                <w:sz w:val="24"/>
              </w:rPr>
            </w:pPr>
            <w:proofErr w:type="gramStart"/>
            <w:r>
              <w:rPr>
                <w:sz w:val="24"/>
              </w:rPr>
              <w:t>değerlendirilmektedir</w:t>
            </w:r>
            <w:proofErr w:type="gramEnd"/>
            <w:r>
              <w:rPr>
                <w:sz w:val="24"/>
              </w:rPr>
              <w:t>.</w:t>
            </w:r>
          </w:p>
        </w:tc>
      </w:tr>
      <w:tr w:rsidR="00774990">
        <w:trPr>
          <w:trHeight w:val="1242"/>
        </w:trPr>
        <w:tc>
          <w:tcPr>
            <w:tcW w:w="3255" w:type="dxa"/>
          </w:tcPr>
          <w:p w:rsidR="00774990" w:rsidRDefault="008A0F62">
            <w:pPr>
              <w:pStyle w:val="TableParagraph"/>
              <w:spacing w:line="275" w:lineRule="exact"/>
              <w:rPr>
                <w:b/>
                <w:sz w:val="24"/>
              </w:rPr>
            </w:pPr>
            <w:r>
              <w:rPr>
                <w:b/>
                <w:sz w:val="24"/>
              </w:rPr>
              <w:t>Önerilen Kaynakları</w:t>
            </w:r>
          </w:p>
        </w:tc>
        <w:tc>
          <w:tcPr>
            <w:tcW w:w="6279" w:type="dxa"/>
          </w:tcPr>
          <w:p w:rsidR="00774990" w:rsidRDefault="008A0F62">
            <w:pPr>
              <w:pStyle w:val="TableParagraph"/>
              <w:spacing w:line="270" w:lineRule="exact"/>
              <w:rPr>
                <w:sz w:val="24"/>
              </w:rPr>
            </w:pPr>
            <w:r>
              <w:rPr>
                <w:b/>
                <w:sz w:val="24"/>
              </w:rPr>
              <w:t>-</w:t>
            </w:r>
            <w:r>
              <w:rPr>
                <w:sz w:val="24"/>
              </w:rPr>
              <w:t>Akyıldız, N</w:t>
            </w:r>
            <w:proofErr w:type="gramStart"/>
            <w:r>
              <w:rPr>
                <w:sz w:val="24"/>
              </w:rPr>
              <w:t>.(</w:t>
            </w:r>
            <w:proofErr w:type="gramEnd"/>
            <w:r>
              <w:rPr>
                <w:sz w:val="24"/>
              </w:rPr>
              <w:t>1999). Sağlıklı Yaşlanma,</w:t>
            </w:r>
            <w:r>
              <w:rPr>
                <w:spacing w:val="-24"/>
                <w:sz w:val="24"/>
              </w:rPr>
              <w:t xml:space="preserve"> </w:t>
            </w:r>
            <w:r>
              <w:rPr>
                <w:sz w:val="24"/>
              </w:rPr>
              <w:t>Ankara:Ya-Pa</w:t>
            </w:r>
          </w:p>
          <w:p w:rsidR="00774990" w:rsidRDefault="008A0F62">
            <w:pPr>
              <w:pStyle w:val="TableParagraph"/>
              <w:spacing w:before="139"/>
              <w:rPr>
                <w:sz w:val="24"/>
              </w:rPr>
            </w:pPr>
            <w:r>
              <w:rPr>
                <w:sz w:val="24"/>
              </w:rPr>
              <w:t>-Arpacı, F.(2005).Farklı Boyutlarıyla Yaşlılık,</w:t>
            </w:r>
            <w:r>
              <w:rPr>
                <w:spacing w:val="-19"/>
                <w:sz w:val="24"/>
              </w:rPr>
              <w:t xml:space="preserve"> </w:t>
            </w:r>
            <w:r>
              <w:rPr>
                <w:sz w:val="24"/>
              </w:rPr>
              <w:t>Ankara:</w:t>
            </w:r>
          </w:p>
          <w:p w:rsidR="00774990" w:rsidRDefault="008A0F62">
            <w:pPr>
              <w:pStyle w:val="TableParagraph"/>
              <w:spacing w:before="137"/>
              <w:rPr>
                <w:sz w:val="24"/>
              </w:rPr>
            </w:pPr>
            <w:r>
              <w:rPr>
                <w:sz w:val="24"/>
              </w:rPr>
              <w:t>Türkiye İşçi Emeklileri Derneği Eğitim ve Kültür Yayınları.</w:t>
            </w:r>
          </w:p>
        </w:tc>
      </w:tr>
    </w:tbl>
    <w:p w:rsidR="00774990" w:rsidRDefault="00774990">
      <w:pPr>
        <w:rPr>
          <w:b/>
          <w:sz w:val="26"/>
        </w:rPr>
      </w:pPr>
    </w:p>
    <w:p w:rsidR="00181C32" w:rsidRDefault="00181C32">
      <w:pPr>
        <w:rPr>
          <w:b/>
          <w:sz w:val="26"/>
        </w:rPr>
      </w:pPr>
      <w:r>
        <w:rPr>
          <w:b/>
          <w:sz w:val="26"/>
        </w:rPr>
        <w:t xml:space="preserve">   YBP223 SOSYAL HİZMETLER-2 0 2</w:t>
      </w:r>
    </w:p>
    <w:p w:rsidR="00181C32" w:rsidRDefault="00181C32">
      <w:pPr>
        <w:rPr>
          <w:b/>
          <w:sz w:val="26"/>
        </w:rPr>
      </w:pPr>
    </w:p>
    <w:tbl>
      <w:tblPr>
        <w:tblStyle w:val="TabloKlavuzu"/>
        <w:tblW w:w="0" w:type="auto"/>
        <w:tblInd w:w="250" w:type="dxa"/>
        <w:tblLook w:val="04A0" w:firstRow="1" w:lastRow="0" w:firstColumn="1" w:lastColumn="0" w:noHBand="0" w:noVBand="1"/>
      </w:tblPr>
      <w:tblGrid>
        <w:gridCol w:w="3260"/>
        <w:gridCol w:w="6237"/>
      </w:tblGrid>
      <w:tr w:rsidR="00181C32" w:rsidTr="00181C32">
        <w:trPr>
          <w:trHeight w:val="2003"/>
        </w:trPr>
        <w:tc>
          <w:tcPr>
            <w:tcW w:w="3260" w:type="dxa"/>
          </w:tcPr>
          <w:p w:rsidR="00181C32" w:rsidRDefault="00181C32">
            <w:pPr>
              <w:rPr>
                <w:b/>
                <w:sz w:val="26"/>
              </w:rPr>
            </w:pPr>
            <w:r>
              <w:rPr>
                <w:b/>
                <w:sz w:val="26"/>
              </w:rPr>
              <w:t>Kur Tanımı</w:t>
            </w:r>
          </w:p>
        </w:tc>
        <w:tc>
          <w:tcPr>
            <w:tcW w:w="6237" w:type="dxa"/>
          </w:tcPr>
          <w:p w:rsidR="00181C32" w:rsidRPr="00181C32" w:rsidRDefault="00181C32" w:rsidP="00181C32">
            <w:pPr>
              <w:rPr>
                <w:sz w:val="26"/>
              </w:rPr>
            </w:pPr>
            <w:r w:rsidRPr="00181C32">
              <w:rPr>
                <w:sz w:val="26"/>
              </w:rPr>
              <w:t>Bu derste; sosyal refah kavramı ve tarihçesi, sosyal hizmetlerin tanımı ve kapsamı, tarihçesi, mesleki nitelikleri, sosyal hizmetin amaçları, sosyal hizmetin işlevleri, sosyal hizmetin</w:t>
            </w:r>
          </w:p>
          <w:p w:rsidR="00181C32" w:rsidRDefault="00181C32" w:rsidP="00181C32">
            <w:pPr>
              <w:rPr>
                <w:b/>
                <w:sz w:val="26"/>
              </w:rPr>
            </w:pPr>
            <w:proofErr w:type="gramStart"/>
            <w:r w:rsidRPr="00181C32">
              <w:rPr>
                <w:sz w:val="26"/>
              </w:rPr>
              <w:t>ayırt</w:t>
            </w:r>
            <w:proofErr w:type="gramEnd"/>
            <w:r w:rsidRPr="00181C32">
              <w:rPr>
                <w:sz w:val="26"/>
              </w:rPr>
              <w:t xml:space="preserve"> edici özellikleri bilgisi verilmektedir.</w:t>
            </w:r>
          </w:p>
        </w:tc>
      </w:tr>
      <w:tr w:rsidR="00181C32" w:rsidTr="00181C32">
        <w:trPr>
          <w:trHeight w:val="1974"/>
        </w:trPr>
        <w:tc>
          <w:tcPr>
            <w:tcW w:w="3260" w:type="dxa"/>
          </w:tcPr>
          <w:p w:rsidR="00181C32" w:rsidRDefault="00181C32">
            <w:pPr>
              <w:rPr>
                <w:b/>
                <w:sz w:val="26"/>
              </w:rPr>
            </w:pPr>
            <w:r w:rsidRPr="00181C32">
              <w:rPr>
                <w:b/>
                <w:sz w:val="26"/>
              </w:rPr>
              <w:t>Önerilen Kaynakları</w:t>
            </w:r>
          </w:p>
        </w:tc>
        <w:tc>
          <w:tcPr>
            <w:tcW w:w="6237" w:type="dxa"/>
          </w:tcPr>
          <w:p w:rsidR="00181C32" w:rsidRPr="00181C32" w:rsidRDefault="00181C32" w:rsidP="00181C32">
            <w:pPr>
              <w:rPr>
                <w:sz w:val="26"/>
              </w:rPr>
            </w:pPr>
            <w:r>
              <w:rPr>
                <w:sz w:val="26"/>
              </w:rPr>
              <w:t>-</w:t>
            </w:r>
            <w:r w:rsidRPr="00181C32">
              <w:rPr>
                <w:sz w:val="26"/>
              </w:rPr>
              <w:t>Çakmaklı,</w:t>
            </w:r>
            <w:r w:rsidRPr="00181C32">
              <w:rPr>
                <w:sz w:val="26"/>
              </w:rPr>
              <w:tab/>
              <w:t>K.(1991).Aileler</w:t>
            </w:r>
            <w:r w:rsidRPr="00181C32">
              <w:rPr>
                <w:sz w:val="26"/>
              </w:rPr>
              <w:tab/>
              <w:t>İçin</w:t>
            </w:r>
            <w:r w:rsidRPr="00181C32">
              <w:rPr>
                <w:sz w:val="26"/>
              </w:rPr>
              <w:tab/>
              <w:t>Sosyal</w:t>
            </w:r>
            <w:r w:rsidRPr="00181C32">
              <w:rPr>
                <w:sz w:val="26"/>
              </w:rPr>
              <w:tab/>
              <w:t>Hizmet,</w:t>
            </w:r>
          </w:p>
          <w:p w:rsidR="00181C32" w:rsidRDefault="00181C32" w:rsidP="00181C32">
            <w:pPr>
              <w:rPr>
                <w:b/>
                <w:sz w:val="26"/>
              </w:rPr>
            </w:pPr>
            <w:r w:rsidRPr="00181C32">
              <w:rPr>
                <w:sz w:val="26"/>
              </w:rPr>
              <w:t>İstanbul</w:t>
            </w:r>
            <w:proofErr w:type="gramStart"/>
            <w:r w:rsidRPr="00181C32">
              <w:rPr>
                <w:sz w:val="26"/>
              </w:rPr>
              <w:t>:Başbakanlık</w:t>
            </w:r>
            <w:proofErr w:type="gramEnd"/>
            <w:r w:rsidRPr="00181C32">
              <w:rPr>
                <w:sz w:val="26"/>
              </w:rPr>
              <w:t xml:space="preserve"> Aile Araştırma Kurumu Eğitim Serisi:3.</w:t>
            </w:r>
          </w:p>
        </w:tc>
      </w:tr>
    </w:tbl>
    <w:p w:rsidR="00181C32" w:rsidRDefault="00181C32">
      <w:pPr>
        <w:rPr>
          <w:b/>
          <w:sz w:val="26"/>
        </w:rPr>
      </w:pPr>
    </w:p>
    <w:p w:rsidR="00181C32" w:rsidRDefault="00181C32">
      <w:pPr>
        <w:rPr>
          <w:b/>
          <w:sz w:val="26"/>
        </w:rPr>
      </w:pPr>
    </w:p>
    <w:p w:rsidR="00181C32" w:rsidRDefault="00181C32">
      <w:pPr>
        <w:rPr>
          <w:b/>
          <w:sz w:val="26"/>
        </w:rPr>
      </w:pPr>
    </w:p>
    <w:p w:rsidR="00774990" w:rsidRDefault="00774990">
      <w:pPr>
        <w:rPr>
          <w:b/>
          <w:sz w:val="26"/>
        </w:rPr>
      </w:pPr>
    </w:p>
    <w:p w:rsidR="00774990" w:rsidRDefault="008A0F62">
      <w:pPr>
        <w:pStyle w:val="GvdeMetni"/>
        <w:spacing w:before="229"/>
        <w:ind w:left="178"/>
      </w:pPr>
      <w:r>
        <w:t>SEÇMELİ DERSLER</w:t>
      </w:r>
    </w:p>
    <w:p w:rsidR="00181C32" w:rsidRDefault="00181C32" w:rsidP="00306B02">
      <w:pPr>
        <w:pStyle w:val="GvdeMetni"/>
        <w:spacing w:before="137"/>
        <w:ind w:left="178"/>
      </w:pPr>
    </w:p>
    <w:p w:rsidR="00306B02" w:rsidRDefault="00306B02" w:rsidP="00306B02">
      <w:pPr>
        <w:pStyle w:val="GvdeMetni"/>
        <w:spacing w:before="137"/>
        <w:ind w:left="178"/>
      </w:pPr>
      <w:r>
        <w:t xml:space="preserve">YBP </w:t>
      </w:r>
      <w:r w:rsidR="00181C32">
        <w:t xml:space="preserve">213 </w:t>
      </w:r>
      <w:r>
        <w:t>SAĞLIK SOSYOLOJİSİ 2 0 2</w:t>
      </w:r>
    </w:p>
    <w:tbl>
      <w:tblPr>
        <w:tblStyle w:val="TabloKlavuzu"/>
        <w:tblW w:w="0" w:type="auto"/>
        <w:tblInd w:w="178" w:type="dxa"/>
        <w:tblLook w:val="04A0" w:firstRow="1" w:lastRow="0" w:firstColumn="1" w:lastColumn="0" w:noHBand="0" w:noVBand="1"/>
      </w:tblPr>
      <w:tblGrid>
        <w:gridCol w:w="3332"/>
        <w:gridCol w:w="6237"/>
      </w:tblGrid>
      <w:tr w:rsidR="00181C32" w:rsidTr="00181C32">
        <w:trPr>
          <w:trHeight w:val="1473"/>
        </w:trPr>
        <w:tc>
          <w:tcPr>
            <w:tcW w:w="3332" w:type="dxa"/>
          </w:tcPr>
          <w:p w:rsidR="00181C32" w:rsidRDefault="00181C32" w:rsidP="00306B02">
            <w:pPr>
              <w:pStyle w:val="GvdeMetni"/>
              <w:spacing w:before="137"/>
            </w:pPr>
            <w:r w:rsidRPr="00181C32">
              <w:t>Kur Tanımı</w:t>
            </w:r>
            <w:r w:rsidRPr="00181C32">
              <w:tab/>
            </w:r>
          </w:p>
        </w:tc>
        <w:tc>
          <w:tcPr>
            <w:tcW w:w="6237" w:type="dxa"/>
          </w:tcPr>
          <w:p w:rsidR="00181C32" w:rsidRPr="00C43C6B" w:rsidRDefault="00181C32" w:rsidP="00181C32">
            <w:pPr>
              <w:pStyle w:val="GvdeMetni"/>
              <w:spacing w:before="137"/>
              <w:rPr>
                <w:b w:val="0"/>
              </w:rPr>
            </w:pPr>
            <w:r w:rsidRPr="00C43C6B">
              <w:rPr>
                <w:b w:val="0"/>
              </w:rPr>
              <w:t>Bu derste; sosyoloji bilimi sosyoloji ve toplum ilişkisi, tarihsel gelişim, sosyolojinin diğer sosyal bilimlerle ilişkisi, sağlık sosyolojisi, araştırma alanları ve toplum sağlığına katkısı, sağlık ve hastalık kavramları, sosyal sistemlerde sağlık ve hastalığın yeri, sağlık ve hastalığı etkileyen sosyo- kültürel faktörler, sağlık personeli-hasta etkileşimi, modern ve geleneksel tıp, sağlık organizasyonları ve bunların sosyal</w:t>
            </w:r>
            <w:r w:rsidR="00C43C6B" w:rsidRPr="00C43C6B">
              <w:rPr>
                <w:b w:val="0"/>
              </w:rPr>
              <w:t xml:space="preserve">  </w:t>
            </w:r>
            <w:r w:rsidRPr="00C43C6B">
              <w:rPr>
                <w:b w:val="0"/>
              </w:rPr>
              <w:t>yapısı, sosyal bakım sistemleri bilgisi verilmektedir.</w:t>
            </w:r>
          </w:p>
        </w:tc>
      </w:tr>
      <w:tr w:rsidR="00181C32" w:rsidTr="00181C32">
        <w:trPr>
          <w:trHeight w:val="1692"/>
        </w:trPr>
        <w:tc>
          <w:tcPr>
            <w:tcW w:w="3332" w:type="dxa"/>
          </w:tcPr>
          <w:p w:rsidR="00181C32" w:rsidRDefault="00C43C6B" w:rsidP="00306B02">
            <w:pPr>
              <w:pStyle w:val="GvdeMetni"/>
              <w:spacing w:before="137"/>
            </w:pPr>
            <w:r w:rsidRPr="00C43C6B">
              <w:t>Önerilen Kaynakları</w:t>
            </w:r>
          </w:p>
        </w:tc>
        <w:tc>
          <w:tcPr>
            <w:tcW w:w="6237" w:type="dxa"/>
          </w:tcPr>
          <w:p w:rsidR="00C43C6B" w:rsidRPr="00C43C6B" w:rsidRDefault="00C43C6B" w:rsidP="00C43C6B">
            <w:pPr>
              <w:pStyle w:val="GvdeMetni"/>
              <w:spacing w:before="137"/>
              <w:rPr>
                <w:b w:val="0"/>
              </w:rPr>
            </w:pPr>
            <w:r w:rsidRPr="00C43C6B">
              <w:rPr>
                <w:b w:val="0"/>
              </w:rPr>
              <w:t>-Özkalp, E</w:t>
            </w:r>
            <w:proofErr w:type="gramStart"/>
            <w:r w:rsidRPr="00C43C6B">
              <w:rPr>
                <w:b w:val="0"/>
              </w:rPr>
              <w:t>.(</w:t>
            </w:r>
            <w:proofErr w:type="gramEnd"/>
            <w:r w:rsidRPr="00C43C6B">
              <w:rPr>
                <w:b w:val="0"/>
              </w:rPr>
              <w:t>2009). Sosyolojiye Giriş, İstanbul</w:t>
            </w:r>
            <w:proofErr w:type="gramStart"/>
            <w:r w:rsidRPr="00C43C6B">
              <w:rPr>
                <w:b w:val="0"/>
              </w:rPr>
              <w:t>:Ekin</w:t>
            </w:r>
            <w:proofErr w:type="gramEnd"/>
            <w:r w:rsidRPr="00C43C6B">
              <w:rPr>
                <w:b w:val="0"/>
              </w:rPr>
              <w:t xml:space="preserve"> Kitabevi.</w:t>
            </w:r>
          </w:p>
          <w:p w:rsidR="00C43C6B" w:rsidRPr="00C43C6B" w:rsidRDefault="00C43C6B" w:rsidP="00C43C6B">
            <w:pPr>
              <w:pStyle w:val="GvdeMetni"/>
              <w:spacing w:before="137"/>
              <w:rPr>
                <w:b w:val="0"/>
              </w:rPr>
            </w:pPr>
            <w:r w:rsidRPr="00C43C6B">
              <w:rPr>
                <w:b w:val="0"/>
              </w:rPr>
              <w:t>-Türkdoğan, O</w:t>
            </w:r>
            <w:proofErr w:type="gramStart"/>
            <w:r w:rsidRPr="00C43C6B">
              <w:rPr>
                <w:b w:val="0"/>
              </w:rPr>
              <w:t>.(</w:t>
            </w:r>
            <w:proofErr w:type="gramEnd"/>
            <w:r w:rsidRPr="00C43C6B">
              <w:rPr>
                <w:b w:val="0"/>
              </w:rPr>
              <w:t>1991). Kültür ve Sağlık-Hastalık Sistemi. İstanbul.</w:t>
            </w:r>
          </w:p>
          <w:p w:rsidR="00181C32" w:rsidRDefault="00C43C6B" w:rsidP="00C43C6B">
            <w:pPr>
              <w:pStyle w:val="GvdeMetni"/>
              <w:spacing w:before="137"/>
            </w:pPr>
            <w:r w:rsidRPr="00C43C6B">
              <w:rPr>
                <w:b w:val="0"/>
              </w:rPr>
              <w:t>-Tezcan, M</w:t>
            </w:r>
            <w:proofErr w:type="gramStart"/>
            <w:r w:rsidRPr="00C43C6B">
              <w:rPr>
                <w:b w:val="0"/>
              </w:rPr>
              <w:t>.(</w:t>
            </w:r>
            <w:proofErr w:type="gramEnd"/>
            <w:r w:rsidRPr="00C43C6B">
              <w:rPr>
                <w:b w:val="0"/>
              </w:rPr>
              <w:t>1993). Sosyolojiye Giriş, Ankara, 1993.</w:t>
            </w:r>
          </w:p>
        </w:tc>
      </w:tr>
    </w:tbl>
    <w:p w:rsidR="00181C32" w:rsidRDefault="00181C32" w:rsidP="00306B02">
      <w:pPr>
        <w:pStyle w:val="GvdeMetni"/>
        <w:spacing w:before="137"/>
        <w:ind w:left="178"/>
      </w:pPr>
    </w:p>
    <w:p w:rsidR="00306B02" w:rsidRDefault="00306B02" w:rsidP="00306B02">
      <w:pPr>
        <w:pStyle w:val="GvdeMetni"/>
        <w:spacing w:before="137"/>
        <w:ind w:left="178"/>
      </w:pPr>
    </w:p>
    <w:p w:rsidR="00306B02" w:rsidRDefault="00306B02" w:rsidP="00C43C6B">
      <w:pPr>
        <w:pStyle w:val="GvdeMetni"/>
        <w:spacing w:before="137"/>
        <w:ind w:left="178"/>
      </w:pPr>
      <w:r>
        <w:tab/>
      </w:r>
    </w:p>
    <w:p w:rsidR="00774990" w:rsidRDefault="00774990">
      <w:pPr>
        <w:spacing w:before="2"/>
        <w:rPr>
          <w:b/>
          <w:sz w:val="12"/>
        </w:rPr>
      </w:pPr>
    </w:p>
    <w:p w:rsidR="00774990" w:rsidRDefault="00774990">
      <w:pPr>
        <w:jc w:val="both"/>
        <w:rPr>
          <w:sz w:val="24"/>
        </w:rPr>
        <w:sectPr w:rsidR="00774990">
          <w:pgSz w:w="11910" w:h="16840"/>
          <w:pgMar w:top="1580" w:right="0" w:bottom="280" w:left="1240" w:header="708" w:footer="708" w:gutter="0"/>
          <w:cols w:space="708"/>
        </w:sectPr>
      </w:pPr>
    </w:p>
    <w:p w:rsidR="00774990" w:rsidRDefault="00774990">
      <w:pPr>
        <w:spacing w:before="11"/>
        <w:rPr>
          <w:b/>
          <w:sz w:val="8"/>
        </w:rPr>
      </w:pPr>
    </w:p>
    <w:p w:rsidR="00774990" w:rsidRDefault="00774990">
      <w:pPr>
        <w:rPr>
          <w:b/>
          <w:sz w:val="20"/>
        </w:rPr>
      </w:pPr>
    </w:p>
    <w:p w:rsidR="00774990" w:rsidRDefault="00774990">
      <w:pPr>
        <w:rPr>
          <w:b/>
          <w:sz w:val="20"/>
        </w:rPr>
      </w:pPr>
    </w:p>
    <w:p w:rsidR="00774990" w:rsidRDefault="00774990">
      <w:pPr>
        <w:rPr>
          <w:b/>
          <w:sz w:val="20"/>
        </w:rPr>
      </w:pPr>
    </w:p>
    <w:p w:rsidR="00774990" w:rsidRDefault="00774990">
      <w:pPr>
        <w:rPr>
          <w:b/>
          <w:sz w:val="20"/>
        </w:rPr>
      </w:pPr>
    </w:p>
    <w:p w:rsidR="00774990" w:rsidRDefault="00774990">
      <w:pPr>
        <w:rPr>
          <w:b/>
          <w:sz w:val="20"/>
        </w:rPr>
      </w:pPr>
    </w:p>
    <w:p w:rsidR="00774990" w:rsidRDefault="00774990">
      <w:pPr>
        <w:rPr>
          <w:b/>
          <w:sz w:val="20"/>
        </w:rPr>
      </w:pPr>
    </w:p>
    <w:p w:rsidR="00774990" w:rsidRDefault="00774990">
      <w:pPr>
        <w:spacing w:before="1"/>
        <w:rPr>
          <w:b/>
          <w:sz w:val="16"/>
        </w:rPr>
      </w:pPr>
    </w:p>
    <w:p w:rsidR="00774990" w:rsidRDefault="008A0F62">
      <w:pPr>
        <w:pStyle w:val="GvdeMetni"/>
        <w:spacing w:before="90"/>
        <w:ind w:left="178"/>
      </w:pPr>
      <w:r>
        <w:t>YBP 21</w:t>
      </w:r>
      <w:r w:rsidR="00C43C6B">
        <w:t>1 İŞARET DİLİ-2 0 2</w:t>
      </w:r>
    </w:p>
    <w:p w:rsidR="00774990" w:rsidRDefault="00774990">
      <w:pPr>
        <w:spacing w:before="11"/>
        <w:rPr>
          <w:b/>
          <w:sz w:val="11"/>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9"/>
        <w:gridCol w:w="6246"/>
      </w:tblGrid>
      <w:tr w:rsidR="00774990">
        <w:trPr>
          <w:trHeight w:val="1658"/>
        </w:trPr>
        <w:tc>
          <w:tcPr>
            <w:tcW w:w="3289" w:type="dxa"/>
          </w:tcPr>
          <w:p w:rsidR="00774990" w:rsidRDefault="008A0F62">
            <w:pPr>
              <w:pStyle w:val="TableParagraph"/>
              <w:spacing w:before="1"/>
              <w:rPr>
                <w:b/>
                <w:sz w:val="24"/>
              </w:rPr>
            </w:pPr>
            <w:r>
              <w:rPr>
                <w:b/>
                <w:sz w:val="24"/>
              </w:rPr>
              <w:t>Kur Tanımı</w:t>
            </w:r>
          </w:p>
        </w:tc>
        <w:tc>
          <w:tcPr>
            <w:tcW w:w="6246" w:type="dxa"/>
          </w:tcPr>
          <w:p w:rsidR="00774990" w:rsidRDefault="00C43C6B">
            <w:pPr>
              <w:pStyle w:val="TableParagraph"/>
              <w:spacing w:line="275" w:lineRule="exact"/>
              <w:jc w:val="both"/>
              <w:rPr>
                <w:sz w:val="24"/>
              </w:rPr>
            </w:pPr>
            <w:r w:rsidRPr="00C43C6B">
              <w:rPr>
                <w:sz w:val="24"/>
              </w:rPr>
              <w:t>İşitme engelli bireylerin kullandığı işaret dilini öğrenmek, öğretmek ve sosyal yaşam içerisinde gerektiğinde bu dili kullanma becerisi kazandırmak.İşitme engelli bireyler ile iletişim kurabilmek.</w:t>
            </w:r>
          </w:p>
        </w:tc>
      </w:tr>
      <w:tr w:rsidR="00774990">
        <w:trPr>
          <w:trHeight w:val="3076"/>
        </w:trPr>
        <w:tc>
          <w:tcPr>
            <w:tcW w:w="3289" w:type="dxa"/>
          </w:tcPr>
          <w:p w:rsidR="00774990" w:rsidRDefault="008A0F62">
            <w:pPr>
              <w:pStyle w:val="TableParagraph"/>
              <w:spacing w:line="275" w:lineRule="exact"/>
              <w:rPr>
                <w:b/>
                <w:sz w:val="24"/>
              </w:rPr>
            </w:pPr>
            <w:r>
              <w:rPr>
                <w:b/>
                <w:sz w:val="24"/>
              </w:rPr>
              <w:t>Önerilen Kaynakları</w:t>
            </w:r>
          </w:p>
        </w:tc>
        <w:tc>
          <w:tcPr>
            <w:tcW w:w="6246" w:type="dxa"/>
          </w:tcPr>
          <w:p w:rsidR="00C43C6B" w:rsidRDefault="008A0F62" w:rsidP="00C43C6B">
            <w:pPr>
              <w:pStyle w:val="TableParagraph"/>
              <w:spacing w:line="360" w:lineRule="auto"/>
              <w:ind w:right="101"/>
              <w:jc w:val="both"/>
              <w:rPr>
                <w:sz w:val="24"/>
              </w:rPr>
            </w:pPr>
            <w:r>
              <w:rPr>
                <w:sz w:val="24"/>
              </w:rPr>
              <w:t>-</w:t>
            </w:r>
            <w:r w:rsidR="00C43C6B">
              <w:rPr>
                <w:sz w:val="24"/>
              </w:rPr>
              <w:t>Konuşan Eller Temel İşaret Dili</w:t>
            </w:r>
          </w:p>
          <w:p w:rsidR="00C43C6B" w:rsidRDefault="00C43C6B" w:rsidP="00C43C6B">
            <w:pPr>
              <w:pStyle w:val="TableParagraph"/>
              <w:spacing w:line="360" w:lineRule="auto"/>
              <w:ind w:right="101"/>
              <w:jc w:val="both"/>
              <w:rPr>
                <w:sz w:val="24"/>
              </w:rPr>
            </w:pPr>
            <w:r>
              <w:rPr>
                <w:sz w:val="24"/>
              </w:rPr>
              <w:t>-İşaret dili rehberi</w:t>
            </w:r>
          </w:p>
          <w:p w:rsidR="00774990" w:rsidRDefault="00774990">
            <w:pPr>
              <w:pStyle w:val="TableParagraph"/>
              <w:spacing w:before="60" w:line="360" w:lineRule="auto"/>
              <w:ind w:right="96"/>
              <w:jc w:val="both"/>
              <w:rPr>
                <w:sz w:val="24"/>
              </w:rPr>
            </w:pPr>
          </w:p>
        </w:tc>
      </w:tr>
    </w:tbl>
    <w:p w:rsidR="00774990" w:rsidRDefault="00774990">
      <w:pPr>
        <w:rPr>
          <w:b/>
          <w:sz w:val="36"/>
        </w:rPr>
      </w:pPr>
    </w:p>
    <w:p w:rsidR="00774990" w:rsidRDefault="008A0F62">
      <w:pPr>
        <w:pStyle w:val="GvdeMetni"/>
        <w:ind w:left="178"/>
      </w:pPr>
      <w:r>
        <w:t>YBP 21</w:t>
      </w:r>
      <w:r w:rsidR="00C43C6B">
        <w:t>7 PALYATİF BAKIM VE YAŞAM SONU BAKIM</w:t>
      </w:r>
      <w:r w:rsidR="008F647E">
        <w:t xml:space="preserve"> 2 0 2</w:t>
      </w:r>
    </w:p>
    <w:p w:rsidR="00774990" w:rsidRDefault="00774990">
      <w:pPr>
        <w:rPr>
          <w:b/>
          <w:sz w:val="12"/>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7"/>
        <w:gridCol w:w="6267"/>
      </w:tblGrid>
      <w:tr w:rsidR="00774990">
        <w:trPr>
          <w:trHeight w:val="1655"/>
        </w:trPr>
        <w:tc>
          <w:tcPr>
            <w:tcW w:w="3267" w:type="dxa"/>
          </w:tcPr>
          <w:p w:rsidR="00774990" w:rsidRDefault="008A0F62">
            <w:pPr>
              <w:pStyle w:val="TableParagraph"/>
              <w:spacing w:line="275" w:lineRule="exact"/>
              <w:rPr>
                <w:b/>
                <w:sz w:val="24"/>
              </w:rPr>
            </w:pPr>
            <w:r>
              <w:rPr>
                <w:b/>
                <w:sz w:val="24"/>
              </w:rPr>
              <w:t>Kur Tanımı</w:t>
            </w:r>
          </w:p>
        </w:tc>
        <w:tc>
          <w:tcPr>
            <w:tcW w:w="6267" w:type="dxa"/>
          </w:tcPr>
          <w:p w:rsidR="00774990" w:rsidRDefault="00C43C6B">
            <w:pPr>
              <w:pStyle w:val="TableParagraph"/>
              <w:jc w:val="both"/>
              <w:rPr>
                <w:sz w:val="24"/>
              </w:rPr>
            </w:pPr>
            <w:r w:rsidRPr="00C43C6B">
              <w:rPr>
                <w:sz w:val="24"/>
              </w:rPr>
              <w:t>Bu ders kapsamında, palyatif bakım tanım, yönetmelikler, yurt dışı uygulamaları, yaşam sonu destek, psikososyal ve manevi destek</w:t>
            </w:r>
            <w:r>
              <w:rPr>
                <w:sz w:val="24"/>
              </w:rPr>
              <w:t xml:space="preserve"> bilgileri verilmektedir.</w:t>
            </w:r>
          </w:p>
        </w:tc>
      </w:tr>
      <w:tr w:rsidR="00774990">
        <w:trPr>
          <w:trHeight w:val="830"/>
        </w:trPr>
        <w:tc>
          <w:tcPr>
            <w:tcW w:w="3267" w:type="dxa"/>
          </w:tcPr>
          <w:p w:rsidR="00774990" w:rsidRDefault="008A0F62">
            <w:pPr>
              <w:pStyle w:val="TableParagraph"/>
              <w:spacing w:before="1"/>
              <w:rPr>
                <w:b/>
                <w:sz w:val="24"/>
              </w:rPr>
            </w:pPr>
            <w:r>
              <w:rPr>
                <w:b/>
                <w:sz w:val="24"/>
              </w:rPr>
              <w:t>Önerilen Kaynakları</w:t>
            </w:r>
          </w:p>
        </w:tc>
        <w:tc>
          <w:tcPr>
            <w:tcW w:w="6267" w:type="dxa"/>
          </w:tcPr>
          <w:p w:rsidR="00181C32" w:rsidRDefault="008A0F62" w:rsidP="00181C32">
            <w:pPr>
              <w:pStyle w:val="TableParagraph"/>
              <w:tabs>
                <w:tab w:val="left" w:pos="1578"/>
                <w:tab w:val="left" w:pos="3576"/>
                <w:tab w:val="left" w:pos="4346"/>
                <w:tab w:val="left" w:pos="5387"/>
              </w:tabs>
              <w:spacing w:line="273" w:lineRule="exact"/>
              <w:rPr>
                <w:sz w:val="24"/>
              </w:rPr>
            </w:pPr>
            <w:r>
              <w:rPr>
                <w:sz w:val="24"/>
              </w:rPr>
              <w:t>-</w:t>
            </w:r>
            <w:r w:rsidR="00C43C6B">
              <w:rPr>
                <w:sz w:val="24"/>
              </w:rPr>
              <w:t>Palyatif Bakım</w:t>
            </w:r>
          </w:p>
          <w:p w:rsidR="00774990" w:rsidRDefault="00774990">
            <w:pPr>
              <w:pStyle w:val="TableParagraph"/>
              <w:spacing w:before="137"/>
              <w:rPr>
                <w:sz w:val="24"/>
              </w:rPr>
            </w:pPr>
          </w:p>
        </w:tc>
      </w:tr>
    </w:tbl>
    <w:p w:rsidR="00774990" w:rsidRDefault="00774990">
      <w:pPr>
        <w:spacing w:before="10"/>
        <w:rPr>
          <w:b/>
          <w:sz w:val="35"/>
        </w:rPr>
      </w:pPr>
    </w:p>
    <w:p w:rsidR="00774990" w:rsidRDefault="008A0F62">
      <w:pPr>
        <w:pStyle w:val="GvdeMetni"/>
        <w:ind w:left="178"/>
      </w:pPr>
      <w:r>
        <w:t>YBP 2</w:t>
      </w:r>
      <w:r w:rsidR="00B1588E">
        <w:t>25 SUNUM TEKNİKLERİ-2 0 2</w:t>
      </w:r>
    </w:p>
    <w:p w:rsidR="00774990" w:rsidRDefault="00774990">
      <w:pPr>
        <w:spacing w:before="2"/>
        <w:rPr>
          <w:b/>
          <w:sz w:val="12"/>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5"/>
        <w:gridCol w:w="6289"/>
      </w:tblGrid>
      <w:tr w:rsidR="00774990">
        <w:trPr>
          <w:trHeight w:val="1655"/>
        </w:trPr>
        <w:tc>
          <w:tcPr>
            <w:tcW w:w="3245" w:type="dxa"/>
          </w:tcPr>
          <w:p w:rsidR="00774990" w:rsidRDefault="008A0F62">
            <w:pPr>
              <w:pStyle w:val="TableParagraph"/>
              <w:spacing w:line="275" w:lineRule="exact"/>
              <w:rPr>
                <w:b/>
                <w:sz w:val="24"/>
              </w:rPr>
            </w:pPr>
            <w:r>
              <w:rPr>
                <w:b/>
                <w:sz w:val="24"/>
              </w:rPr>
              <w:t>Kur Tanımı</w:t>
            </w:r>
          </w:p>
        </w:tc>
        <w:tc>
          <w:tcPr>
            <w:tcW w:w="6289" w:type="dxa"/>
          </w:tcPr>
          <w:p w:rsidR="00774990" w:rsidRDefault="00B1588E">
            <w:pPr>
              <w:pStyle w:val="TableParagraph"/>
              <w:spacing w:line="275" w:lineRule="exact"/>
              <w:ind w:left="105"/>
              <w:jc w:val="both"/>
              <w:rPr>
                <w:sz w:val="24"/>
              </w:rPr>
            </w:pPr>
            <w:r w:rsidRPr="00B1588E">
              <w:rPr>
                <w:sz w:val="24"/>
              </w:rPr>
              <w:t>Dersin içeriğinde etkili bir sunum yapılırken dikkat edilmesi gereken noktalar neler olduğu, beden dili ve sunum tekniklerine dair bilgilerin aktarılması planları vardır. Öğrencilere etkili sunum yapabilmeleri adına derslerde sunum yaptırılarak şans verilmektedir.</w:t>
            </w:r>
          </w:p>
        </w:tc>
      </w:tr>
    </w:tbl>
    <w:p w:rsidR="00774990" w:rsidRDefault="00774990">
      <w:pPr>
        <w:spacing w:line="275" w:lineRule="exact"/>
        <w:jc w:val="both"/>
        <w:rPr>
          <w:sz w:val="24"/>
        </w:rPr>
        <w:sectPr w:rsidR="00774990">
          <w:pgSz w:w="11910" w:h="16840"/>
          <w:pgMar w:top="1580" w:right="0" w:bottom="280" w:left="1240" w:header="708" w:footer="708" w:gutter="0"/>
          <w:cols w:space="708"/>
        </w:sectPr>
      </w:pPr>
    </w:p>
    <w:p w:rsidR="00774990" w:rsidRDefault="00774990">
      <w:pPr>
        <w:spacing w:before="11"/>
        <w:rPr>
          <w:b/>
          <w:sz w:val="8"/>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5"/>
        <w:gridCol w:w="6289"/>
      </w:tblGrid>
      <w:tr w:rsidR="00774990">
        <w:trPr>
          <w:trHeight w:val="827"/>
        </w:trPr>
        <w:tc>
          <w:tcPr>
            <w:tcW w:w="3245" w:type="dxa"/>
          </w:tcPr>
          <w:p w:rsidR="00774990" w:rsidRDefault="008A0F62">
            <w:pPr>
              <w:pStyle w:val="TableParagraph"/>
              <w:spacing w:line="275" w:lineRule="exact"/>
              <w:rPr>
                <w:b/>
                <w:sz w:val="24"/>
              </w:rPr>
            </w:pPr>
            <w:r>
              <w:rPr>
                <w:b/>
                <w:sz w:val="24"/>
              </w:rPr>
              <w:t>Önerilen Kaynakları</w:t>
            </w:r>
          </w:p>
        </w:tc>
        <w:tc>
          <w:tcPr>
            <w:tcW w:w="6289" w:type="dxa"/>
          </w:tcPr>
          <w:p w:rsidR="00B1588E" w:rsidRDefault="008A0F62" w:rsidP="00B1588E">
            <w:pPr>
              <w:pStyle w:val="TableParagraph"/>
              <w:spacing w:line="271" w:lineRule="exact"/>
              <w:ind w:left="105"/>
              <w:rPr>
                <w:sz w:val="24"/>
              </w:rPr>
            </w:pPr>
            <w:r>
              <w:rPr>
                <w:sz w:val="24"/>
              </w:rPr>
              <w:t>-</w:t>
            </w:r>
            <w:r w:rsidR="00B1588E">
              <w:rPr>
                <w:sz w:val="24"/>
              </w:rPr>
              <w:t>Etkili Sunum Teknikleri</w:t>
            </w:r>
          </w:p>
          <w:p w:rsidR="00774990" w:rsidRDefault="00774990">
            <w:pPr>
              <w:pStyle w:val="TableParagraph"/>
              <w:spacing w:before="137"/>
              <w:ind w:left="105"/>
              <w:rPr>
                <w:sz w:val="24"/>
              </w:rPr>
            </w:pPr>
          </w:p>
        </w:tc>
      </w:tr>
    </w:tbl>
    <w:p w:rsidR="00774990" w:rsidRDefault="00774990">
      <w:pPr>
        <w:rPr>
          <w:b/>
          <w:sz w:val="20"/>
        </w:rPr>
      </w:pPr>
    </w:p>
    <w:p w:rsidR="00774990" w:rsidRDefault="00774990">
      <w:pPr>
        <w:rPr>
          <w:b/>
          <w:sz w:val="20"/>
        </w:rPr>
      </w:pPr>
    </w:p>
    <w:p w:rsidR="00774990" w:rsidRDefault="00774990">
      <w:pPr>
        <w:spacing w:before="1"/>
        <w:rPr>
          <w:b/>
          <w:sz w:val="24"/>
        </w:rPr>
      </w:pPr>
    </w:p>
    <w:p w:rsidR="00774990" w:rsidRDefault="00774990">
      <w:pPr>
        <w:rPr>
          <w:b/>
          <w:sz w:val="26"/>
        </w:rPr>
      </w:pPr>
    </w:p>
    <w:p w:rsidR="00774990" w:rsidRDefault="00774990">
      <w:pPr>
        <w:spacing w:before="9"/>
        <w:rPr>
          <w:b/>
          <w:sz w:val="29"/>
        </w:rPr>
      </w:pPr>
    </w:p>
    <w:p w:rsidR="00774990" w:rsidRPr="00B1588E" w:rsidRDefault="008A0F62">
      <w:pPr>
        <w:pStyle w:val="ListeParagraf"/>
        <w:numPr>
          <w:ilvl w:val="0"/>
          <w:numId w:val="12"/>
        </w:numPr>
        <w:tabs>
          <w:tab w:val="left" w:pos="4499"/>
        </w:tabs>
        <w:ind w:left="4498" w:hanging="328"/>
        <w:jc w:val="left"/>
        <w:rPr>
          <w:b/>
        </w:rPr>
      </w:pPr>
      <w:r>
        <w:rPr>
          <w:b/>
          <w:sz w:val="24"/>
        </w:rPr>
        <w:t>YARIYIL</w:t>
      </w:r>
    </w:p>
    <w:p w:rsidR="00B1588E" w:rsidRPr="00B1588E" w:rsidRDefault="00B1588E" w:rsidP="00B1588E">
      <w:pPr>
        <w:tabs>
          <w:tab w:val="left" w:pos="4499"/>
        </w:tabs>
        <w:rPr>
          <w:b/>
        </w:rPr>
      </w:pPr>
      <w:r>
        <w:rPr>
          <w:b/>
        </w:rPr>
        <w:t xml:space="preserve">       YBP210 GEROPSİKİYATRİ -2 0 2</w:t>
      </w:r>
    </w:p>
    <w:p w:rsidR="00B1588E" w:rsidRPr="00B1588E" w:rsidRDefault="00B1588E" w:rsidP="00B1588E">
      <w:pPr>
        <w:pStyle w:val="ListeParagraf"/>
        <w:tabs>
          <w:tab w:val="left" w:pos="4499"/>
        </w:tabs>
        <w:ind w:left="4498" w:firstLine="0"/>
        <w:jc w:val="right"/>
        <w:rPr>
          <w:b/>
        </w:rPr>
      </w:pPr>
    </w:p>
    <w:p w:rsidR="00B1588E" w:rsidRDefault="00B1588E" w:rsidP="00B1588E">
      <w:pPr>
        <w:pStyle w:val="ListeParagraf"/>
        <w:tabs>
          <w:tab w:val="left" w:pos="4499"/>
        </w:tabs>
        <w:ind w:left="4498" w:firstLine="0"/>
        <w:jc w:val="center"/>
        <w:rPr>
          <w:b/>
        </w:rPr>
      </w:pPr>
    </w:p>
    <w:tbl>
      <w:tblPr>
        <w:tblStyle w:val="TabloKlavuzu"/>
        <w:tblW w:w="0" w:type="auto"/>
        <w:tblInd w:w="250" w:type="dxa"/>
        <w:tblLook w:val="04A0" w:firstRow="1" w:lastRow="0" w:firstColumn="1" w:lastColumn="0" w:noHBand="0" w:noVBand="1"/>
      </w:tblPr>
      <w:tblGrid>
        <w:gridCol w:w="3119"/>
        <w:gridCol w:w="6378"/>
      </w:tblGrid>
      <w:tr w:rsidR="00B1588E" w:rsidTr="00B1588E">
        <w:trPr>
          <w:trHeight w:val="1661"/>
        </w:trPr>
        <w:tc>
          <w:tcPr>
            <w:tcW w:w="3119" w:type="dxa"/>
          </w:tcPr>
          <w:p w:rsidR="00B1588E" w:rsidRDefault="00B1588E">
            <w:pPr>
              <w:rPr>
                <w:b/>
                <w:sz w:val="26"/>
              </w:rPr>
            </w:pPr>
            <w:r w:rsidRPr="00B1588E">
              <w:rPr>
                <w:b/>
                <w:sz w:val="26"/>
              </w:rPr>
              <w:t>Kur Tanımı</w:t>
            </w:r>
          </w:p>
        </w:tc>
        <w:tc>
          <w:tcPr>
            <w:tcW w:w="6378" w:type="dxa"/>
          </w:tcPr>
          <w:p w:rsidR="00B1588E" w:rsidRPr="00B1588E" w:rsidRDefault="00B1588E">
            <w:pPr>
              <w:rPr>
                <w:sz w:val="26"/>
              </w:rPr>
            </w:pPr>
            <w:r w:rsidRPr="00B1588E">
              <w:rPr>
                <w:sz w:val="26"/>
              </w:rPr>
              <w:t>Bu ders kapsamında, yaşlılarda bağımlılık, kayıp, yas ve ölüm, şizofreni, uyku bozuklukları, depresyon, adli psikiyatrik konular, organik mental bozukluklar, ihmal ve istismal, geropsikiyatrik değerlendirme, yaşlılarda iletişim, ruh sağlığını etkileyen  faktörler</w:t>
            </w:r>
            <w:r>
              <w:rPr>
                <w:sz w:val="26"/>
              </w:rPr>
              <w:t xml:space="preserve"> bilgileri verilmektedir.</w:t>
            </w:r>
          </w:p>
        </w:tc>
      </w:tr>
      <w:tr w:rsidR="00B1588E" w:rsidTr="00B1588E">
        <w:trPr>
          <w:trHeight w:val="2124"/>
        </w:trPr>
        <w:tc>
          <w:tcPr>
            <w:tcW w:w="3119" w:type="dxa"/>
          </w:tcPr>
          <w:p w:rsidR="00B1588E" w:rsidRDefault="00B1588E">
            <w:pPr>
              <w:rPr>
                <w:b/>
                <w:sz w:val="26"/>
              </w:rPr>
            </w:pPr>
            <w:r w:rsidRPr="00B1588E">
              <w:rPr>
                <w:b/>
                <w:sz w:val="26"/>
              </w:rPr>
              <w:t>Önerilen Kaynakları</w:t>
            </w:r>
          </w:p>
        </w:tc>
        <w:tc>
          <w:tcPr>
            <w:tcW w:w="6378" w:type="dxa"/>
          </w:tcPr>
          <w:p w:rsidR="00B1588E" w:rsidRPr="009C661A" w:rsidRDefault="009C661A">
            <w:pPr>
              <w:rPr>
                <w:sz w:val="26"/>
              </w:rPr>
            </w:pPr>
            <w:r w:rsidRPr="009C661A">
              <w:rPr>
                <w:sz w:val="26"/>
              </w:rPr>
              <w:t>-Kaplan&amp;Sadock Textbook Of Psychiatry</w:t>
            </w:r>
            <w:r>
              <w:rPr>
                <w:sz w:val="26"/>
              </w:rPr>
              <w:t>-2007</w:t>
            </w:r>
          </w:p>
        </w:tc>
      </w:tr>
    </w:tbl>
    <w:p w:rsidR="00774990" w:rsidRDefault="00774990">
      <w:pPr>
        <w:rPr>
          <w:b/>
          <w:sz w:val="26"/>
        </w:rPr>
      </w:pPr>
    </w:p>
    <w:p w:rsidR="00774990" w:rsidRDefault="00774990">
      <w:pPr>
        <w:rPr>
          <w:b/>
        </w:rPr>
      </w:pPr>
    </w:p>
    <w:p w:rsidR="00774990" w:rsidRDefault="008A0F62">
      <w:pPr>
        <w:pStyle w:val="GvdeMetni"/>
        <w:ind w:left="178"/>
      </w:pPr>
      <w:r>
        <w:t>YBP 2</w:t>
      </w:r>
      <w:r w:rsidR="00B1588E">
        <w:t xml:space="preserve">24 </w:t>
      </w:r>
      <w:r>
        <w:t xml:space="preserve">EVDE YAŞLI BAKIM </w:t>
      </w:r>
      <w:proofErr w:type="gramStart"/>
      <w:r>
        <w:t xml:space="preserve">HİZMETLERİ  </w:t>
      </w:r>
      <w:r w:rsidR="00B1588E">
        <w:t>3</w:t>
      </w:r>
      <w:proofErr w:type="gramEnd"/>
      <w:r w:rsidR="00B1588E">
        <w:t xml:space="preserve"> 0 3</w:t>
      </w:r>
    </w:p>
    <w:p w:rsidR="00774990" w:rsidRDefault="00774990">
      <w:pPr>
        <w:spacing w:before="3"/>
        <w:rPr>
          <w:b/>
          <w:sz w:val="12"/>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2"/>
        <w:gridCol w:w="6212"/>
      </w:tblGrid>
      <w:tr w:rsidR="00774990">
        <w:trPr>
          <w:trHeight w:val="2483"/>
        </w:trPr>
        <w:tc>
          <w:tcPr>
            <w:tcW w:w="3322" w:type="dxa"/>
          </w:tcPr>
          <w:p w:rsidR="00774990" w:rsidRDefault="008A0F62">
            <w:pPr>
              <w:pStyle w:val="TableParagraph"/>
              <w:spacing w:line="275" w:lineRule="exact"/>
              <w:rPr>
                <w:b/>
                <w:sz w:val="24"/>
              </w:rPr>
            </w:pPr>
            <w:r>
              <w:rPr>
                <w:b/>
                <w:sz w:val="24"/>
              </w:rPr>
              <w:t>Kur Tanımı</w:t>
            </w:r>
          </w:p>
        </w:tc>
        <w:tc>
          <w:tcPr>
            <w:tcW w:w="6212" w:type="dxa"/>
          </w:tcPr>
          <w:p w:rsidR="00774990" w:rsidRDefault="008A0F62">
            <w:pPr>
              <w:pStyle w:val="TableParagraph"/>
              <w:spacing w:line="360" w:lineRule="auto"/>
              <w:ind w:right="99"/>
              <w:jc w:val="both"/>
              <w:rPr>
                <w:sz w:val="24"/>
              </w:rPr>
            </w:pPr>
            <w:r>
              <w:rPr>
                <w:sz w:val="24"/>
              </w:rPr>
              <w:t>Bu derste; yaşlılar için evde bakım hizmetlerinin örgütlenmesi ve yönetimi, evde bakım hizmetlerinde vaka yönetimi, aile sağlığı açısından evde yaşlı bakımının yeri ve önemi, evde yaşlı bakımında yaşanan psikolojik sorunlar ve baş etme yöntemleri, Türkiye’de ve dünyada evde bakım hizmetleri</w:t>
            </w:r>
          </w:p>
          <w:p w:rsidR="00774990" w:rsidRDefault="008A0F62">
            <w:pPr>
              <w:pStyle w:val="TableParagraph"/>
              <w:spacing w:line="275" w:lineRule="exact"/>
              <w:jc w:val="both"/>
              <w:rPr>
                <w:sz w:val="24"/>
              </w:rPr>
            </w:pPr>
            <w:proofErr w:type="gramStart"/>
            <w:r>
              <w:rPr>
                <w:sz w:val="24"/>
              </w:rPr>
              <w:t>veren</w:t>
            </w:r>
            <w:proofErr w:type="gramEnd"/>
            <w:r>
              <w:rPr>
                <w:sz w:val="24"/>
              </w:rPr>
              <w:t xml:space="preserve"> kuruluşlar ve çalışma prensipleri bilgisi verilmektedir.</w:t>
            </w:r>
          </w:p>
        </w:tc>
      </w:tr>
      <w:tr w:rsidR="00774990">
        <w:trPr>
          <w:trHeight w:val="1243"/>
        </w:trPr>
        <w:tc>
          <w:tcPr>
            <w:tcW w:w="3322" w:type="dxa"/>
          </w:tcPr>
          <w:p w:rsidR="00774990" w:rsidRDefault="008A0F62">
            <w:pPr>
              <w:pStyle w:val="TableParagraph"/>
              <w:spacing w:line="275" w:lineRule="exact"/>
              <w:rPr>
                <w:b/>
                <w:sz w:val="24"/>
              </w:rPr>
            </w:pPr>
            <w:r>
              <w:rPr>
                <w:b/>
                <w:sz w:val="24"/>
              </w:rPr>
              <w:t>Önerilen Kaynakları</w:t>
            </w:r>
          </w:p>
        </w:tc>
        <w:tc>
          <w:tcPr>
            <w:tcW w:w="6212" w:type="dxa"/>
          </w:tcPr>
          <w:p w:rsidR="00774990" w:rsidRDefault="008A0F62">
            <w:pPr>
              <w:pStyle w:val="TableParagraph"/>
              <w:spacing w:line="270" w:lineRule="exact"/>
              <w:rPr>
                <w:sz w:val="24"/>
              </w:rPr>
            </w:pPr>
            <w:r>
              <w:rPr>
                <w:b/>
                <w:sz w:val="24"/>
              </w:rPr>
              <w:t>-</w:t>
            </w:r>
            <w:r>
              <w:rPr>
                <w:sz w:val="24"/>
              </w:rPr>
              <w:t>Akyıldız, N</w:t>
            </w:r>
            <w:proofErr w:type="gramStart"/>
            <w:r>
              <w:rPr>
                <w:sz w:val="24"/>
              </w:rPr>
              <w:t>.(</w:t>
            </w:r>
            <w:proofErr w:type="gramEnd"/>
            <w:r>
              <w:rPr>
                <w:sz w:val="24"/>
              </w:rPr>
              <w:t>1999). Sağlıklı Yaşlanma,</w:t>
            </w:r>
            <w:r>
              <w:rPr>
                <w:spacing w:val="-24"/>
                <w:sz w:val="24"/>
              </w:rPr>
              <w:t xml:space="preserve"> </w:t>
            </w:r>
            <w:r>
              <w:rPr>
                <w:sz w:val="24"/>
              </w:rPr>
              <w:t>Ankara:Ya-Pa</w:t>
            </w:r>
          </w:p>
          <w:p w:rsidR="00774990" w:rsidRDefault="008A0F62">
            <w:pPr>
              <w:pStyle w:val="TableParagraph"/>
              <w:spacing w:before="139"/>
              <w:rPr>
                <w:sz w:val="24"/>
              </w:rPr>
            </w:pPr>
            <w:r>
              <w:rPr>
                <w:sz w:val="24"/>
              </w:rPr>
              <w:t>-Arpacı, F.(2005).Farklı Boyutlarıyla Yaşlılık,</w:t>
            </w:r>
            <w:r>
              <w:rPr>
                <w:spacing w:val="-19"/>
                <w:sz w:val="24"/>
              </w:rPr>
              <w:t xml:space="preserve"> </w:t>
            </w:r>
            <w:r>
              <w:rPr>
                <w:sz w:val="24"/>
              </w:rPr>
              <w:t>Ankara:</w:t>
            </w:r>
          </w:p>
          <w:p w:rsidR="00774990" w:rsidRDefault="008A0F62">
            <w:pPr>
              <w:pStyle w:val="TableParagraph"/>
              <w:spacing w:before="137"/>
              <w:rPr>
                <w:sz w:val="24"/>
              </w:rPr>
            </w:pPr>
            <w:r>
              <w:rPr>
                <w:sz w:val="24"/>
              </w:rPr>
              <w:t>Türkiye İşçi Emeklileri Derneği Eğitim ve Kültür Yayınları.</w:t>
            </w:r>
          </w:p>
        </w:tc>
      </w:tr>
    </w:tbl>
    <w:p w:rsidR="00774990" w:rsidRDefault="00774990">
      <w:pPr>
        <w:spacing w:before="9"/>
        <w:rPr>
          <w:b/>
          <w:sz w:val="35"/>
        </w:rPr>
      </w:pPr>
    </w:p>
    <w:p w:rsidR="00774990" w:rsidRDefault="008A0F62">
      <w:pPr>
        <w:pStyle w:val="GvdeMetni"/>
        <w:ind w:left="178"/>
      </w:pPr>
      <w:r>
        <w:t xml:space="preserve">YBP 204 MEŞGULİYET TERAPİSİ VE </w:t>
      </w:r>
      <w:r w:rsidR="00B1588E">
        <w:t xml:space="preserve">SOSYAL </w:t>
      </w:r>
      <w:r>
        <w:t xml:space="preserve">REHABİLİTASYON </w:t>
      </w:r>
      <w:r w:rsidR="00B1588E">
        <w:t>2 2 3</w:t>
      </w:r>
    </w:p>
    <w:p w:rsidR="00774990" w:rsidRDefault="00774990">
      <w:pPr>
        <w:spacing w:before="2" w:after="1"/>
        <w:rPr>
          <w:b/>
          <w:sz w:val="12"/>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3"/>
        <w:gridCol w:w="6291"/>
      </w:tblGrid>
      <w:tr w:rsidR="00774990">
        <w:trPr>
          <w:trHeight w:val="827"/>
        </w:trPr>
        <w:tc>
          <w:tcPr>
            <w:tcW w:w="3243" w:type="dxa"/>
          </w:tcPr>
          <w:p w:rsidR="00774990" w:rsidRDefault="008A0F62">
            <w:pPr>
              <w:pStyle w:val="TableParagraph"/>
              <w:spacing w:line="275" w:lineRule="exact"/>
              <w:rPr>
                <w:b/>
                <w:sz w:val="24"/>
              </w:rPr>
            </w:pPr>
            <w:r>
              <w:rPr>
                <w:b/>
                <w:sz w:val="24"/>
              </w:rPr>
              <w:t>Kur Tanımı</w:t>
            </w:r>
          </w:p>
        </w:tc>
        <w:tc>
          <w:tcPr>
            <w:tcW w:w="6291" w:type="dxa"/>
          </w:tcPr>
          <w:p w:rsidR="00774990" w:rsidRDefault="008A0F62">
            <w:pPr>
              <w:pStyle w:val="TableParagraph"/>
              <w:spacing w:line="270" w:lineRule="exact"/>
              <w:ind w:left="105"/>
              <w:rPr>
                <w:sz w:val="24"/>
              </w:rPr>
            </w:pPr>
            <w:r>
              <w:rPr>
                <w:sz w:val="24"/>
              </w:rPr>
              <w:t xml:space="preserve">Bu  </w:t>
            </w:r>
            <w:r>
              <w:rPr>
                <w:spacing w:val="11"/>
                <w:sz w:val="24"/>
              </w:rPr>
              <w:t xml:space="preserve"> </w:t>
            </w:r>
            <w:r>
              <w:rPr>
                <w:sz w:val="24"/>
              </w:rPr>
              <w:t xml:space="preserve">derste,  </w:t>
            </w:r>
            <w:r>
              <w:rPr>
                <w:spacing w:val="12"/>
                <w:sz w:val="24"/>
              </w:rPr>
              <w:t xml:space="preserve"> </w:t>
            </w:r>
            <w:r>
              <w:rPr>
                <w:sz w:val="24"/>
              </w:rPr>
              <w:t xml:space="preserve">rehabilitasyon  </w:t>
            </w:r>
            <w:r>
              <w:rPr>
                <w:spacing w:val="12"/>
                <w:sz w:val="24"/>
              </w:rPr>
              <w:t xml:space="preserve"> </w:t>
            </w:r>
            <w:r>
              <w:rPr>
                <w:sz w:val="24"/>
              </w:rPr>
              <w:t xml:space="preserve">tanımı  </w:t>
            </w:r>
            <w:r>
              <w:rPr>
                <w:spacing w:val="12"/>
                <w:sz w:val="24"/>
              </w:rPr>
              <w:t xml:space="preserve"> </w:t>
            </w:r>
            <w:r>
              <w:rPr>
                <w:sz w:val="24"/>
              </w:rPr>
              <w:t xml:space="preserve">ve  </w:t>
            </w:r>
            <w:r>
              <w:rPr>
                <w:spacing w:val="11"/>
                <w:sz w:val="24"/>
              </w:rPr>
              <w:t xml:space="preserve"> </w:t>
            </w:r>
            <w:r>
              <w:rPr>
                <w:sz w:val="24"/>
              </w:rPr>
              <w:t xml:space="preserve">kapsamı,  </w:t>
            </w:r>
            <w:r>
              <w:rPr>
                <w:spacing w:val="15"/>
                <w:sz w:val="24"/>
              </w:rPr>
              <w:t xml:space="preserve"> </w:t>
            </w:r>
            <w:r>
              <w:rPr>
                <w:sz w:val="24"/>
              </w:rPr>
              <w:t>yaşlılarda</w:t>
            </w:r>
          </w:p>
          <w:p w:rsidR="00774990" w:rsidRDefault="008A0F62">
            <w:pPr>
              <w:pStyle w:val="TableParagraph"/>
              <w:spacing w:before="136"/>
              <w:ind w:left="105"/>
              <w:rPr>
                <w:sz w:val="24"/>
              </w:rPr>
            </w:pPr>
            <w:r>
              <w:rPr>
                <w:sz w:val="24"/>
              </w:rPr>
              <w:t xml:space="preserve">rehabilitasyon  hizmetleri,  yaşlıya  günlük  yaşam </w:t>
            </w:r>
            <w:r>
              <w:rPr>
                <w:spacing w:val="14"/>
                <w:sz w:val="24"/>
              </w:rPr>
              <w:t xml:space="preserve"> </w:t>
            </w:r>
            <w:r>
              <w:rPr>
                <w:sz w:val="24"/>
              </w:rPr>
              <w:t>becerilerini</w:t>
            </w:r>
          </w:p>
        </w:tc>
      </w:tr>
    </w:tbl>
    <w:p w:rsidR="00774990" w:rsidRDefault="00774990">
      <w:pPr>
        <w:rPr>
          <w:sz w:val="24"/>
        </w:rPr>
        <w:sectPr w:rsidR="00774990">
          <w:pgSz w:w="11910" w:h="16840"/>
          <w:pgMar w:top="1580" w:right="0" w:bottom="280" w:left="1240" w:header="708" w:footer="708" w:gutter="0"/>
          <w:cols w:space="708"/>
        </w:sectPr>
      </w:pPr>
    </w:p>
    <w:p w:rsidR="00774990" w:rsidRDefault="00774990">
      <w:pPr>
        <w:spacing w:before="11"/>
        <w:rPr>
          <w:b/>
          <w:sz w:val="8"/>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3"/>
        <w:gridCol w:w="6291"/>
      </w:tblGrid>
      <w:tr w:rsidR="00774990">
        <w:trPr>
          <w:trHeight w:val="2068"/>
        </w:trPr>
        <w:tc>
          <w:tcPr>
            <w:tcW w:w="3243" w:type="dxa"/>
          </w:tcPr>
          <w:p w:rsidR="00774990" w:rsidRDefault="00774990">
            <w:pPr>
              <w:pStyle w:val="TableParagraph"/>
              <w:ind w:left="0"/>
            </w:pPr>
          </w:p>
        </w:tc>
        <w:tc>
          <w:tcPr>
            <w:tcW w:w="6291" w:type="dxa"/>
          </w:tcPr>
          <w:p w:rsidR="00774990" w:rsidRDefault="008A0F62">
            <w:pPr>
              <w:pStyle w:val="TableParagraph"/>
              <w:spacing w:line="360" w:lineRule="auto"/>
              <w:ind w:left="105" w:right="101"/>
              <w:jc w:val="both"/>
              <w:rPr>
                <w:sz w:val="24"/>
              </w:rPr>
            </w:pPr>
            <w:r>
              <w:rPr>
                <w:sz w:val="24"/>
              </w:rPr>
              <w:t>kazandırma, ev idaresi, yaşlılığın sistemlere etkisi, egzersizin sistemlere etkisi, hobi ve boş zamanlarını değerlendirme aktiviteleri, yaşlılarda egzersiz programlarının düzenleme ve teknikleri, su terapisi ve jimnastik, değişik hastalıkların</w:t>
            </w:r>
          </w:p>
          <w:p w:rsidR="00774990" w:rsidRDefault="008A0F62">
            <w:pPr>
              <w:pStyle w:val="TableParagraph"/>
              <w:ind w:left="105"/>
              <w:jc w:val="both"/>
              <w:rPr>
                <w:sz w:val="24"/>
              </w:rPr>
            </w:pPr>
            <w:proofErr w:type="gramStart"/>
            <w:r>
              <w:rPr>
                <w:sz w:val="24"/>
              </w:rPr>
              <w:t>rehabilitasyonu</w:t>
            </w:r>
            <w:proofErr w:type="gramEnd"/>
            <w:r>
              <w:rPr>
                <w:sz w:val="24"/>
              </w:rPr>
              <w:t xml:space="preserve"> bilgisi verilmektedir.</w:t>
            </w:r>
          </w:p>
        </w:tc>
      </w:tr>
      <w:tr w:rsidR="00774990">
        <w:trPr>
          <w:trHeight w:val="1242"/>
        </w:trPr>
        <w:tc>
          <w:tcPr>
            <w:tcW w:w="3243" w:type="dxa"/>
          </w:tcPr>
          <w:p w:rsidR="00774990" w:rsidRDefault="008A0F62">
            <w:pPr>
              <w:pStyle w:val="TableParagraph"/>
              <w:spacing w:before="1"/>
              <w:rPr>
                <w:b/>
                <w:sz w:val="24"/>
              </w:rPr>
            </w:pPr>
            <w:r>
              <w:rPr>
                <w:b/>
                <w:sz w:val="24"/>
              </w:rPr>
              <w:t>Önerilen Kaynakları</w:t>
            </w:r>
          </w:p>
        </w:tc>
        <w:tc>
          <w:tcPr>
            <w:tcW w:w="6291" w:type="dxa"/>
          </w:tcPr>
          <w:p w:rsidR="00774990" w:rsidRDefault="008A0F62">
            <w:pPr>
              <w:pStyle w:val="TableParagraph"/>
              <w:spacing w:line="360" w:lineRule="auto"/>
              <w:ind w:left="105" w:right="102"/>
              <w:rPr>
                <w:sz w:val="24"/>
              </w:rPr>
            </w:pPr>
            <w:r>
              <w:rPr>
                <w:sz w:val="24"/>
              </w:rPr>
              <w:t>-Tan</w:t>
            </w:r>
            <w:proofErr w:type="gramStart"/>
            <w:r>
              <w:rPr>
                <w:sz w:val="24"/>
              </w:rPr>
              <w:t>,J.C</w:t>
            </w:r>
            <w:proofErr w:type="gramEnd"/>
            <w:r>
              <w:rPr>
                <w:sz w:val="24"/>
              </w:rPr>
              <w:t>.(2008).Fiziksel Tıp ve Rehabilitasyon Pratik El Kitabı, 2.Baskı, (Çev.Ö.F. Şendur).Güneş Tıp Kitabevi.</w:t>
            </w:r>
          </w:p>
          <w:p w:rsidR="00774990" w:rsidRDefault="008A0F62">
            <w:pPr>
              <w:pStyle w:val="TableParagraph"/>
              <w:spacing w:line="274" w:lineRule="exact"/>
              <w:ind w:left="105"/>
              <w:rPr>
                <w:sz w:val="24"/>
              </w:rPr>
            </w:pPr>
            <w:r>
              <w:rPr>
                <w:sz w:val="24"/>
              </w:rPr>
              <w:t>-Çeşitli hobi kitapları ve materyalleri.</w:t>
            </w:r>
          </w:p>
        </w:tc>
      </w:tr>
    </w:tbl>
    <w:p w:rsidR="00774990" w:rsidRDefault="00774990">
      <w:pPr>
        <w:rPr>
          <w:b/>
          <w:sz w:val="20"/>
        </w:rPr>
      </w:pPr>
    </w:p>
    <w:p w:rsidR="00774990" w:rsidRDefault="00774990">
      <w:pPr>
        <w:rPr>
          <w:b/>
          <w:sz w:val="20"/>
        </w:rPr>
      </w:pPr>
    </w:p>
    <w:p w:rsidR="00774990" w:rsidRDefault="00774990">
      <w:pPr>
        <w:spacing w:before="2"/>
        <w:rPr>
          <w:b/>
          <w:sz w:val="24"/>
        </w:rPr>
      </w:pPr>
    </w:p>
    <w:p w:rsidR="00774990" w:rsidRDefault="008A0F62">
      <w:pPr>
        <w:pStyle w:val="GvdeMetni"/>
        <w:spacing w:before="89"/>
        <w:ind w:left="178"/>
      </w:pPr>
      <w:r>
        <w:t>YBP 206 SEMİNER 2 0 2</w:t>
      </w:r>
    </w:p>
    <w:p w:rsidR="00774990" w:rsidRDefault="00774990">
      <w:pPr>
        <w:spacing w:before="2" w:after="1"/>
        <w:rPr>
          <w:b/>
          <w:sz w:val="12"/>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10"/>
        <w:gridCol w:w="6224"/>
      </w:tblGrid>
      <w:tr w:rsidR="00774990">
        <w:trPr>
          <w:trHeight w:val="1655"/>
        </w:trPr>
        <w:tc>
          <w:tcPr>
            <w:tcW w:w="3310" w:type="dxa"/>
          </w:tcPr>
          <w:p w:rsidR="00774990" w:rsidRDefault="008A0F62">
            <w:pPr>
              <w:pStyle w:val="TableParagraph"/>
              <w:spacing w:line="275" w:lineRule="exact"/>
              <w:rPr>
                <w:b/>
                <w:sz w:val="24"/>
              </w:rPr>
            </w:pPr>
            <w:r>
              <w:rPr>
                <w:b/>
                <w:sz w:val="24"/>
              </w:rPr>
              <w:t>Kur Tanımı</w:t>
            </w:r>
          </w:p>
        </w:tc>
        <w:tc>
          <w:tcPr>
            <w:tcW w:w="6224" w:type="dxa"/>
          </w:tcPr>
          <w:p w:rsidR="00774990" w:rsidRDefault="008A0F62">
            <w:pPr>
              <w:pStyle w:val="TableParagraph"/>
              <w:spacing w:line="360" w:lineRule="auto"/>
              <w:ind w:left="105" w:right="103"/>
              <w:jc w:val="both"/>
              <w:rPr>
                <w:sz w:val="24"/>
              </w:rPr>
            </w:pPr>
            <w:r>
              <w:rPr>
                <w:sz w:val="24"/>
              </w:rPr>
              <w:t>Bu derste öğrencilerin ilgi ve gereksinimlerine göre seçecekleri bir alanda çalışma yaparak, seçtikleri alanda tartışabilme ve sentez yapma becerilerinin gelişmesi</w:t>
            </w:r>
          </w:p>
          <w:p w:rsidR="00774990" w:rsidRDefault="008A0F62">
            <w:pPr>
              <w:pStyle w:val="TableParagraph"/>
              <w:spacing w:line="275" w:lineRule="exact"/>
              <w:ind w:left="105"/>
              <w:jc w:val="both"/>
              <w:rPr>
                <w:sz w:val="24"/>
              </w:rPr>
            </w:pPr>
            <w:proofErr w:type="gramStart"/>
            <w:r>
              <w:rPr>
                <w:sz w:val="24"/>
              </w:rPr>
              <w:t>sağlanacaktır</w:t>
            </w:r>
            <w:proofErr w:type="gramEnd"/>
            <w:r>
              <w:rPr>
                <w:sz w:val="24"/>
              </w:rPr>
              <w:t>.</w:t>
            </w:r>
          </w:p>
        </w:tc>
      </w:tr>
      <w:tr w:rsidR="00774990">
        <w:trPr>
          <w:trHeight w:val="827"/>
        </w:trPr>
        <w:tc>
          <w:tcPr>
            <w:tcW w:w="3310" w:type="dxa"/>
          </w:tcPr>
          <w:p w:rsidR="00774990" w:rsidRDefault="008A0F62">
            <w:pPr>
              <w:pStyle w:val="TableParagraph"/>
              <w:spacing w:line="275" w:lineRule="exact"/>
              <w:rPr>
                <w:b/>
                <w:sz w:val="24"/>
              </w:rPr>
            </w:pPr>
            <w:r>
              <w:rPr>
                <w:b/>
                <w:sz w:val="24"/>
              </w:rPr>
              <w:t>Önerilen Kaynakları</w:t>
            </w:r>
          </w:p>
        </w:tc>
        <w:tc>
          <w:tcPr>
            <w:tcW w:w="6224" w:type="dxa"/>
          </w:tcPr>
          <w:p w:rsidR="00774990" w:rsidRDefault="008A0F62">
            <w:pPr>
              <w:pStyle w:val="TableParagraph"/>
              <w:spacing w:line="270" w:lineRule="exact"/>
              <w:ind w:left="105"/>
              <w:rPr>
                <w:sz w:val="24"/>
              </w:rPr>
            </w:pPr>
            <w:r>
              <w:rPr>
                <w:sz w:val="24"/>
              </w:rPr>
              <w:t>Seminer, araştırma yöntem ve teknikleri ile mesleki alana</w:t>
            </w:r>
          </w:p>
          <w:p w:rsidR="00774990" w:rsidRDefault="008A0F62">
            <w:pPr>
              <w:pStyle w:val="TableParagraph"/>
              <w:spacing w:before="137"/>
              <w:ind w:left="105"/>
              <w:rPr>
                <w:sz w:val="24"/>
              </w:rPr>
            </w:pPr>
            <w:r>
              <w:rPr>
                <w:sz w:val="24"/>
              </w:rPr>
              <w:t>ilişkin yayınlar</w:t>
            </w:r>
          </w:p>
        </w:tc>
      </w:tr>
    </w:tbl>
    <w:p w:rsidR="00774990" w:rsidRDefault="00774990">
      <w:pPr>
        <w:rPr>
          <w:b/>
          <w:sz w:val="26"/>
        </w:rPr>
      </w:pPr>
    </w:p>
    <w:p w:rsidR="00774990" w:rsidRDefault="00774990">
      <w:pPr>
        <w:rPr>
          <w:b/>
          <w:sz w:val="26"/>
        </w:rPr>
      </w:pPr>
    </w:p>
    <w:p w:rsidR="00774990" w:rsidRDefault="008A0F62">
      <w:pPr>
        <w:pStyle w:val="GvdeMetni"/>
        <w:spacing w:before="229"/>
        <w:ind w:left="178"/>
      </w:pPr>
      <w:r>
        <w:t>YBP 208 YAŞLI BAKIMI İLKE VE UYGULAMALARI-I</w:t>
      </w:r>
      <w:r w:rsidR="00B1588E">
        <w:t>V</w:t>
      </w:r>
      <w:r>
        <w:t xml:space="preserve"> 2 8 6</w:t>
      </w:r>
    </w:p>
    <w:p w:rsidR="00774990" w:rsidRDefault="00774990">
      <w:pPr>
        <w:rPr>
          <w:b/>
          <w:sz w:val="12"/>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5"/>
        <w:gridCol w:w="6279"/>
      </w:tblGrid>
      <w:tr w:rsidR="00774990">
        <w:trPr>
          <w:trHeight w:val="3175"/>
        </w:trPr>
        <w:tc>
          <w:tcPr>
            <w:tcW w:w="3255" w:type="dxa"/>
          </w:tcPr>
          <w:p w:rsidR="00774990" w:rsidRDefault="008A0F62">
            <w:pPr>
              <w:pStyle w:val="TableParagraph"/>
              <w:spacing w:before="1"/>
              <w:rPr>
                <w:b/>
                <w:sz w:val="24"/>
              </w:rPr>
            </w:pPr>
            <w:r>
              <w:rPr>
                <w:b/>
                <w:sz w:val="24"/>
              </w:rPr>
              <w:t>Kur Tanımı</w:t>
            </w:r>
          </w:p>
        </w:tc>
        <w:tc>
          <w:tcPr>
            <w:tcW w:w="6279" w:type="dxa"/>
          </w:tcPr>
          <w:p w:rsidR="00774990" w:rsidRDefault="008A0F62">
            <w:pPr>
              <w:pStyle w:val="TableParagraph"/>
              <w:spacing w:line="360" w:lineRule="auto"/>
              <w:ind w:right="97"/>
              <w:jc w:val="both"/>
            </w:pPr>
            <w:r>
              <w:rPr>
                <w:sz w:val="24"/>
              </w:rPr>
              <w:t xml:space="preserve">Bu derste; yaşlı bakım hizmeti veren kurumlar için mesleki uygulama planı hazırlama, araç-gereç hazırlığı, eğitim ortamının hazırlanması, etkinlik planlama verilmektedir. </w:t>
            </w:r>
            <w:r>
              <w:t>Üriner sistem hastalıkları ve bakım uygulamaları, genital sistem hastalıkları ve bakım uygulamaları, idrar inkontinansı ve bakımı, fekal inkontinans ve bakımı, yaşlı bakım evleri, ilgili hastane birimleri ve diğer uygulama alanlarında eğitim, öğrencilerin seminer sunumları</w:t>
            </w:r>
          </w:p>
          <w:p w:rsidR="00774990" w:rsidRDefault="008A0F62">
            <w:pPr>
              <w:pStyle w:val="TableParagraph"/>
              <w:jc w:val="both"/>
              <w:rPr>
                <w:sz w:val="24"/>
              </w:rPr>
            </w:pPr>
            <w:proofErr w:type="gramStart"/>
            <w:r>
              <w:rPr>
                <w:sz w:val="24"/>
              </w:rPr>
              <w:t>değerlendirilmektedir</w:t>
            </w:r>
            <w:proofErr w:type="gramEnd"/>
            <w:r>
              <w:rPr>
                <w:sz w:val="24"/>
              </w:rPr>
              <w:t>.</w:t>
            </w:r>
          </w:p>
        </w:tc>
      </w:tr>
      <w:tr w:rsidR="00774990">
        <w:trPr>
          <w:trHeight w:val="1242"/>
        </w:trPr>
        <w:tc>
          <w:tcPr>
            <w:tcW w:w="3255" w:type="dxa"/>
          </w:tcPr>
          <w:p w:rsidR="00774990" w:rsidRDefault="008A0F62">
            <w:pPr>
              <w:pStyle w:val="TableParagraph"/>
              <w:spacing w:line="275" w:lineRule="exact"/>
              <w:rPr>
                <w:b/>
                <w:sz w:val="24"/>
              </w:rPr>
            </w:pPr>
            <w:r>
              <w:rPr>
                <w:b/>
                <w:sz w:val="24"/>
              </w:rPr>
              <w:t>Önerilen Kaynakları</w:t>
            </w:r>
          </w:p>
        </w:tc>
        <w:tc>
          <w:tcPr>
            <w:tcW w:w="6279" w:type="dxa"/>
          </w:tcPr>
          <w:p w:rsidR="00774990" w:rsidRDefault="008A0F62">
            <w:pPr>
              <w:pStyle w:val="TableParagraph"/>
              <w:spacing w:line="270" w:lineRule="exact"/>
              <w:rPr>
                <w:sz w:val="24"/>
              </w:rPr>
            </w:pPr>
            <w:r>
              <w:rPr>
                <w:b/>
                <w:sz w:val="24"/>
              </w:rPr>
              <w:t>-</w:t>
            </w:r>
            <w:r>
              <w:rPr>
                <w:sz w:val="24"/>
              </w:rPr>
              <w:t>Akyıldız, N</w:t>
            </w:r>
            <w:proofErr w:type="gramStart"/>
            <w:r>
              <w:rPr>
                <w:sz w:val="24"/>
              </w:rPr>
              <w:t>.(</w:t>
            </w:r>
            <w:proofErr w:type="gramEnd"/>
            <w:r>
              <w:rPr>
                <w:sz w:val="24"/>
              </w:rPr>
              <w:t>1999). Sağlıklı Yaşlanma, Ankara:Ya-Pa</w:t>
            </w:r>
          </w:p>
          <w:p w:rsidR="00774990" w:rsidRDefault="008A0F62">
            <w:pPr>
              <w:pStyle w:val="TableParagraph"/>
              <w:tabs>
                <w:tab w:val="left" w:pos="1151"/>
                <w:tab w:val="left" w:pos="2871"/>
                <w:tab w:val="left" w:pos="4319"/>
                <w:tab w:val="left" w:pos="5393"/>
              </w:tabs>
              <w:spacing w:before="5" w:line="410" w:lineRule="atLeast"/>
              <w:ind w:right="103"/>
              <w:rPr>
                <w:sz w:val="24"/>
              </w:rPr>
            </w:pPr>
            <w:r>
              <w:rPr>
                <w:sz w:val="24"/>
              </w:rPr>
              <w:t>-Arpacı,</w:t>
            </w:r>
            <w:r>
              <w:rPr>
                <w:sz w:val="24"/>
              </w:rPr>
              <w:tab/>
              <w:t>F</w:t>
            </w:r>
            <w:proofErr w:type="gramStart"/>
            <w:r>
              <w:rPr>
                <w:sz w:val="24"/>
              </w:rPr>
              <w:t>.(</w:t>
            </w:r>
            <w:proofErr w:type="gramEnd"/>
            <w:r>
              <w:rPr>
                <w:sz w:val="24"/>
              </w:rPr>
              <w:t>2005).Farklı</w:t>
            </w:r>
            <w:r>
              <w:rPr>
                <w:sz w:val="24"/>
              </w:rPr>
              <w:tab/>
              <w:t>Boyutlarıyla</w:t>
            </w:r>
            <w:r>
              <w:rPr>
                <w:sz w:val="24"/>
              </w:rPr>
              <w:tab/>
              <w:t>Yaşlılık,</w:t>
            </w:r>
            <w:r>
              <w:rPr>
                <w:sz w:val="24"/>
              </w:rPr>
              <w:tab/>
            </w:r>
            <w:r>
              <w:rPr>
                <w:spacing w:val="-1"/>
                <w:sz w:val="24"/>
              </w:rPr>
              <w:t xml:space="preserve">Ankara: </w:t>
            </w:r>
            <w:r>
              <w:rPr>
                <w:sz w:val="24"/>
              </w:rPr>
              <w:t>Türkiye İşçi Emeklileri Derneği Eğitim ve Kültür</w:t>
            </w:r>
            <w:r>
              <w:rPr>
                <w:spacing w:val="-12"/>
                <w:sz w:val="24"/>
              </w:rPr>
              <w:t xml:space="preserve"> </w:t>
            </w:r>
            <w:r>
              <w:rPr>
                <w:sz w:val="24"/>
              </w:rPr>
              <w:t>Yayınları.</w:t>
            </w:r>
          </w:p>
        </w:tc>
      </w:tr>
    </w:tbl>
    <w:p w:rsidR="00774990" w:rsidRDefault="00774990">
      <w:pPr>
        <w:spacing w:before="9"/>
        <w:rPr>
          <w:b/>
          <w:sz w:val="35"/>
        </w:rPr>
      </w:pPr>
    </w:p>
    <w:p w:rsidR="00774990" w:rsidRDefault="008A0F62">
      <w:pPr>
        <w:pStyle w:val="GvdeMetni"/>
        <w:ind w:left="178"/>
      </w:pPr>
      <w:r>
        <w:t>SEÇMELİ DERSLER</w:t>
      </w:r>
    </w:p>
    <w:p w:rsidR="00774990" w:rsidRDefault="00774990">
      <w:pPr>
        <w:sectPr w:rsidR="00774990">
          <w:pgSz w:w="11910" w:h="16840"/>
          <w:pgMar w:top="1580" w:right="0" w:bottom="280" w:left="1240" w:header="708" w:footer="708" w:gutter="0"/>
          <w:cols w:space="708"/>
        </w:sectPr>
      </w:pPr>
    </w:p>
    <w:p w:rsidR="00774990" w:rsidRDefault="00774990">
      <w:pPr>
        <w:rPr>
          <w:b/>
          <w:sz w:val="20"/>
        </w:rPr>
      </w:pPr>
    </w:p>
    <w:p w:rsidR="00774990" w:rsidRDefault="00774990">
      <w:pPr>
        <w:rPr>
          <w:b/>
          <w:sz w:val="17"/>
        </w:rPr>
      </w:pPr>
    </w:p>
    <w:p w:rsidR="00774990" w:rsidRDefault="008A0F62">
      <w:pPr>
        <w:pStyle w:val="GvdeMetni"/>
        <w:spacing w:before="90"/>
        <w:ind w:left="178"/>
      </w:pPr>
      <w:r>
        <w:t>YBP 2</w:t>
      </w:r>
      <w:r w:rsidR="009C661A">
        <w:t>22 GELENEKSEL EL SANATLARI-2 0 2</w:t>
      </w:r>
    </w:p>
    <w:p w:rsidR="00774990" w:rsidRDefault="00774990">
      <w:pPr>
        <w:spacing w:before="2"/>
        <w:rPr>
          <w:b/>
          <w:sz w:val="12"/>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7"/>
        <w:gridCol w:w="6207"/>
      </w:tblGrid>
      <w:tr w:rsidR="00774990">
        <w:trPr>
          <w:trHeight w:val="1240"/>
        </w:trPr>
        <w:tc>
          <w:tcPr>
            <w:tcW w:w="3327" w:type="dxa"/>
          </w:tcPr>
          <w:p w:rsidR="00774990" w:rsidRDefault="008A0F62">
            <w:pPr>
              <w:pStyle w:val="TableParagraph"/>
              <w:spacing w:line="275" w:lineRule="exact"/>
              <w:rPr>
                <w:b/>
                <w:sz w:val="24"/>
              </w:rPr>
            </w:pPr>
            <w:r>
              <w:rPr>
                <w:b/>
                <w:sz w:val="24"/>
              </w:rPr>
              <w:t>Kur Tanımı</w:t>
            </w:r>
          </w:p>
        </w:tc>
        <w:tc>
          <w:tcPr>
            <w:tcW w:w="6207" w:type="dxa"/>
          </w:tcPr>
          <w:p w:rsidR="00774990" w:rsidRDefault="009C661A">
            <w:pPr>
              <w:pStyle w:val="TableParagraph"/>
              <w:ind w:left="105"/>
              <w:rPr>
                <w:sz w:val="24"/>
              </w:rPr>
            </w:pPr>
            <w:r w:rsidRPr="009C661A">
              <w:rPr>
                <w:sz w:val="24"/>
              </w:rPr>
              <w:t>El Sanatları Terim ve Kavramlar</w:t>
            </w:r>
            <w:r>
              <w:rPr>
                <w:sz w:val="24"/>
              </w:rPr>
              <w:t xml:space="preserve"> bilgisi verilmektedir.</w:t>
            </w:r>
          </w:p>
        </w:tc>
      </w:tr>
      <w:tr w:rsidR="00774990">
        <w:trPr>
          <w:trHeight w:val="1658"/>
        </w:trPr>
        <w:tc>
          <w:tcPr>
            <w:tcW w:w="3327" w:type="dxa"/>
          </w:tcPr>
          <w:p w:rsidR="00774990" w:rsidRDefault="008A0F62">
            <w:pPr>
              <w:pStyle w:val="TableParagraph"/>
              <w:spacing w:before="1"/>
              <w:rPr>
                <w:b/>
                <w:sz w:val="24"/>
              </w:rPr>
            </w:pPr>
            <w:r>
              <w:rPr>
                <w:b/>
                <w:sz w:val="24"/>
              </w:rPr>
              <w:t>Önerilen Kaynakları</w:t>
            </w:r>
          </w:p>
        </w:tc>
        <w:tc>
          <w:tcPr>
            <w:tcW w:w="6207" w:type="dxa"/>
          </w:tcPr>
          <w:p w:rsidR="009C661A" w:rsidRDefault="008A0F62" w:rsidP="009C661A">
            <w:pPr>
              <w:pStyle w:val="TableParagraph"/>
              <w:spacing w:line="360" w:lineRule="auto"/>
              <w:ind w:left="105" w:right="103"/>
              <w:rPr>
                <w:sz w:val="24"/>
              </w:rPr>
            </w:pPr>
            <w:r>
              <w:rPr>
                <w:sz w:val="24"/>
              </w:rPr>
              <w:t>-</w:t>
            </w:r>
            <w:r w:rsidR="009C661A">
              <w:rPr>
                <w:sz w:val="24"/>
              </w:rPr>
              <w:t>100 Soruda Türkiye Sanatı Tarihi</w:t>
            </w:r>
          </w:p>
          <w:p w:rsidR="00774990" w:rsidRDefault="00774990">
            <w:pPr>
              <w:pStyle w:val="TableParagraph"/>
              <w:spacing w:before="135"/>
              <w:ind w:left="105"/>
              <w:rPr>
                <w:sz w:val="24"/>
              </w:rPr>
            </w:pPr>
          </w:p>
        </w:tc>
      </w:tr>
    </w:tbl>
    <w:p w:rsidR="00774990" w:rsidRDefault="00774990">
      <w:pPr>
        <w:rPr>
          <w:b/>
          <w:sz w:val="26"/>
        </w:rPr>
      </w:pPr>
    </w:p>
    <w:p w:rsidR="00774990" w:rsidRDefault="00774990">
      <w:pPr>
        <w:rPr>
          <w:b/>
          <w:sz w:val="26"/>
        </w:rPr>
      </w:pPr>
    </w:p>
    <w:p w:rsidR="00774990" w:rsidRDefault="008A0F62">
      <w:pPr>
        <w:pStyle w:val="GvdeMetni"/>
        <w:spacing w:before="229"/>
        <w:ind w:left="178"/>
      </w:pPr>
      <w:r>
        <w:t>YBP 21</w:t>
      </w:r>
      <w:r w:rsidR="009C661A">
        <w:t>8</w:t>
      </w:r>
      <w:r>
        <w:t xml:space="preserve"> DRAMA 2 0 2</w:t>
      </w:r>
    </w:p>
    <w:p w:rsidR="00774990" w:rsidRDefault="00774990">
      <w:pPr>
        <w:rPr>
          <w:b/>
          <w:sz w:val="12"/>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9"/>
        <w:gridCol w:w="6246"/>
      </w:tblGrid>
      <w:tr w:rsidR="00774990">
        <w:trPr>
          <w:trHeight w:val="2070"/>
        </w:trPr>
        <w:tc>
          <w:tcPr>
            <w:tcW w:w="3289" w:type="dxa"/>
          </w:tcPr>
          <w:p w:rsidR="00774990" w:rsidRDefault="008A0F62">
            <w:pPr>
              <w:pStyle w:val="TableParagraph"/>
              <w:spacing w:line="275" w:lineRule="exact"/>
              <w:rPr>
                <w:b/>
                <w:sz w:val="24"/>
              </w:rPr>
            </w:pPr>
            <w:r>
              <w:rPr>
                <w:b/>
                <w:sz w:val="24"/>
              </w:rPr>
              <w:t>Kur Tanımı</w:t>
            </w:r>
          </w:p>
        </w:tc>
        <w:tc>
          <w:tcPr>
            <w:tcW w:w="6246" w:type="dxa"/>
          </w:tcPr>
          <w:p w:rsidR="00774990" w:rsidRDefault="008A0F62">
            <w:pPr>
              <w:pStyle w:val="TableParagraph"/>
              <w:spacing w:line="360" w:lineRule="auto"/>
              <w:ind w:right="100"/>
              <w:jc w:val="both"/>
              <w:rPr>
                <w:sz w:val="24"/>
              </w:rPr>
            </w:pPr>
            <w:r>
              <w:rPr>
                <w:sz w:val="24"/>
              </w:rPr>
              <w:t>Bu derste; yaratıcı drama, dramatik etkinlikler ve kavramlar, eğitimde yaratıcı dramanın önemi ve yararları, yaratıcı drama örnekleri ve uygulama basamakları, drama ortamının hazırlanması, dramada liderin rolü verilmekte, uygulamalar</w:t>
            </w:r>
          </w:p>
          <w:p w:rsidR="00774990" w:rsidRDefault="008A0F62">
            <w:pPr>
              <w:pStyle w:val="TableParagraph"/>
              <w:jc w:val="both"/>
              <w:rPr>
                <w:sz w:val="24"/>
              </w:rPr>
            </w:pPr>
            <w:proofErr w:type="gramStart"/>
            <w:r>
              <w:rPr>
                <w:sz w:val="24"/>
              </w:rPr>
              <w:t>değerlendirilmekte</w:t>
            </w:r>
            <w:proofErr w:type="gramEnd"/>
            <w:r>
              <w:rPr>
                <w:sz w:val="24"/>
              </w:rPr>
              <w:t xml:space="preserve"> ve teknikler tartışılmaktadır.</w:t>
            </w:r>
          </w:p>
        </w:tc>
      </w:tr>
      <w:tr w:rsidR="00774990">
        <w:trPr>
          <w:trHeight w:val="4140"/>
        </w:trPr>
        <w:tc>
          <w:tcPr>
            <w:tcW w:w="3289" w:type="dxa"/>
          </w:tcPr>
          <w:p w:rsidR="00774990" w:rsidRDefault="008A0F62">
            <w:pPr>
              <w:pStyle w:val="TableParagraph"/>
              <w:spacing w:line="275" w:lineRule="exact"/>
              <w:rPr>
                <w:b/>
                <w:sz w:val="24"/>
              </w:rPr>
            </w:pPr>
            <w:r>
              <w:rPr>
                <w:b/>
                <w:sz w:val="24"/>
              </w:rPr>
              <w:t>Önerilen Kaynakları</w:t>
            </w:r>
          </w:p>
        </w:tc>
        <w:tc>
          <w:tcPr>
            <w:tcW w:w="6246" w:type="dxa"/>
          </w:tcPr>
          <w:p w:rsidR="00774990" w:rsidRDefault="008A0F62">
            <w:pPr>
              <w:pStyle w:val="TableParagraph"/>
              <w:spacing w:line="360" w:lineRule="auto"/>
              <w:ind w:right="99"/>
              <w:jc w:val="both"/>
              <w:rPr>
                <w:sz w:val="24"/>
              </w:rPr>
            </w:pPr>
            <w:r>
              <w:rPr>
                <w:sz w:val="24"/>
              </w:rPr>
              <w:t>-Üstündağ, T. (2002). Günümüz Eğitiminde Dramanın Yeri. Yaratıcı Drama 1985-1995 Yazılar. Ankara</w:t>
            </w:r>
            <w:proofErr w:type="gramStart"/>
            <w:r>
              <w:rPr>
                <w:sz w:val="24"/>
              </w:rPr>
              <w:t>:Naturel</w:t>
            </w:r>
            <w:proofErr w:type="gramEnd"/>
            <w:r>
              <w:rPr>
                <w:sz w:val="24"/>
              </w:rPr>
              <w:t xml:space="preserve"> Yayıncılık.</w:t>
            </w:r>
          </w:p>
          <w:p w:rsidR="00774990" w:rsidRDefault="008A0F62">
            <w:pPr>
              <w:pStyle w:val="TableParagraph"/>
              <w:spacing w:line="360" w:lineRule="auto"/>
              <w:ind w:right="100"/>
              <w:jc w:val="both"/>
              <w:rPr>
                <w:sz w:val="24"/>
              </w:rPr>
            </w:pPr>
            <w:r>
              <w:rPr>
                <w:sz w:val="24"/>
              </w:rPr>
              <w:t>-Adıgüzel, Ö</w:t>
            </w:r>
            <w:proofErr w:type="gramStart"/>
            <w:r>
              <w:rPr>
                <w:sz w:val="24"/>
              </w:rPr>
              <w:t>.(</w:t>
            </w:r>
            <w:proofErr w:type="gramEnd"/>
            <w:r>
              <w:rPr>
                <w:sz w:val="24"/>
              </w:rPr>
              <w:t xml:space="preserve">1999). Yaratıcı Dramayı Tanımlayabilmek, Oluşum Tiyatrosu ve Drama Atölyesi Türkiye 1. Drama Liderleri Buluşması, 13-14 Kasım, Ankara: </w:t>
            </w:r>
            <w:proofErr w:type="gramStart"/>
            <w:r>
              <w:rPr>
                <w:sz w:val="24"/>
              </w:rPr>
              <w:t>Fersa  Matbaacılık</w:t>
            </w:r>
            <w:proofErr w:type="gramEnd"/>
            <w:r>
              <w:rPr>
                <w:sz w:val="24"/>
              </w:rPr>
              <w:t>.</w:t>
            </w:r>
          </w:p>
          <w:p w:rsidR="00774990" w:rsidRDefault="008A0F62">
            <w:pPr>
              <w:pStyle w:val="TableParagraph"/>
              <w:rPr>
                <w:sz w:val="24"/>
              </w:rPr>
            </w:pPr>
            <w:r>
              <w:rPr>
                <w:sz w:val="24"/>
              </w:rPr>
              <w:t>-Ergün, S</w:t>
            </w:r>
            <w:proofErr w:type="gramStart"/>
            <w:r>
              <w:rPr>
                <w:sz w:val="24"/>
              </w:rPr>
              <w:t>.(</w:t>
            </w:r>
            <w:proofErr w:type="gramEnd"/>
            <w:r>
              <w:rPr>
                <w:sz w:val="24"/>
              </w:rPr>
              <w:t>1999). Çağdaş Oyunculuk ve Doğaçlama, Oluşum</w:t>
            </w:r>
          </w:p>
          <w:p w:rsidR="00774990" w:rsidRDefault="008A0F62">
            <w:pPr>
              <w:pStyle w:val="TableParagraph"/>
              <w:spacing w:line="410" w:lineRule="atLeast"/>
              <w:ind w:right="99"/>
              <w:jc w:val="both"/>
              <w:rPr>
                <w:sz w:val="24"/>
              </w:rPr>
            </w:pPr>
            <w:r>
              <w:rPr>
                <w:sz w:val="24"/>
              </w:rPr>
              <w:t>Tiyatrosu ve Drama Atölyesi Türkiye 1. Drama Liderleri Buluşması, 13-14 Kasım</w:t>
            </w:r>
            <w:proofErr w:type="gramStart"/>
            <w:r>
              <w:rPr>
                <w:sz w:val="24"/>
              </w:rPr>
              <w:t>,Ankara</w:t>
            </w:r>
            <w:proofErr w:type="gramEnd"/>
            <w:r>
              <w:rPr>
                <w:sz w:val="24"/>
              </w:rPr>
              <w:t>: Fersa Matbaacılık.</w:t>
            </w:r>
          </w:p>
        </w:tc>
      </w:tr>
    </w:tbl>
    <w:p w:rsidR="00774990" w:rsidRDefault="00774990">
      <w:pPr>
        <w:rPr>
          <w:b/>
          <w:sz w:val="26"/>
        </w:rPr>
      </w:pPr>
    </w:p>
    <w:p w:rsidR="00774990" w:rsidRDefault="00774990">
      <w:pPr>
        <w:rPr>
          <w:b/>
          <w:sz w:val="26"/>
        </w:rPr>
      </w:pPr>
    </w:p>
    <w:p w:rsidR="00774990" w:rsidRDefault="00774990">
      <w:pPr>
        <w:rPr>
          <w:sz w:val="24"/>
        </w:rPr>
        <w:sectPr w:rsidR="00774990">
          <w:pgSz w:w="11910" w:h="16840"/>
          <w:pgMar w:top="1580" w:right="0" w:bottom="280" w:left="1240" w:header="708" w:footer="708" w:gutter="0"/>
          <w:cols w:space="708"/>
        </w:sectPr>
      </w:pPr>
    </w:p>
    <w:p w:rsidR="00774990" w:rsidRDefault="00774990">
      <w:pPr>
        <w:spacing w:before="11"/>
        <w:rPr>
          <w:b/>
          <w:sz w:val="8"/>
        </w:rPr>
      </w:pPr>
    </w:p>
    <w:p w:rsidR="009C661A" w:rsidRPr="009C661A" w:rsidRDefault="009C661A" w:rsidP="009C661A">
      <w:pPr>
        <w:rPr>
          <w:b/>
          <w:sz w:val="28"/>
        </w:rPr>
      </w:pPr>
    </w:p>
    <w:p w:rsidR="00774990" w:rsidRDefault="009C661A" w:rsidP="009C661A">
      <w:pPr>
        <w:rPr>
          <w:b/>
          <w:sz w:val="28"/>
        </w:rPr>
      </w:pPr>
      <w:r w:rsidRPr="009C661A">
        <w:rPr>
          <w:b/>
          <w:sz w:val="28"/>
        </w:rPr>
        <w:t>YBP 216 YARA BAKIMI 2 0 2</w:t>
      </w:r>
    </w:p>
    <w:p w:rsidR="00774990" w:rsidRDefault="0079316E">
      <w:pPr>
        <w:pStyle w:val="GvdeMetni"/>
        <w:spacing w:before="90"/>
        <w:ind w:left="178"/>
      </w:pPr>
      <w:r>
        <w:rPr>
          <w:noProof/>
          <w:lang w:val="tr-TR" w:eastAsia="tr-TR" w:bidi="ar-SA"/>
        </w:rPr>
        <mc:AlternateContent>
          <mc:Choice Requires="wps">
            <w:drawing>
              <wp:anchor distT="0" distB="0" distL="114300" distR="114300" simplePos="0" relativeHeight="1072" behindDoc="0" locked="0" layoutInCell="1" allowOverlap="1">
                <wp:simplePos x="0" y="0"/>
                <wp:positionH relativeFrom="page">
                  <wp:posOffset>853440</wp:posOffset>
                </wp:positionH>
                <wp:positionV relativeFrom="paragraph">
                  <wp:posOffset>321310</wp:posOffset>
                </wp:positionV>
                <wp:extent cx="6706870" cy="2910205"/>
                <wp:effectExtent l="0" t="0" r="254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6870" cy="291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91"/>
                              <w:gridCol w:w="6243"/>
                            </w:tblGrid>
                            <w:tr w:rsidR="009C661A" w:rsidTr="009C661A">
                              <w:trPr>
                                <w:trHeight w:val="2070"/>
                              </w:trPr>
                              <w:tc>
                                <w:tcPr>
                                  <w:tcW w:w="3291" w:type="dxa"/>
                                </w:tcPr>
                                <w:p w:rsidR="009C661A" w:rsidRDefault="009C661A" w:rsidP="009C661A">
                                  <w:pPr>
                                    <w:pStyle w:val="TableParagraph"/>
                                    <w:spacing w:before="1"/>
                                    <w:rPr>
                                      <w:b/>
                                      <w:sz w:val="24"/>
                                    </w:rPr>
                                  </w:pPr>
                                  <w:r>
                                    <w:rPr>
                                      <w:b/>
                                      <w:sz w:val="24"/>
                                    </w:rPr>
                                    <w:t>Kur Tanımı</w:t>
                                  </w:r>
                                </w:p>
                              </w:tc>
                              <w:tc>
                                <w:tcPr>
                                  <w:tcW w:w="6243" w:type="dxa"/>
                                </w:tcPr>
                                <w:p w:rsidR="009C661A" w:rsidRDefault="009C661A" w:rsidP="009C661A">
                                  <w:pPr>
                                    <w:pStyle w:val="TableParagraph"/>
                                    <w:spacing w:line="360" w:lineRule="auto"/>
                                    <w:ind w:left="105" w:right="100"/>
                                    <w:jc w:val="both"/>
                                    <w:rPr>
                                      <w:sz w:val="24"/>
                                    </w:rPr>
                                  </w:pPr>
                                  <w:r>
                                    <w:rPr>
                                      <w:sz w:val="24"/>
                                    </w:rPr>
                                    <w:t>Bu derste; yaranın tanımı, çeşitleri, fizyopatolojisi, lokal tedavisi, komplikasyonların tedavisi, cerrahi yaralar ve bakımı, sütürler, diabetik yara bakımı, diyabetik ayak bakımı, donmalar,</w:t>
                                  </w:r>
                                  <w:r>
                                    <w:rPr>
                                      <w:spacing w:val="9"/>
                                      <w:sz w:val="24"/>
                                    </w:rPr>
                                    <w:t xml:space="preserve"> </w:t>
                                  </w:r>
                                  <w:r>
                                    <w:rPr>
                                      <w:sz w:val="24"/>
                                    </w:rPr>
                                    <w:t>vb.</w:t>
                                  </w:r>
                                  <w:r>
                                    <w:rPr>
                                      <w:spacing w:val="9"/>
                                      <w:sz w:val="24"/>
                                    </w:rPr>
                                    <w:t xml:space="preserve"> </w:t>
                                  </w:r>
                                  <w:r>
                                    <w:rPr>
                                      <w:sz w:val="24"/>
                                    </w:rPr>
                                    <w:t>açık</w:t>
                                  </w:r>
                                  <w:r>
                                    <w:rPr>
                                      <w:spacing w:val="11"/>
                                      <w:sz w:val="24"/>
                                    </w:rPr>
                                    <w:t xml:space="preserve"> </w:t>
                                  </w:r>
                                  <w:r>
                                    <w:rPr>
                                      <w:sz w:val="24"/>
                                    </w:rPr>
                                    <w:t>ve</w:t>
                                  </w:r>
                                  <w:r>
                                    <w:rPr>
                                      <w:spacing w:val="8"/>
                                      <w:sz w:val="24"/>
                                    </w:rPr>
                                    <w:t xml:space="preserve"> </w:t>
                                  </w:r>
                                  <w:r>
                                    <w:rPr>
                                      <w:sz w:val="24"/>
                                    </w:rPr>
                                    <w:t>kapalı</w:t>
                                  </w:r>
                                  <w:r>
                                    <w:rPr>
                                      <w:spacing w:val="10"/>
                                      <w:sz w:val="24"/>
                                    </w:rPr>
                                    <w:t xml:space="preserve"> </w:t>
                                  </w:r>
                                  <w:r>
                                    <w:rPr>
                                      <w:sz w:val="24"/>
                                    </w:rPr>
                                    <w:t>çeşitli</w:t>
                                  </w:r>
                                  <w:r>
                                    <w:rPr>
                                      <w:spacing w:val="13"/>
                                      <w:sz w:val="24"/>
                                    </w:rPr>
                                    <w:t xml:space="preserve"> </w:t>
                                  </w:r>
                                  <w:r>
                                    <w:rPr>
                                      <w:sz w:val="24"/>
                                    </w:rPr>
                                    <w:t>yaraların</w:t>
                                  </w:r>
                                  <w:r>
                                    <w:rPr>
                                      <w:spacing w:val="9"/>
                                      <w:sz w:val="24"/>
                                    </w:rPr>
                                    <w:t xml:space="preserve"> </w:t>
                                  </w:r>
                                  <w:r>
                                    <w:rPr>
                                      <w:sz w:val="24"/>
                                    </w:rPr>
                                    <w:t>tedavi</w:t>
                                  </w:r>
                                  <w:r>
                                    <w:rPr>
                                      <w:spacing w:val="10"/>
                                      <w:sz w:val="24"/>
                                    </w:rPr>
                                    <w:t xml:space="preserve"> </w:t>
                                  </w:r>
                                  <w:r>
                                    <w:rPr>
                                      <w:sz w:val="24"/>
                                    </w:rPr>
                                    <w:t>ve</w:t>
                                  </w:r>
                                  <w:r>
                                    <w:rPr>
                                      <w:spacing w:val="9"/>
                                      <w:sz w:val="24"/>
                                    </w:rPr>
                                    <w:t xml:space="preserve"> </w:t>
                                  </w:r>
                                  <w:r>
                                    <w:rPr>
                                      <w:sz w:val="24"/>
                                    </w:rPr>
                                    <w:t>bakımı</w:t>
                                  </w:r>
                                </w:p>
                                <w:p w:rsidR="009C661A" w:rsidRDefault="009C661A" w:rsidP="009C661A">
                                  <w:pPr>
                                    <w:pStyle w:val="TableParagraph"/>
                                    <w:ind w:left="105"/>
                                    <w:jc w:val="both"/>
                                    <w:rPr>
                                      <w:sz w:val="24"/>
                                    </w:rPr>
                                  </w:pPr>
                                  <w:proofErr w:type="gramStart"/>
                                  <w:r>
                                    <w:rPr>
                                      <w:sz w:val="24"/>
                                    </w:rPr>
                                    <w:t>bilgisi</w:t>
                                  </w:r>
                                  <w:proofErr w:type="gramEnd"/>
                                  <w:r>
                                    <w:rPr>
                                      <w:sz w:val="24"/>
                                    </w:rPr>
                                    <w:t xml:space="preserve"> verilmektedir.</w:t>
                                  </w:r>
                                </w:p>
                              </w:tc>
                            </w:tr>
                            <w:tr w:rsidR="009C661A" w:rsidTr="009C661A">
                              <w:trPr>
                                <w:trHeight w:val="2037"/>
                              </w:trPr>
                              <w:tc>
                                <w:tcPr>
                                  <w:tcW w:w="3291" w:type="dxa"/>
                                </w:tcPr>
                                <w:p w:rsidR="009C661A" w:rsidRDefault="009C661A" w:rsidP="009C661A">
                                  <w:pPr>
                                    <w:pStyle w:val="TableParagraph"/>
                                    <w:spacing w:line="275" w:lineRule="exact"/>
                                    <w:rPr>
                                      <w:b/>
                                      <w:sz w:val="24"/>
                                    </w:rPr>
                                  </w:pPr>
                                  <w:r>
                                    <w:rPr>
                                      <w:b/>
                                      <w:sz w:val="24"/>
                                    </w:rPr>
                                    <w:t>Önerilen Kaynakları</w:t>
                                  </w:r>
                                </w:p>
                              </w:tc>
                              <w:tc>
                                <w:tcPr>
                                  <w:tcW w:w="6243" w:type="dxa"/>
                                </w:tcPr>
                                <w:p w:rsidR="009C661A" w:rsidRDefault="009C661A" w:rsidP="009C661A">
                                  <w:pPr>
                                    <w:pStyle w:val="TableParagraph"/>
                                    <w:spacing w:line="270" w:lineRule="exact"/>
                                    <w:ind w:left="105"/>
                                    <w:rPr>
                                      <w:sz w:val="24"/>
                                    </w:rPr>
                                  </w:pPr>
                                  <w:r>
                                    <w:rPr>
                                      <w:sz w:val="24"/>
                                    </w:rPr>
                                    <w:t>-Aydemir, E</w:t>
                                  </w:r>
                                  <w:proofErr w:type="gramStart"/>
                                  <w:r>
                                    <w:rPr>
                                      <w:sz w:val="24"/>
                                    </w:rPr>
                                    <w:t>.(</w:t>
                                  </w:r>
                                  <w:proofErr w:type="gramEnd"/>
                                  <w:r>
                                    <w:rPr>
                                      <w:sz w:val="24"/>
                                    </w:rPr>
                                    <w:t xml:space="preserve"> )Cilt Hastalıkları ve Yara Bakımı.</w:t>
                                  </w:r>
                                </w:p>
                                <w:p w:rsidR="009C661A" w:rsidRDefault="009C661A" w:rsidP="009C661A">
                                  <w:pPr>
                                    <w:pStyle w:val="TableParagraph"/>
                                    <w:spacing w:before="140" w:line="360" w:lineRule="auto"/>
                                    <w:ind w:left="105" w:right="102"/>
                                    <w:jc w:val="both"/>
                                    <w:rPr>
                                      <w:sz w:val="24"/>
                                    </w:rPr>
                                  </w:pPr>
                                  <w:r>
                                    <w:rPr>
                                      <w:sz w:val="24"/>
                                    </w:rPr>
                                    <w:t>-Kartal-Erdost, Ş. ve Çetinkale, O</w:t>
                                  </w:r>
                                  <w:proofErr w:type="gramStart"/>
                                  <w:r>
                                    <w:rPr>
                                      <w:sz w:val="24"/>
                                    </w:rPr>
                                    <w:t>.(</w:t>
                                  </w:r>
                                  <w:proofErr w:type="gramEnd"/>
                                  <w:r>
                                    <w:rPr>
                                      <w:sz w:val="24"/>
                                    </w:rPr>
                                    <w:t>2008). Yara Bakımı ve Tedavisi, İ.Ü.Cerrahpaşa Tıp Fakültesi Sürekli Tıp Eğitim Etkinlikleri Sempozyum Dizisi, No</w:t>
                                  </w:r>
                                  <w:proofErr w:type="gramStart"/>
                                  <w:r>
                                    <w:rPr>
                                      <w:sz w:val="24"/>
                                    </w:rPr>
                                    <w:t>:67</w:t>
                                  </w:r>
                                  <w:proofErr w:type="gramEnd"/>
                                  <w:r>
                                    <w:rPr>
                                      <w:sz w:val="24"/>
                                    </w:rPr>
                                    <w:t>.</w:t>
                                  </w:r>
                                </w:p>
                              </w:tc>
                            </w:tr>
                          </w:tbl>
                          <w:p w:rsidR="008A0F62" w:rsidRDefault="008A0F62">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67.2pt;margin-top:25.3pt;width:528.1pt;height:229.15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bQtrQIAALEFAAAOAAAAZHJzL2Uyb0RvYy54bWysVNtunDAQfa/Uf7D8TjCUvYDCRsmyVJXS&#10;i5T0A7xgFqtgU9u7kEb9947NstkkqlS15cEa7JkztzNzeTW0DTowpbkUKQ4uCEZMFLLkYpfir/e5&#10;t8RIGypK2kjBUvzANL5avX1z2XcJC2Utm5IpBCBCJ32X4tqYLvF9XdSspfpCdkzAYyVVSw38qp1f&#10;KtoDetv4ISFzv5eq7JQsmNZwm42PeOXwq4oV5nNVaWZQk2KIzbhTuXNrT391SZOdol3Ni2MY9C+i&#10;aCkX4PQElVFD0V7xV1AtL5TUsjIXhWx9WVW8YC4HyCYgL7K5q2nHXC5QHN2dyqT/H2zx6fBFIV5C&#10;7zAStIUW3bPBoBs5oNBWp+90Akp3HaiZAa6tps1Ud7ey+KaRkOuaih27Vkr2NaMlRBdYS//MdMTR&#10;FmTbf5QluKF7Ix3QUKnWAkIxEKBDlx5OnbGhFHA5X5D5cgFPBbyFcUBCMnM+aDKZd0qb90y2yAop&#10;VtB6B08Pt9rYcGgyqVhvQua8aVz7G/HsAhTHG3AOpvbNhuG6+RiTeLPcLCMvCucbLyJZ5l3n68ib&#10;58Filr3L1uss+Gn9BlFS87JkwrqZmBVEf9a5I8dHTpy4pWXDSwtnQ9Jqt103Ch0oMDt337EgZ2r+&#10;8zBcESCXFykFYURuwtjLocRelEczL16QpUeC+CaekyiOsvx5SrdcsH9PCfUpjmfhbGTTb3Mj7nud&#10;G01abmB3NLxN8fKkRBPLwY0oXWsN5c0on5XChv9UCmj31GjHWEvSka5m2A5uNE6DsJXlA1BYSSAY&#10;kBH2Hgi1VD8w6mGHpFh/31PFMGo+CBgDu3AmQU3CdhKoKMA0xQajUVybcTHtO8V3NSCPgybkNYxK&#10;xR2J7UyNURwHDPaCy+W4w+ziOf93Wk+bdvULAAD//wMAUEsDBBQABgAIAAAAIQDpNlJ+3gAAAAsB&#10;AAAPAAAAZHJzL2Rvd25yZXYueG1sTI/BTsMwEETvSPyDtZW4UbtQoiaNU1UITkiINBw4OvE2sRqv&#10;Q+y24e9xTnDb2R3Nvsl3k+3ZBUdvHElYLQUwpMZpQ62Ez+r1fgPMB0Va9Y5Qwg962BW3N7nKtLtS&#10;iZdDaFkMIZ8pCV0IQ8a5bzq0yi/dgBRvRzdaFaIcW65HdY3htucPQiTcKkPxQ6cGfO6wOR3OVsL+&#10;i8oX8/1ef5TH0lRVKugtOUl5t5j2W2ABp/Bnhhk/okMRmWp3Ju1ZH/Xjeh2tEp5EAmw2rNJ5qufN&#10;JgVe5Px/h+IXAAD//wMAUEsBAi0AFAAGAAgAAAAhALaDOJL+AAAA4QEAABMAAAAAAAAAAAAAAAAA&#10;AAAAAFtDb250ZW50X1R5cGVzXS54bWxQSwECLQAUAAYACAAAACEAOP0h/9YAAACUAQAACwAAAAAA&#10;AAAAAAAAAAAvAQAAX3JlbHMvLnJlbHNQSwECLQAUAAYACAAAACEAgXG0La0CAACxBQAADgAAAAAA&#10;AAAAAAAAAAAuAgAAZHJzL2Uyb0RvYy54bWxQSwECLQAUAAYACAAAACEA6TZSft4AAAALAQAADwAA&#10;AAAAAAAAAAAAAAAHBQAAZHJzL2Rvd25yZXYueG1sUEsFBgAAAAAEAAQA8wAAABIG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91"/>
                        <w:gridCol w:w="6243"/>
                      </w:tblGrid>
                      <w:tr w:rsidR="009C661A" w:rsidTr="009C661A">
                        <w:trPr>
                          <w:trHeight w:val="2070"/>
                        </w:trPr>
                        <w:tc>
                          <w:tcPr>
                            <w:tcW w:w="3291" w:type="dxa"/>
                          </w:tcPr>
                          <w:p w:rsidR="009C661A" w:rsidRDefault="009C661A" w:rsidP="009C661A">
                            <w:pPr>
                              <w:pStyle w:val="TableParagraph"/>
                              <w:spacing w:before="1"/>
                              <w:rPr>
                                <w:b/>
                                <w:sz w:val="24"/>
                              </w:rPr>
                            </w:pPr>
                            <w:r>
                              <w:rPr>
                                <w:b/>
                                <w:sz w:val="24"/>
                              </w:rPr>
                              <w:t>Kur Tanımı</w:t>
                            </w:r>
                          </w:p>
                        </w:tc>
                        <w:tc>
                          <w:tcPr>
                            <w:tcW w:w="6243" w:type="dxa"/>
                          </w:tcPr>
                          <w:p w:rsidR="009C661A" w:rsidRDefault="009C661A" w:rsidP="009C661A">
                            <w:pPr>
                              <w:pStyle w:val="TableParagraph"/>
                              <w:spacing w:line="360" w:lineRule="auto"/>
                              <w:ind w:left="105" w:right="100"/>
                              <w:jc w:val="both"/>
                              <w:rPr>
                                <w:sz w:val="24"/>
                              </w:rPr>
                            </w:pPr>
                            <w:r>
                              <w:rPr>
                                <w:sz w:val="24"/>
                              </w:rPr>
                              <w:t>Bu derste; yaranın tanımı, çeşitleri, fizyopatolojisi, lokal tedavisi, komplikasyonların tedavisi, cerrahi yaralar ve bakımı, sütürler, diabetik yara bakımı, diyabetik ayak bakımı, donmalar,</w:t>
                            </w:r>
                            <w:r>
                              <w:rPr>
                                <w:spacing w:val="9"/>
                                <w:sz w:val="24"/>
                              </w:rPr>
                              <w:t xml:space="preserve"> </w:t>
                            </w:r>
                            <w:r>
                              <w:rPr>
                                <w:sz w:val="24"/>
                              </w:rPr>
                              <w:t>vb.</w:t>
                            </w:r>
                            <w:r>
                              <w:rPr>
                                <w:spacing w:val="9"/>
                                <w:sz w:val="24"/>
                              </w:rPr>
                              <w:t xml:space="preserve"> </w:t>
                            </w:r>
                            <w:r>
                              <w:rPr>
                                <w:sz w:val="24"/>
                              </w:rPr>
                              <w:t>açık</w:t>
                            </w:r>
                            <w:r>
                              <w:rPr>
                                <w:spacing w:val="11"/>
                                <w:sz w:val="24"/>
                              </w:rPr>
                              <w:t xml:space="preserve"> </w:t>
                            </w:r>
                            <w:r>
                              <w:rPr>
                                <w:sz w:val="24"/>
                              </w:rPr>
                              <w:t>ve</w:t>
                            </w:r>
                            <w:r>
                              <w:rPr>
                                <w:spacing w:val="8"/>
                                <w:sz w:val="24"/>
                              </w:rPr>
                              <w:t xml:space="preserve"> </w:t>
                            </w:r>
                            <w:r>
                              <w:rPr>
                                <w:sz w:val="24"/>
                              </w:rPr>
                              <w:t>kapalı</w:t>
                            </w:r>
                            <w:r>
                              <w:rPr>
                                <w:spacing w:val="10"/>
                                <w:sz w:val="24"/>
                              </w:rPr>
                              <w:t xml:space="preserve"> </w:t>
                            </w:r>
                            <w:r>
                              <w:rPr>
                                <w:sz w:val="24"/>
                              </w:rPr>
                              <w:t>çeşitli</w:t>
                            </w:r>
                            <w:r>
                              <w:rPr>
                                <w:spacing w:val="13"/>
                                <w:sz w:val="24"/>
                              </w:rPr>
                              <w:t xml:space="preserve"> </w:t>
                            </w:r>
                            <w:r>
                              <w:rPr>
                                <w:sz w:val="24"/>
                              </w:rPr>
                              <w:t>yaraların</w:t>
                            </w:r>
                            <w:r>
                              <w:rPr>
                                <w:spacing w:val="9"/>
                                <w:sz w:val="24"/>
                              </w:rPr>
                              <w:t xml:space="preserve"> </w:t>
                            </w:r>
                            <w:r>
                              <w:rPr>
                                <w:sz w:val="24"/>
                              </w:rPr>
                              <w:t>tedavi</w:t>
                            </w:r>
                            <w:r>
                              <w:rPr>
                                <w:spacing w:val="10"/>
                                <w:sz w:val="24"/>
                              </w:rPr>
                              <w:t xml:space="preserve"> </w:t>
                            </w:r>
                            <w:r>
                              <w:rPr>
                                <w:sz w:val="24"/>
                              </w:rPr>
                              <w:t>ve</w:t>
                            </w:r>
                            <w:r>
                              <w:rPr>
                                <w:spacing w:val="9"/>
                                <w:sz w:val="24"/>
                              </w:rPr>
                              <w:t xml:space="preserve"> </w:t>
                            </w:r>
                            <w:r>
                              <w:rPr>
                                <w:sz w:val="24"/>
                              </w:rPr>
                              <w:t>bakımı</w:t>
                            </w:r>
                          </w:p>
                          <w:p w:rsidR="009C661A" w:rsidRDefault="009C661A" w:rsidP="009C661A">
                            <w:pPr>
                              <w:pStyle w:val="TableParagraph"/>
                              <w:ind w:left="105"/>
                              <w:jc w:val="both"/>
                              <w:rPr>
                                <w:sz w:val="24"/>
                              </w:rPr>
                            </w:pPr>
                            <w:proofErr w:type="gramStart"/>
                            <w:r>
                              <w:rPr>
                                <w:sz w:val="24"/>
                              </w:rPr>
                              <w:t>bilgisi</w:t>
                            </w:r>
                            <w:proofErr w:type="gramEnd"/>
                            <w:r>
                              <w:rPr>
                                <w:sz w:val="24"/>
                              </w:rPr>
                              <w:t xml:space="preserve"> verilmektedir.</w:t>
                            </w:r>
                          </w:p>
                        </w:tc>
                      </w:tr>
                      <w:tr w:rsidR="009C661A" w:rsidTr="009C661A">
                        <w:trPr>
                          <w:trHeight w:val="2037"/>
                        </w:trPr>
                        <w:tc>
                          <w:tcPr>
                            <w:tcW w:w="3291" w:type="dxa"/>
                          </w:tcPr>
                          <w:p w:rsidR="009C661A" w:rsidRDefault="009C661A" w:rsidP="009C661A">
                            <w:pPr>
                              <w:pStyle w:val="TableParagraph"/>
                              <w:spacing w:line="275" w:lineRule="exact"/>
                              <w:rPr>
                                <w:b/>
                                <w:sz w:val="24"/>
                              </w:rPr>
                            </w:pPr>
                            <w:r>
                              <w:rPr>
                                <w:b/>
                                <w:sz w:val="24"/>
                              </w:rPr>
                              <w:t>Önerilen Kaynakları</w:t>
                            </w:r>
                          </w:p>
                        </w:tc>
                        <w:tc>
                          <w:tcPr>
                            <w:tcW w:w="6243" w:type="dxa"/>
                          </w:tcPr>
                          <w:p w:rsidR="009C661A" w:rsidRDefault="009C661A" w:rsidP="009C661A">
                            <w:pPr>
                              <w:pStyle w:val="TableParagraph"/>
                              <w:spacing w:line="270" w:lineRule="exact"/>
                              <w:ind w:left="105"/>
                              <w:rPr>
                                <w:sz w:val="24"/>
                              </w:rPr>
                            </w:pPr>
                            <w:r>
                              <w:rPr>
                                <w:sz w:val="24"/>
                              </w:rPr>
                              <w:t>-Aydemir, E</w:t>
                            </w:r>
                            <w:proofErr w:type="gramStart"/>
                            <w:r>
                              <w:rPr>
                                <w:sz w:val="24"/>
                              </w:rPr>
                              <w:t>.(</w:t>
                            </w:r>
                            <w:proofErr w:type="gramEnd"/>
                            <w:r>
                              <w:rPr>
                                <w:sz w:val="24"/>
                              </w:rPr>
                              <w:t xml:space="preserve"> )Cilt Hastalıkları ve Yara Bakımı.</w:t>
                            </w:r>
                          </w:p>
                          <w:p w:rsidR="009C661A" w:rsidRDefault="009C661A" w:rsidP="009C661A">
                            <w:pPr>
                              <w:pStyle w:val="TableParagraph"/>
                              <w:spacing w:before="140" w:line="360" w:lineRule="auto"/>
                              <w:ind w:left="105" w:right="102"/>
                              <w:jc w:val="both"/>
                              <w:rPr>
                                <w:sz w:val="24"/>
                              </w:rPr>
                            </w:pPr>
                            <w:r>
                              <w:rPr>
                                <w:sz w:val="24"/>
                              </w:rPr>
                              <w:t>-Kartal-Erdost, Ş. ve Çetinkale, O</w:t>
                            </w:r>
                            <w:proofErr w:type="gramStart"/>
                            <w:r>
                              <w:rPr>
                                <w:sz w:val="24"/>
                              </w:rPr>
                              <w:t>.(</w:t>
                            </w:r>
                            <w:proofErr w:type="gramEnd"/>
                            <w:r>
                              <w:rPr>
                                <w:sz w:val="24"/>
                              </w:rPr>
                              <w:t>2008). Yara Bakımı ve Tedavisi, İ.Ü.Cerrahpaşa Tıp Fakültesi Sürekli Tıp Eğitim Etkinlikleri Sempozyum Dizisi, No</w:t>
                            </w:r>
                            <w:proofErr w:type="gramStart"/>
                            <w:r>
                              <w:rPr>
                                <w:sz w:val="24"/>
                              </w:rPr>
                              <w:t>:67</w:t>
                            </w:r>
                            <w:proofErr w:type="gramEnd"/>
                            <w:r>
                              <w:rPr>
                                <w:sz w:val="24"/>
                              </w:rPr>
                              <w:t>.</w:t>
                            </w:r>
                          </w:p>
                        </w:tc>
                      </w:tr>
                    </w:tbl>
                    <w:p w:rsidR="008A0F62" w:rsidRDefault="008A0F62">
                      <w:pPr>
                        <w:pStyle w:val="GvdeMetni"/>
                      </w:pPr>
                    </w:p>
                  </w:txbxContent>
                </v:textbox>
                <w10:wrap anchorx="page"/>
              </v:shape>
            </w:pict>
          </mc:Fallback>
        </mc:AlternateContent>
      </w:r>
    </w:p>
    <w:p w:rsidR="00774990" w:rsidRDefault="00774990">
      <w:pPr>
        <w:rPr>
          <w:b/>
          <w:sz w:val="26"/>
        </w:rPr>
      </w:pPr>
    </w:p>
    <w:p w:rsidR="00774990" w:rsidRDefault="00774990">
      <w:pPr>
        <w:rPr>
          <w:b/>
          <w:sz w:val="26"/>
        </w:rPr>
      </w:pPr>
    </w:p>
    <w:p w:rsidR="00774990" w:rsidRDefault="00774990">
      <w:pPr>
        <w:rPr>
          <w:b/>
          <w:sz w:val="26"/>
        </w:rPr>
      </w:pPr>
    </w:p>
    <w:p w:rsidR="00774990" w:rsidRDefault="00774990">
      <w:pPr>
        <w:rPr>
          <w:b/>
          <w:sz w:val="26"/>
        </w:rPr>
      </w:pPr>
    </w:p>
    <w:p w:rsidR="00774990" w:rsidRDefault="00774990">
      <w:pPr>
        <w:rPr>
          <w:b/>
          <w:sz w:val="26"/>
        </w:rPr>
      </w:pPr>
    </w:p>
    <w:p w:rsidR="00774990" w:rsidRDefault="00774990">
      <w:pPr>
        <w:spacing w:before="6"/>
        <w:rPr>
          <w:b/>
          <w:sz w:val="26"/>
        </w:rPr>
      </w:pPr>
    </w:p>
    <w:p w:rsidR="00774990" w:rsidRDefault="008A0F62">
      <w:pPr>
        <w:ind w:right="-58"/>
        <w:jc w:val="right"/>
        <w:rPr>
          <w:sz w:val="24"/>
        </w:rPr>
      </w:pPr>
      <w:proofErr w:type="gramStart"/>
      <w:r>
        <w:rPr>
          <w:sz w:val="24"/>
        </w:rPr>
        <w:t>a</w:t>
      </w:r>
      <w:proofErr w:type="gramEnd"/>
    </w:p>
    <w:p w:rsidR="00774990" w:rsidRDefault="00774990">
      <w:pPr>
        <w:rPr>
          <w:sz w:val="20"/>
        </w:rPr>
      </w:pPr>
    </w:p>
    <w:p w:rsidR="00774990" w:rsidRDefault="00774990">
      <w:pPr>
        <w:rPr>
          <w:sz w:val="20"/>
        </w:rPr>
      </w:pPr>
    </w:p>
    <w:p w:rsidR="00774990" w:rsidRDefault="00774990">
      <w:pPr>
        <w:rPr>
          <w:sz w:val="20"/>
        </w:rPr>
      </w:pPr>
    </w:p>
    <w:p w:rsidR="00774990" w:rsidRDefault="00774990">
      <w:pPr>
        <w:rPr>
          <w:sz w:val="20"/>
        </w:rPr>
      </w:pPr>
    </w:p>
    <w:p w:rsidR="00774990" w:rsidRDefault="00774990">
      <w:pPr>
        <w:rPr>
          <w:sz w:val="20"/>
        </w:rPr>
      </w:pPr>
    </w:p>
    <w:p w:rsidR="00774990" w:rsidRDefault="00774990">
      <w:pPr>
        <w:rPr>
          <w:sz w:val="20"/>
        </w:rPr>
      </w:pPr>
    </w:p>
    <w:p w:rsidR="00774990" w:rsidRDefault="00774990">
      <w:pPr>
        <w:rPr>
          <w:sz w:val="20"/>
        </w:rPr>
      </w:pPr>
    </w:p>
    <w:p w:rsidR="00774990" w:rsidRDefault="00774990">
      <w:pPr>
        <w:rPr>
          <w:sz w:val="20"/>
        </w:rPr>
      </w:pPr>
    </w:p>
    <w:p w:rsidR="00774990" w:rsidRDefault="00774990">
      <w:pPr>
        <w:spacing w:before="1"/>
        <w:rPr>
          <w:sz w:val="25"/>
        </w:rPr>
      </w:pPr>
    </w:p>
    <w:p w:rsidR="00774990" w:rsidRDefault="008A0F62">
      <w:pPr>
        <w:spacing w:before="90"/>
        <w:ind w:right="-72"/>
        <w:jc w:val="right"/>
        <w:rPr>
          <w:sz w:val="24"/>
        </w:rPr>
      </w:pPr>
      <w:r>
        <w:rPr>
          <w:sz w:val="24"/>
        </w:rPr>
        <w:t>E</w:t>
      </w:r>
    </w:p>
    <w:p w:rsidR="00774990" w:rsidRDefault="00774990">
      <w:pPr>
        <w:rPr>
          <w:sz w:val="26"/>
        </w:rPr>
      </w:pPr>
    </w:p>
    <w:p w:rsidR="00774990" w:rsidRDefault="00774990">
      <w:pPr>
        <w:rPr>
          <w:b/>
          <w:sz w:val="12"/>
        </w:rPr>
      </w:pPr>
    </w:p>
    <w:p w:rsidR="009C661A" w:rsidRDefault="009C661A">
      <w:pPr>
        <w:spacing w:line="360" w:lineRule="auto"/>
        <w:jc w:val="both"/>
        <w:rPr>
          <w:sz w:val="24"/>
        </w:rPr>
      </w:pPr>
    </w:p>
    <w:p w:rsidR="009C661A" w:rsidRPr="009C661A" w:rsidRDefault="009C661A" w:rsidP="009C661A">
      <w:pPr>
        <w:rPr>
          <w:sz w:val="24"/>
        </w:rPr>
      </w:pPr>
    </w:p>
    <w:p w:rsidR="009C661A" w:rsidRPr="009C661A" w:rsidRDefault="009C661A" w:rsidP="009C661A">
      <w:pPr>
        <w:rPr>
          <w:sz w:val="24"/>
        </w:rPr>
      </w:pPr>
    </w:p>
    <w:p w:rsidR="009C661A" w:rsidRPr="009C661A" w:rsidRDefault="009C661A" w:rsidP="009C661A">
      <w:pPr>
        <w:rPr>
          <w:sz w:val="24"/>
        </w:rPr>
      </w:pPr>
    </w:p>
    <w:p w:rsidR="009C661A" w:rsidRPr="009C661A" w:rsidRDefault="009C661A" w:rsidP="009C661A">
      <w:pPr>
        <w:rPr>
          <w:sz w:val="24"/>
        </w:rPr>
      </w:pPr>
    </w:p>
    <w:p w:rsidR="009C661A" w:rsidRPr="009C661A" w:rsidRDefault="009C661A" w:rsidP="009C661A">
      <w:pPr>
        <w:rPr>
          <w:sz w:val="24"/>
        </w:rPr>
      </w:pPr>
    </w:p>
    <w:p w:rsidR="009C661A" w:rsidRPr="009C661A" w:rsidRDefault="009C661A" w:rsidP="009C661A">
      <w:pPr>
        <w:rPr>
          <w:sz w:val="24"/>
        </w:rPr>
      </w:pPr>
    </w:p>
    <w:p w:rsidR="009C661A" w:rsidRPr="009C661A" w:rsidRDefault="009C661A" w:rsidP="009C661A">
      <w:pPr>
        <w:rPr>
          <w:sz w:val="24"/>
        </w:rPr>
      </w:pPr>
    </w:p>
    <w:p w:rsidR="009C661A" w:rsidRPr="009C661A" w:rsidRDefault="009C661A" w:rsidP="009C661A">
      <w:pPr>
        <w:rPr>
          <w:sz w:val="24"/>
        </w:rPr>
      </w:pPr>
    </w:p>
    <w:p w:rsidR="009C661A" w:rsidRPr="009C661A" w:rsidRDefault="009C661A" w:rsidP="009C661A">
      <w:pPr>
        <w:rPr>
          <w:sz w:val="24"/>
        </w:rPr>
      </w:pPr>
    </w:p>
    <w:p w:rsidR="009C661A" w:rsidRPr="009C661A" w:rsidRDefault="009C661A" w:rsidP="009C661A">
      <w:pPr>
        <w:tabs>
          <w:tab w:val="left" w:pos="1155"/>
        </w:tabs>
        <w:rPr>
          <w:sz w:val="24"/>
        </w:rPr>
      </w:pPr>
      <w:r>
        <w:rPr>
          <w:sz w:val="24"/>
        </w:rPr>
        <w:tab/>
      </w:r>
    </w:p>
    <w:p w:rsidR="009C661A" w:rsidRPr="009C661A" w:rsidRDefault="009C661A" w:rsidP="009C661A">
      <w:pPr>
        <w:rPr>
          <w:sz w:val="24"/>
        </w:rPr>
      </w:pPr>
    </w:p>
    <w:p w:rsidR="009C661A" w:rsidRPr="009C661A" w:rsidRDefault="009C661A" w:rsidP="009C661A">
      <w:pPr>
        <w:rPr>
          <w:sz w:val="24"/>
        </w:rPr>
      </w:pPr>
    </w:p>
    <w:p w:rsidR="009C661A" w:rsidRPr="009C661A" w:rsidRDefault="009C661A" w:rsidP="009C661A">
      <w:pPr>
        <w:rPr>
          <w:sz w:val="24"/>
        </w:rPr>
      </w:pPr>
    </w:p>
    <w:p w:rsidR="009C661A" w:rsidRPr="009C661A" w:rsidRDefault="009C661A" w:rsidP="009C661A">
      <w:pPr>
        <w:rPr>
          <w:sz w:val="24"/>
        </w:rPr>
      </w:pPr>
    </w:p>
    <w:sectPr w:rsidR="009C661A" w:rsidRPr="009C661A">
      <w:pgSz w:w="11910" w:h="16840"/>
      <w:pgMar w:top="1580" w:right="0" w:bottom="280" w:left="12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Georgia">
    <w:altName w:val="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556B"/>
    <w:multiLevelType w:val="hybridMultilevel"/>
    <w:tmpl w:val="6D48D0AE"/>
    <w:lvl w:ilvl="0" w:tplc="5504FCD2">
      <w:numFmt w:val="bullet"/>
      <w:lvlText w:val=""/>
      <w:lvlJc w:val="left"/>
      <w:pPr>
        <w:ind w:left="750" w:hanging="360"/>
      </w:pPr>
      <w:rPr>
        <w:rFonts w:ascii="Symbol" w:eastAsia="Symbol" w:hAnsi="Symbol" w:cs="Symbol" w:hint="default"/>
        <w:w w:val="100"/>
        <w:sz w:val="24"/>
        <w:szCs w:val="24"/>
        <w:lang w:val="en-US" w:eastAsia="en-US" w:bidi="en-US"/>
      </w:rPr>
    </w:lvl>
    <w:lvl w:ilvl="1" w:tplc="D2D8362E">
      <w:numFmt w:val="bullet"/>
      <w:lvlText w:val="•"/>
      <w:lvlJc w:val="left"/>
      <w:pPr>
        <w:ind w:left="1306" w:hanging="360"/>
      </w:pPr>
      <w:rPr>
        <w:rFonts w:hint="default"/>
        <w:lang w:val="en-US" w:eastAsia="en-US" w:bidi="en-US"/>
      </w:rPr>
    </w:lvl>
    <w:lvl w:ilvl="2" w:tplc="F7B0CE9C">
      <w:numFmt w:val="bullet"/>
      <w:lvlText w:val="•"/>
      <w:lvlJc w:val="left"/>
      <w:pPr>
        <w:ind w:left="1853" w:hanging="360"/>
      </w:pPr>
      <w:rPr>
        <w:rFonts w:hint="default"/>
        <w:lang w:val="en-US" w:eastAsia="en-US" w:bidi="en-US"/>
      </w:rPr>
    </w:lvl>
    <w:lvl w:ilvl="3" w:tplc="D48C76A0">
      <w:numFmt w:val="bullet"/>
      <w:lvlText w:val="•"/>
      <w:lvlJc w:val="left"/>
      <w:pPr>
        <w:ind w:left="2400" w:hanging="360"/>
      </w:pPr>
      <w:rPr>
        <w:rFonts w:hint="default"/>
        <w:lang w:val="en-US" w:eastAsia="en-US" w:bidi="en-US"/>
      </w:rPr>
    </w:lvl>
    <w:lvl w:ilvl="4" w:tplc="46FCB216">
      <w:numFmt w:val="bullet"/>
      <w:lvlText w:val="•"/>
      <w:lvlJc w:val="left"/>
      <w:pPr>
        <w:ind w:left="2947" w:hanging="360"/>
      </w:pPr>
      <w:rPr>
        <w:rFonts w:hint="default"/>
        <w:lang w:val="en-US" w:eastAsia="en-US" w:bidi="en-US"/>
      </w:rPr>
    </w:lvl>
    <w:lvl w:ilvl="5" w:tplc="924C0F86">
      <w:numFmt w:val="bullet"/>
      <w:lvlText w:val="•"/>
      <w:lvlJc w:val="left"/>
      <w:pPr>
        <w:ind w:left="3494" w:hanging="360"/>
      </w:pPr>
      <w:rPr>
        <w:rFonts w:hint="default"/>
        <w:lang w:val="en-US" w:eastAsia="en-US" w:bidi="en-US"/>
      </w:rPr>
    </w:lvl>
    <w:lvl w:ilvl="6" w:tplc="CE681ED0">
      <w:numFmt w:val="bullet"/>
      <w:lvlText w:val="•"/>
      <w:lvlJc w:val="left"/>
      <w:pPr>
        <w:ind w:left="4041" w:hanging="360"/>
      </w:pPr>
      <w:rPr>
        <w:rFonts w:hint="default"/>
        <w:lang w:val="en-US" w:eastAsia="en-US" w:bidi="en-US"/>
      </w:rPr>
    </w:lvl>
    <w:lvl w:ilvl="7" w:tplc="51FA5C42">
      <w:numFmt w:val="bullet"/>
      <w:lvlText w:val="•"/>
      <w:lvlJc w:val="left"/>
      <w:pPr>
        <w:ind w:left="4588" w:hanging="360"/>
      </w:pPr>
      <w:rPr>
        <w:rFonts w:hint="default"/>
        <w:lang w:val="en-US" w:eastAsia="en-US" w:bidi="en-US"/>
      </w:rPr>
    </w:lvl>
    <w:lvl w:ilvl="8" w:tplc="C3F6575C">
      <w:numFmt w:val="bullet"/>
      <w:lvlText w:val="•"/>
      <w:lvlJc w:val="left"/>
      <w:pPr>
        <w:ind w:left="5135" w:hanging="360"/>
      </w:pPr>
      <w:rPr>
        <w:rFonts w:hint="default"/>
        <w:lang w:val="en-US" w:eastAsia="en-US" w:bidi="en-US"/>
      </w:rPr>
    </w:lvl>
  </w:abstractNum>
  <w:abstractNum w:abstractNumId="1">
    <w:nsid w:val="22C75E19"/>
    <w:multiLevelType w:val="hybridMultilevel"/>
    <w:tmpl w:val="5CFA50E2"/>
    <w:lvl w:ilvl="0" w:tplc="819A7A12">
      <w:numFmt w:val="bullet"/>
      <w:lvlText w:val=""/>
      <w:lvlJc w:val="left"/>
      <w:pPr>
        <w:ind w:left="827" w:hanging="360"/>
      </w:pPr>
      <w:rPr>
        <w:rFonts w:ascii="Symbol" w:eastAsia="Symbol" w:hAnsi="Symbol" w:cs="Symbol" w:hint="default"/>
        <w:w w:val="100"/>
        <w:sz w:val="24"/>
        <w:szCs w:val="24"/>
        <w:lang w:val="en-US" w:eastAsia="en-US" w:bidi="en-US"/>
      </w:rPr>
    </w:lvl>
    <w:lvl w:ilvl="1" w:tplc="AB7EAD8C">
      <w:numFmt w:val="bullet"/>
      <w:lvlText w:val="•"/>
      <w:lvlJc w:val="left"/>
      <w:pPr>
        <w:ind w:left="1362" w:hanging="360"/>
      </w:pPr>
      <w:rPr>
        <w:rFonts w:hint="default"/>
        <w:lang w:val="en-US" w:eastAsia="en-US" w:bidi="en-US"/>
      </w:rPr>
    </w:lvl>
    <w:lvl w:ilvl="2" w:tplc="3EF6E08E">
      <w:numFmt w:val="bullet"/>
      <w:lvlText w:val="•"/>
      <w:lvlJc w:val="left"/>
      <w:pPr>
        <w:ind w:left="1905" w:hanging="360"/>
      </w:pPr>
      <w:rPr>
        <w:rFonts w:hint="default"/>
        <w:lang w:val="en-US" w:eastAsia="en-US" w:bidi="en-US"/>
      </w:rPr>
    </w:lvl>
    <w:lvl w:ilvl="3" w:tplc="4622E72C">
      <w:numFmt w:val="bullet"/>
      <w:lvlText w:val="•"/>
      <w:lvlJc w:val="left"/>
      <w:pPr>
        <w:ind w:left="2448" w:hanging="360"/>
      </w:pPr>
      <w:rPr>
        <w:rFonts w:hint="default"/>
        <w:lang w:val="en-US" w:eastAsia="en-US" w:bidi="en-US"/>
      </w:rPr>
    </w:lvl>
    <w:lvl w:ilvl="4" w:tplc="0B3A2172">
      <w:numFmt w:val="bullet"/>
      <w:lvlText w:val="•"/>
      <w:lvlJc w:val="left"/>
      <w:pPr>
        <w:ind w:left="2991" w:hanging="360"/>
      </w:pPr>
      <w:rPr>
        <w:rFonts w:hint="default"/>
        <w:lang w:val="en-US" w:eastAsia="en-US" w:bidi="en-US"/>
      </w:rPr>
    </w:lvl>
    <w:lvl w:ilvl="5" w:tplc="71EAA50C">
      <w:numFmt w:val="bullet"/>
      <w:lvlText w:val="•"/>
      <w:lvlJc w:val="left"/>
      <w:pPr>
        <w:ind w:left="3534" w:hanging="360"/>
      </w:pPr>
      <w:rPr>
        <w:rFonts w:hint="default"/>
        <w:lang w:val="en-US" w:eastAsia="en-US" w:bidi="en-US"/>
      </w:rPr>
    </w:lvl>
    <w:lvl w:ilvl="6" w:tplc="360AA490">
      <w:numFmt w:val="bullet"/>
      <w:lvlText w:val="•"/>
      <w:lvlJc w:val="left"/>
      <w:pPr>
        <w:ind w:left="4076" w:hanging="360"/>
      </w:pPr>
      <w:rPr>
        <w:rFonts w:hint="default"/>
        <w:lang w:val="en-US" w:eastAsia="en-US" w:bidi="en-US"/>
      </w:rPr>
    </w:lvl>
    <w:lvl w:ilvl="7" w:tplc="96FCD324">
      <w:numFmt w:val="bullet"/>
      <w:lvlText w:val="•"/>
      <w:lvlJc w:val="left"/>
      <w:pPr>
        <w:ind w:left="4619" w:hanging="360"/>
      </w:pPr>
      <w:rPr>
        <w:rFonts w:hint="default"/>
        <w:lang w:val="en-US" w:eastAsia="en-US" w:bidi="en-US"/>
      </w:rPr>
    </w:lvl>
    <w:lvl w:ilvl="8" w:tplc="A1E2E3F4">
      <w:numFmt w:val="bullet"/>
      <w:lvlText w:val="•"/>
      <w:lvlJc w:val="left"/>
      <w:pPr>
        <w:ind w:left="5162" w:hanging="360"/>
      </w:pPr>
      <w:rPr>
        <w:rFonts w:hint="default"/>
        <w:lang w:val="en-US" w:eastAsia="en-US" w:bidi="en-US"/>
      </w:rPr>
    </w:lvl>
  </w:abstractNum>
  <w:abstractNum w:abstractNumId="2">
    <w:nsid w:val="459945DD"/>
    <w:multiLevelType w:val="hybridMultilevel"/>
    <w:tmpl w:val="F22C1358"/>
    <w:lvl w:ilvl="0" w:tplc="54967ED0">
      <w:numFmt w:val="bullet"/>
      <w:lvlText w:val=""/>
      <w:lvlJc w:val="left"/>
      <w:pPr>
        <w:ind w:left="827" w:hanging="360"/>
      </w:pPr>
      <w:rPr>
        <w:rFonts w:ascii="Symbol" w:eastAsia="Symbol" w:hAnsi="Symbol" w:cs="Symbol" w:hint="default"/>
        <w:w w:val="100"/>
        <w:sz w:val="24"/>
        <w:szCs w:val="24"/>
        <w:lang w:val="en-US" w:eastAsia="en-US" w:bidi="en-US"/>
      </w:rPr>
    </w:lvl>
    <w:lvl w:ilvl="1" w:tplc="50C4C0BE">
      <w:numFmt w:val="bullet"/>
      <w:lvlText w:val="•"/>
      <w:lvlJc w:val="left"/>
      <w:pPr>
        <w:ind w:left="1357" w:hanging="360"/>
      </w:pPr>
      <w:rPr>
        <w:rFonts w:hint="default"/>
        <w:lang w:val="en-US" w:eastAsia="en-US" w:bidi="en-US"/>
      </w:rPr>
    </w:lvl>
    <w:lvl w:ilvl="2" w:tplc="D1A4093C">
      <w:numFmt w:val="bullet"/>
      <w:lvlText w:val="•"/>
      <w:lvlJc w:val="left"/>
      <w:pPr>
        <w:ind w:left="1894" w:hanging="360"/>
      </w:pPr>
      <w:rPr>
        <w:rFonts w:hint="default"/>
        <w:lang w:val="en-US" w:eastAsia="en-US" w:bidi="en-US"/>
      </w:rPr>
    </w:lvl>
    <w:lvl w:ilvl="3" w:tplc="9BC8E622">
      <w:numFmt w:val="bullet"/>
      <w:lvlText w:val="•"/>
      <w:lvlJc w:val="left"/>
      <w:pPr>
        <w:ind w:left="2431" w:hanging="360"/>
      </w:pPr>
      <w:rPr>
        <w:rFonts w:hint="default"/>
        <w:lang w:val="en-US" w:eastAsia="en-US" w:bidi="en-US"/>
      </w:rPr>
    </w:lvl>
    <w:lvl w:ilvl="4" w:tplc="25021EA8">
      <w:numFmt w:val="bullet"/>
      <w:lvlText w:val="•"/>
      <w:lvlJc w:val="left"/>
      <w:pPr>
        <w:ind w:left="2969" w:hanging="360"/>
      </w:pPr>
      <w:rPr>
        <w:rFonts w:hint="default"/>
        <w:lang w:val="en-US" w:eastAsia="en-US" w:bidi="en-US"/>
      </w:rPr>
    </w:lvl>
    <w:lvl w:ilvl="5" w:tplc="628AAEF2">
      <w:numFmt w:val="bullet"/>
      <w:lvlText w:val="•"/>
      <w:lvlJc w:val="left"/>
      <w:pPr>
        <w:ind w:left="3506" w:hanging="360"/>
      </w:pPr>
      <w:rPr>
        <w:rFonts w:hint="default"/>
        <w:lang w:val="en-US" w:eastAsia="en-US" w:bidi="en-US"/>
      </w:rPr>
    </w:lvl>
    <w:lvl w:ilvl="6" w:tplc="E61E94B2">
      <w:numFmt w:val="bullet"/>
      <w:lvlText w:val="•"/>
      <w:lvlJc w:val="left"/>
      <w:pPr>
        <w:ind w:left="4043" w:hanging="360"/>
      </w:pPr>
      <w:rPr>
        <w:rFonts w:hint="default"/>
        <w:lang w:val="en-US" w:eastAsia="en-US" w:bidi="en-US"/>
      </w:rPr>
    </w:lvl>
    <w:lvl w:ilvl="7" w:tplc="FDA2F9B2">
      <w:numFmt w:val="bullet"/>
      <w:lvlText w:val="•"/>
      <w:lvlJc w:val="left"/>
      <w:pPr>
        <w:ind w:left="4581" w:hanging="360"/>
      </w:pPr>
      <w:rPr>
        <w:rFonts w:hint="default"/>
        <w:lang w:val="en-US" w:eastAsia="en-US" w:bidi="en-US"/>
      </w:rPr>
    </w:lvl>
    <w:lvl w:ilvl="8" w:tplc="C6CCFE92">
      <w:numFmt w:val="bullet"/>
      <w:lvlText w:val="•"/>
      <w:lvlJc w:val="left"/>
      <w:pPr>
        <w:ind w:left="5118" w:hanging="360"/>
      </w:pPr>
      <w:rPr>
        <w:rFonts w:hint="default"/>
        <w:lang w:val="en-US" w:eastAsia="en-US" w:bidi="en-US"/>
      </w:rPr>
    </w:lvl>
  </w:abstractNum>
  <w:abstractNum w:abstractNumId="3">
    <w:nsid w:val="51C66FFE"/>
    <w:multiLevelType w:val="hybridMultilevel"/>
    <w:tmpl w:val="57222B86"/>
    <w:lvl w:ilvl="0" w:tplc="38520634">
      <w:numFmt w:val="bullet"/>
      <w:lvlText w:val=""/>
      <w:lvlJc w:val="left"/>
      <w:pPr>
        <w:ind w:left="828" w:hanging="360"/>
      </w:pPr>
      <w:rPr>
        <w:rFonts w:ascii="Symbol" w:eastAsia="Symbol" w:hAnsi="Symbol" w:cs="Symbol" w:hint="default"/>
        <w:w w:val="100"/>
        <w:sz w:val="24"/>
        <w:szCs w:val="24"/>
        <w:lang w:val="en-US" w:eastAsia="en-US" w:bidi="en-US"/>
      </w:rPr>
    </w:lvl>
    <w:lvl w:ilvl="1" w:tplc="435459B6">
      <w:numFmt w:val="bullet"/>
      <w:lvlText w:val="•"/>
      <w:lvlJc w:val="left"/>
      <w:pPr>
        <w:ind w:left="1365" w:hanging="360"/>
      </w:pPr>
      <w:rPr>
        <w:rFonts w:hint="default"/>
        <w:lang w:val="en-US" w:eastAsia="en-US" w:bidi="en-US"/>
      </w:rPr>
    </w:lvl>
    <w:lvl w:ilvl="2" w:tplc="F7F86AEE">
      <w:numFmt w:val="bullet"/>
      <w:lvlText w:val="•"/>
      <w:lvlJc w:val="left"/>
      <w:pPr>
        <w:ind w:left="1911" w:hanging="360"/>
      </w:pPr>
      <w:rPr>
        <w:rFonts w:hint="default"/>
        <w:lang w:val="en-US" w:eastAsia="en-US" w:bidi="en-US"/>
      </w:rPr>
    </w:lvl>
    <w:lvl w:ilvl="3" w:tplc="B96E35BC">
      <w:numFmt w:val="bullet"/>
      <w:lvlText w:val="•"/>
      <w:lvlJc w:val="left"/>
      <w:pPr>
        <w:ind w:left="2457" w:hanging="360"/>
      </w:pPr>
      <w:rPr>
        <w:rFonts w:hint="default"/>
        <w:lang w:val="en-US" w:eastAsia="en-US" w:bidi="en-US"/>
      </w:rPr>
    </w:lvl>
    <w:lvl w:ilvl="4" w:tplc="C9D6C79A">
      <w:numFmt w:val="bullet"/>
      <w:lvlText w:val="•"/>
      <w:lvlJc w:val="left"/>
      <w:pPr>
        <w:ind w:left="3003" w:hanging="360"/>
      </w:pPr>
      <w:rPr>
        <w:rFonts w:hint="default"/>
        <w:lang w:val="en-US" w:eastAsia="en-US" w:bidi="en-US"/>
      </w:rPr>
    </w:lvl>
    <w:lvl w:ilvl="5" w:tplc="17CC4832">
      <w:numFmt w:val="bullet"/>
      <w:lvlText w:val="•"/>
      <w:lvlJc w:val="left"/>
      <w:pPr>
        <w:ind w:left="3549" w:hanging="360"/>
      </w:pPr>
      <w:rPr>
        <w:rFonts w:hint="default"/>
        <w:lang w:val="en-US" w:eastAsia="en-US" w:bidi="en-US"/>
      </w:rPr>
    </w:lvl>
    <w:lvl w:ilvl="6" w:tplc="2AC2DFBE">
      <w:numFmt w:val="bullet"/>
      <w:lvlText w:val="•"/>
      <w:lvlJc w:val="left"/>
      <w:pPr>
        <w:ind w:left="4095" w:hanging="360"/>
      </w:pPr>
      <w:rPr>
        <w:rFonts w:hint="default"/>
        <w:lang w:val="en-US" w:eastAsia="en-US" w:bidi="en-US"/>
      </w:rPr>
    </w:lvl>
    <w:lvl w:ilvl="7" w:tplc="41BC5A18">
      <w:numFmt w:val="bullet"/>
      <w:lvlText w:val="•"/>
      <w:lvlJc w:val="left"/>
      <w:pPr>
        <w:ind w:left="4641" w:hanging="360"/>
      </w:pPr>
      <w:rPr>
        <w:rFonts w:hint="default"/>
        <w:lang w:val="en-US" w:eastAsia="en-US" w:bidi="en-US"/>
      </w:rPr>
    </w:lvl>
    <w:lvl w:ilvl="8" w:tplc="E69CAA84">
      <w:numFmt w:val="bullet"/>
      <w:lvlText w:val="•"/>
      <w:lvlJc w:val="left"/>
      <w:pPr>
        <w:ind w:left="5187" w:hanging="360"/>
      </w:pPr>
      <w:rPr>
        <w:rFonts w:hint="default"/>
        <w:lang w:val="en-US" w:eastAsia="en-US" w:bidi="en-US"/>
      </w:rPr>
    </w:lvl>
  </w:abstractNum>
  <w:abstractNum w:abstractNumId="4">
    <w:nsid w:val="5A4B2FC6"/>
    <w:multiLevelType w:val="hybridMultilevel"/>
    <w:tmpl w:val="FFA63CAC"/>
    <w:lvl w:ilvl="0" w:tplc="09347E78">
      <w:start w:val="1"/>
      <w:numFmt w:val="upperRoman"/>
      <w:lvlText w:val="%1."/>
      <w:lvlJc w:val="left"/>
      <w:pPr>
        <w:ind w:left="178" w:hanging="156"/>
        <w:jc w:val="right"/>
      </w:pPr>
      <w:rPr>
        <w:rFonts w:hint="default"/>
        <w:b/>
        <w:bCs/>
        <w:spacing w:val="-1"/>
        <w:w w:val="99"/>
        <w:lang w:val="en-US" w:eastAsia="en-US" w:bidi="en-US"/>
      </w:rPr>
    </w:lvl>
    <w:lvl w:ilvl="1" w:tplc="3B98A51C">
      <w:numFmt w:val="bullet"/>
      <w:lvlText w:val="•"/>
      <w:lvlJc w:val="left"/>
      <w:pPr>
        <w:ind w:left="1228" w:hanging="156"/>
      </w:pPr>
      <w:rPr>
        <w:rFonts w:hint="default"/>
        <w:lang w:val="en-US" w:eastAsia="en-US" w:bidi="en-US"/>
      </w:rPr>
    </w:lvl>
    <w:lvl w:ilvl="2" w:tplc="8FBEDBDA">
      <w:numFmt w:val="bullet"/>
      <w:lvlText w:val="•"/>
      <w:lvlJc w:val="left"/>
      <w:pPr>
        <w:ind w:left="2277" w:hanging="156"/>
      </w:pPr>
      <w:rPr>
        <w:rFonts w:hint="default"/>
        <w:lang w:val="en-US" w:eastAsia="en-US" w:bidi="en-US"/>
      </w:rPr>
    </w:lvl>
    <w:lvl w:ilvl="3" w:tplc="DD9AEB3A">
      <w:numFmt w:val="bullet"/>
      <w:lvlText w:val="•"/>
      <w:lvlJc w:val="left"/>
      <w:pPr>
        <w:ind w:left="3325" w:hanging="156"/>
      </w:pPr>
      <w:rPr>
        <w:rFonts w:hint="default"/>
        <w:lang w:val="en-US" w:eastAsia="en-US" w:bidi="en-US"/>
      </w:rPr>
    </w:lvl>
    <w:lvl w:ilvl="4" w:tplc="CACEDC38">
      <w:numFmt w:val="bullet"/>
      <w:lvlText w:val="•"/>
      <w:lvlJc w:val="left"/>
      <w:pPr>
        <w:ind w:left="4374" w:hanging="156"/>
      </w:pPr>
      <w:rPr>
        <w:rFonts w:hint="default"/>
        <w:lang w:val="en-US" w:eastAsia="en-US" w:bidi="en-US"/>
      </w:rPr>
    </w:lvl>
    <w:lvl w:ilvl="5" w:tplc="02220A8A">
      <w:numFmt w:val="bullet"/>
      <w:lvlText w:val="•"/>
      <w:lvlJc w:val="left"/>
      <w:pPr>
        <w:ind w:left="5423" w:hanging="156"/>
      </w:pPr>
      <w:rPr>
        <w:rFonts w:hint="default"/>
        <w:lang w:val="en-US" w:eastAsia="en-US" w:bidi="en-US"/>
      </w:rPr>
    </w:lvl>
    <w:lvl w:ilvl="6" w:tplc="9828AF4A">
      <w:numFmt w:val="bullet"/>
      <w:lvlText w:val="•"/>
      <w:lvlJc w:val="left"/>
      <w:pPr>
        <w:ind w:left="6471" w:hanging="156"/>
      </w:pPr>
      <w:rPr>
        <w:rFonts w:hint="default"/>
        <w:lang w:val="en-US" w:eastAsia="en-US" w:bidi="en-US"/>
      </w:rPr>
    </w:lvl>
    <w:lvl w:ilvl="7" w:tplc="2132CB18">
      <w:numFmt w:val="bullet"/>
      <w:lvlText w:val="•"/>
      <w:lvlJc w:val="left"/>
      <w:pPr>
        <w:ind w:left="7520" w:hanging="156"/>
      </w:pPr>
      <w:rPr>
        <w:rFonts w:hint="default"/>
        <w:lang w:val="en-US" w:eastAsia="en-US" w:bidi="en-US"/>
      </w:rPr>
    </w:lvl>
    <w:lvl w:ilvl="8" w:tplc="EF8A2C26">
      <w:numFmt w:val="bullet"/>
      <w:lvlText w:val="•"/>
      <w:lvlJc w:val="left"/>
      <w:pPr>
        <w:ind w:left="8569" w:hanging="156"/>
      </w:pPr>
      <w:rPr>
        <w:rFonts w:hint="default"/>
        <w:lang w:val="en-US" w:eastAsia="en-US" w:bidi="en-US"/>
      </w:rPr>
    </w:lvl>
  </w:abstractNum>
  <w:abstractNum w:abstractNumId="5">
    <w:nsid w:val="5CD94D32"/>
    <w:multiLevelType w:val="hybridMultilevel"/>
    <w:tmpl w:val="56A2051E"/>
    <w:lvl w:ilvl="0" w:tplc="CEC4B648">
      <w:numFmt w:val="bullet"/>
      <w:lvlText w:val=""/>
      <w:lvlJc w:val="left"/>
      <w:pPr>
        <w:ind w:left="827" w:hanging="360"/>
      </w:pPr>
      <w:rPr>
        <w:rFonts w:ascii="Symbol" w:eastAsia="Symbol" w:hAnsi="Symbol" w:cs="Symbol" w:hint="default"/>
        <w:w w:val="100"/>
        <w:sz w:val="24"/>
        <w:szCs w:val="24"/>
        <w:lang w:val="en-US" w:eastAsia="en-US" w:bidi="en-US"/>
      </w:rPr>
    </w:lvl>
    <w:lvl w:ilvl="1" w:tplc="6B6A54D0">
      <w:numFmt w:val="bullet"/>
      <w:lvlText w:val="•"/>
      <w:lvlJc w:val="left"/>
      <w:pPr>
        <w:ind w:left="1364" w:hanging="360"/>
      </w:pPr>
      <w:rPr>
        <w:rFonts w:hint="default"/>
        <w:lang w:val="en-US" w:eastAsia="en-US" w:bidi="en-US"/>
      </w:rPr>
    </w:lvl>
    <w:lvl w:ilvl="2" w:tplc="2F6C919C">
      <w:numFmt w:val="bullet"/>
      <w:lvlText w:val="•"/>
      <w:lvlJc w:val="left"/>
      <w:pPr>
        <w:ind w:left="1908" w:hanging="360"/>
      </w:pPr>
      <w:rPr>
        <w:rFonts w:hint="default"/>
        <w:lang w:val="en-US" w:eastAsia="en-US" w:bidi="en-US"/>
      </w:rPr>
    </w:lvl>
    <w:lvl w:ilvl="3" w:tplc="942035C2">
      <w:numFmt w:val="bullet"/>
      <w:lvlText w:val="•"/>
      <w:lvlJc w:val="left"/>
      <w:pPr>
        <w:ind w:left="2452" w:hanging="360"/>
      </w:pPr>
      <w:rPr>
        <w:rFonts w:hint="default"/>
        <w:lang w:val="en-US" w:eastAsia="en-US" w:bidi="en-US"/>
      </w:rPr>
    </w:lvl>
    <w:lvl w:ilvl="4" w:tplc="DE68B95C">
      <w:numFmt w:val="bullet"/>
      <w:lvlText w:val="•"/>
      <w:lvlJc w:val="left"/>
      <w:pPr>
        <w:ind w:left="2996" w:hanging="360"/>
      </w:pPr>
      <w:rPr>
        <w:rFonts w:hint="default"/>
        <w:lang w:val="en-US" w:eastAsia="en-US" w:bidi="en-US"/>
      </w:rPr>
    </w:lvl>
    <w:lvl w:ilvl="5" w:tplc="6FCEACDA">
      <w:numFmt w:val="bullet"/>
      <w:lvlText w:val="•"/>
      <w:lvlJc w:val="left"/>
      <w:pPr>
        <w:ind w:left="3540" w:hanging="360"/>
      </w:pPr>
      <w:rPr>
        <w:rFonts w:hint="default"/>
        <w:lang w:val="en-US" w:eastAsia="en-US" w:bidi="en-US"/>
      </w:rPr>
    </w:lvl>
    <w:lvl w:ilvl="6" w:tplc="CD4EA958">
      <w:numFmt w:val="bullet"/>
      <w:lvlText w:val="•"/>
      <w:lvlJc w:val="left"/>
      <w:pPr>
        <w:ind w:left="4084" w:hanging="360"/>
      </w:pPr>
      <w:rPr>
        <w:rFonts w:hint="default"/>
        <w:lang w:val="en-US" w:eastAsia="en-US" w:bidi="en-US"/>
      </w:rPr>
    </w:lvl>
    <w:lvl w:ilvl="7" w:tplc="330CD4E0">
      <w:numFmt w:val="bullet"/>
      <w:lvlText w:val="•"/>
      <w:lvlJc w:val="left"/>
      <w:pPr>
        <w:ind w:left="4628" w:hanging="360"/>
      </w:pPr>
      <w:rPr>
        <w:rFonts w:hint="default"/>
        <w:lang w:val="en-US" w:eastAsia="en-US" w:bidi="en-US"/>
      </w:rPr>
    </w:lvl>
    <w:lvl w:ilvl="8" w:tplc="3678F9BE">
      <w:numFmt w:val="bullet"/>
      <w:lvlText w:val="•"/>
      <w:lvlJc w:val="left"/>
      <w:pPr>
        <w:ind w:left="5172" w:hanging="360"/>
      </w:pPr>
      <w:rPr>
        <w:rFonts w:hint="default"/>
        <w:lang w:val="en-US" w:eastAsia="en-US" w:bidi="en-US"/>
      </w:rPr>
    </w:lvl>
  </w:abstractNum>
  <w:abstractNum w:abstractNumId="6">
    <w:nsid w:val="5F731205"/>
    <w:multiLevelType w:val="hybridMultilevel"/>
    <w:tmpl w:val="1ABAA262"/>
    <w:lvl w:ilvl="0" w:tplc="1F186186">
      <w:numFmt w:val="bullet"/>
      <w:lvlText w:val=""/>
      <w:lvlJc w:val="left"/>
      <w:pPr>
        <w:ind w:left="827" w:hanging="360"/>
      </w:pPr>
      <w:rPr>
        <w:rFonts w:ascii="Symbol" w:eastAsia="Symbol" w:hAnsi="Symbol" w:cs="Symbol" w:hint="default"/>
        <w:w w:val="100"/>
        <w:sz w:val="24"/>
        <w:szCs w:val="24"/>
        <w:lang w:val="en-US" w:eastAsia="en-US" w:bidi="en-US"/>
      </w:rPr>
    </w:lvl>
    <w:lvl w:ilvl="1" w:tplc="C48A6FD4">
      <w:numFmt w:val="bullet"/>
      <w:lvlText w:val="•"/>
      <w:lvlJc w:val="left"/>
      <w:pPr>
        <w:ind w:left="1366" w:hanging="360"/>
      </w:pPr>
      <w:rPr>
        <w:rFonts w:hint="default"/>
        <w:lang w:val="en-US" w:eastAsia="en-US" w:bidi="en-US"/>
      </w:rPr>
    </w:lvl>
    <w:lvl w:ilvl="2" w:tplc="83F49A84">
      <w:numFmt w:val="bullet"/>
      <w:lvlText w:val="•"/>
      <w:lvlJc w:val="left"/>
      <w:pPr>
        <w:ind w:left="1913" w:hanging="360"/>
      </w:pPr>
      <w:rPr>
        <w:rFonts w:hint="default"/>
        <w:lang w:val="en-US" w:eastAsia="en-US" w:bidi="en-US"/>
      </w:rPr>
    </w:lvl>
    <w:lvl w:ilvl="3" w:tplc="52C83BD6">
      <w:numFmt w:val="bullet"/>
      <w:lvlText w:val="•"/>
      <w:lvlJc w:val="left"/>
      <w:pPr>
        <w:ind w:left="2459" w:hanging="360"/>
      </w:pPr>
      <w:rPr>
        <w:rFonts w:hint="default"/>
        <w:lang w:val="en-US" w:eastAsia="en-US" w:bidi="en-US"/>
      </w:rPr>
    </w:lvl>
    <w:lvl w:ilvl="4" w:tplc="CFDA800A">
      <w:numFmt w:val="bullet"/>
      <w:lvlText w:val="•"/>
      <w:lvlJc w:val="left"/>
      <w:pPr>
        <w:ind w:left="3006" w:hanging="360"/>
      </w:pPr>
      <w:rPr>
        <w:rFonts w:hint="default"/>
        <w:lang w:val="en-US" w:eastAsia="en-US" w:bidi="en-US"/>
      </w:rPr>
    </w:lvl>
    <w:lvl w:ilvl="5" w:tplc="67D6EF02">
      <w:numFmt w:val="bullet"/>
      <w:lvlText w:val="•"/>
      <w:lvlJc w:val="left"/>
      <w:pPr>
        <w:ind w:left="3553" w:hanging="360"/>
      </w:pPr>
      <w:rPr>
        <w:rFonts w:hint="default"/>
        <w:lang w:val="en-US" w:eastAsia="en-US" w:bidi="en-US"/>
      </w:rPr>
    </w:lvl>
    <w:lvl w:ilvl="6" w:tplc="CEC27EAA">
      <w:numFmt w:val="bullet"/>
      <w:lvlText w:val="•"/>
      <w:lvlJc w:val="left"/>
      <w:pPr>
        <w:ind w:left="4099" w:hanging="360"/>
      </w:pPr>
      <w:rPr>
        <w:rFonts w:hint="default"/>
        <w:lang w:val="en-US" w:eastAsia="en-US" w:bidi="en-US"/>
      </w:rPr>
    </w:lvl>
    <w:lvl w:ilvl="7" w:tplc="A7529CB6">
      <w:numFmt w:val="bullet"/>
      <w:lvlText w:val="•"/>
      <w:lvlJc w:val="left"/>
      <w:pPr>
        <w:ind w:left="4646" w:hanging="360"/>
      </w:pPr>
      <w:rPr>
        <w:rFonts w:hint="default"/>
        <w:lang w:val="en-US" w:eastAsia="en-US" w:bidi="en-US"/>
      </w:rPr>
    </w:lvl>
    <w:lvl w:ilvl="8" w:tplc="93B2904A">
      <w:numFmt w:val="bullet"/>
      <w:lvlText w:val="•"/>
      <w:lvlJc w:val="left"/>
      <w:pPr>
        <w:ind w:left="5192" w:hanging="360"/>
      </w:pPr>
      <w:rPr>
        <w:rFonts w:hint="default"/>
        <w:lang w:val="en-US" w:eastAsia="en-US" w:bidi="en-US"/>
      </w:rPr>
    </w:lvl>
  </w:abstractNum>
  <w:abstractNum w:abstractNumId="7">
    <w:nsid w:val="6D6642DE"/>
    <w:multiLevelType w:val="hybridMultilevel"/>
    <w:tmpl w:val="E5569C04"/>
    <w:lvl w:ilvl="0" w:tplc="D8A4BB9A">
      <w:numFmt w:val="bullet"/>
      <w:lvlText w:val=""/>
      <w:lvlJc w:val="left"/>
      <w:pPr>
        <w:ind w:left="827" w:hanging="360"/>
      </w:pPr>
      <w:rPr>
        <w:rFonts w:ascii="Symbol" w:eastAsia="Symbol" w:hAnsi="Symbol" w:cs="Symbol" w:hint="default"/>
        <w:w w:val="100"/>
        <w:sz w:val="24"/>
        <w:szCs w:val="24"/>
        <w:lang w:val="en-US" w:eastAsia="en-US" w:bidi="en-US"/>
      </w:rPr>
    </w:lvl>
    <w:lvl w:ilvl="1" w:tplc="9030FC36">
      <w:numFmt w:val="bullet"/>
      <w:lvlText w:val="•"/>
      <w:lvlJc w:val="left"/>
      <w:pPr>
        <w:ind w:left="1365" w:hanging="360"/>
      </w:pPr>
      <w:rPr>
        <w:rFonts w:hint="default"/>
        <w:lang w:val="en-US" w:eastAsia="en-US" w:bidi="en-US"/>
      </w:rPr>
    </w:lvl>
    <w:lvl w:ilvl="2" w:tplc="3EB28CA0">
      <w:numFmt w:val="bullet"/>
      <w:lvlText w:val="•"/>
      <w:lvlJc w:val="left"/>
      <w:pPr>
        <w:ind w:left="1911" w:hanging="360"/>
      </w:pPr>
      <w:rPr>
        <w:rFonts w:hint="default"/>
        <w:lang w:val="en-US" w:eastAsia="en-US" w:bidi="en-US"/>
      </w:rPr>
    </w:lvl>
    <w:lvl w:ilvl="3" w:tplc="5E14914C">
      <w:numFmt w:val="bullet"/>
      <w:lvlText w:val="•"/>
      <w:lvlJc w:val="left"/>
      <w:pPr>
        <w:ind w:left="2457" w:hanging="360"/>
      </w:pPr>
      <w:rPr>
        <w:rFonts w:hint="default"/>
        <w:lang w:val="en-US" w:eastAsia="en-US" w:bidi="en-US"/>
      </w:rPr>
    </w:lvl>
    <w:lvl w:ilvl="4" w:tplc="95160722">
      <w:numFmt w:val="bullet"/>
      <w:lvlText w:val="•"/>
      <w:lvlJc w:val="left"/>
      <w:pPr>
        <w:ind w:left="3002" w:hanging="360"/>
      </w:pPr>
      <w:rPr>
        <w:rFonts w:hint="default"/>
        <w:lang w:val="en-US" w:eastAsia="en-US" w:bidi="en-US"/>
      </w:rPr>
    </w:lvl>
    <w:lvl w:ilvl="5" w:tplc="17020C7A">
      <w:numFmt w:val="bullet"/>
      <w:lvlText w:val="•"/>
      <w:lvlJc w:val="left"/>
      <w:pPr>
        <w:ind w:left="3548" w:hanging="360"/>
      </w:pPr>
      <w:rPr>
        <w:rFonts w:hint="default"/>
        <w:lang w:val="en-US" w:eastAsia="en-US" w:bidi="en-US"/>
      </w:rPr>
    </w:lvl>
    <w:lvl w:ilvl="6" w:tplc="196E02B4">
      <w:numFmt w:val="bullet"/>
      <w:lvlText w:val="•"/>
      <w:lvlJc w:val="left"/>
      <w:pPr>
        <w:ind w:left="4094" w:hanging="360"/>
      </w:pPr>
      <w:rPr>
        <w:rFonts w:hint="default"/>
        <w:lang w:val="en-US" w:eastAsia="en-US" w:bidi="en-US"/>
      </w:rPr>
    </w:lvl>
    <w:lvl w:ilvl="7" w:tplc="FC34E88E">
      <w:numFmt w:val="bullet"/>
      <w:lvlText w:val="•"/>
      <w:lvlJc w:val="left"/>
      <w:pPr>
        <w:ind w:left="4639" w:hanging="360"/>
      </w:pPr>
      <w:rPr>
        <w:rFonts w:hint="default"/>
        <w:lang w:val="en-US" w:eastAsia="en-US" w:bidi="en-US"/>
      </w:rPr>
    </w:lvl>
    <w:lvl w:ilvl="8" w:tplc="45BE1578">
      <w:numFmt w:val="bullet"/>
      <w:lvlText w:val="•"/>
      <w:lvlJc w:val="left"/>
      <w:pPr>
        <w:ind w:left="5185" w:hanging="360"/>
      </w:pPr>
      <w:rPr>
        <w:rFonts w:hint="default"/>
        <w:lang w:val="en-US" w:eastAsia="en-US" w:bidi="en-US"/>
      </w:rPr>
    </w:lvl>
  </w:abstractNum>
  <w:abstractNum w:abstractNumId="8">
    <w:nsid w:val="6F415E75"/>
    <w:multiLevelType w:val="hybridMultilevel"/>
    <w:tmpl w:val="DFA42E72"/>
    <w:lvl w:ilvl="0" w:tplc="2CBCB772">
      <w:numFmt w:val="bullet"/>
      <w:lvlText w:val=""/>
      <w:lvlJc w:val="left"/>
      <w:pPr>
        <w:ind w:left="827" w:hanging="360"/>
      </w:pPr>
      <w:rPr>
        <w:rFonts w:ascii="Symbol" w:eastAsia="Symbol" w:hAnsi="Symbol" w:cs="Symbol" w:hint="default"/>
        <w:w w:val="100"/>
        <w:sz w:val="24"/>
        <w:szCs w:val="24"/>
        <w:lang w:val="en-US" w:eastAsia="en-US" w:bidi="en-US"/>
      </w:rPr>
    </w:lvl>
    <w:lvl w:ilvl="1" w:tplc="0BD65C9E">
      <w:numFmt w:val="bullet"/>
      <w:lvlText w:val="•"/>
      <w:lvlJc w:val="left"/>
      <w:pPr>
        <w:ind w:left="1365" w:hanging="360"/>
      </w:pPr>
      <w:rPr>
        <w:rFonts w:hint="default"/>
        <w:lang w:val="en-US" w:eastAsia="en-US" w:bidi="en-US"/>
      </w:rPr>
    </w:lvl>
    <w:lvl w:ilvl="2" w:tplc="7ECCE0AA">
      <w:numFmt w:val="bullet"/>
      <w:lvlText w:val="•"/>
      <w:lvlJc w:val="left"/>
      <w:pPr>
        <w:ind w:left="1911" w:hanging="360"/>
      </w:pPr>
      <w:rPr>
        <w:rFonts w:hint="default"/>
        <w:lang w:val="en-US" w:eastAsia="en-US" w:bidi="en-US"/>
      </w:rPr>
    </w:lvl>
    <w:lvl w:ilvl="3" w:tplc="893EAD64">
      <w:numFmt w:val="bullet"/>
      <w:lvlText w:val="•"/>
      <w:lvlJc w:val="left"/>
      <w:pPr>
        <w:ind w:left="2457" w:hanging="360"/>
      </w:pPr>
      <w:rPr>
        <w:rFonts w:hint="default"/>
        <w:lang w:val="en-US" w:eastAsia="en-US" w:bidi="en-US"/>
      </w:rPr>
    </w:lvl>
    <w:lvl w:ilvl="4" w:tplc="6A861DA0">
      <w:numFmt w:val="bullet"/>
      <w:lvlText w:val="•"/>
      <w:lvlJc w:val="left"/>
      <w:pPr>
        <w:ind w:left="3002" w:hanging="360"/>
      </w:pPr>
      <w:rPr>
        <w:rFonts w:hint="default"/>
        <w:lang w:val="en-US" w:eastAsia="en-US" w:bidi="en-US"/>
      </w:rPr>
    </w:lvl>
    <w:lvl w:ilvl="5" w:tplc="FAC043F0">
      <w:numFmt w:val="bullet"/>
      <w:lvlText w:val="•"/>
      <w:lvlJc w:val="left"/>
      <w:pPr>
        <w:ind w:left="3548" w:hanging="360"/>
      </w:pPr>
      <w:rPr>
        <w:rFonts w:hint="default"/>
        <w:lang w:val="en-US" w:eastAsia="en-US" w:bidi="en-US"/>
      </w:rPr>
    </w:lvl>
    <w:lvl w:ilvl="6" w:tplc="B6D20A50">
      <w:numFmt w:val="bullet"/>
      <w:lvlText w:val="•"/>
      <w:lvlJc w:val="left"/>
      <w:pPr>
        <w:ind w:left="4094" w:hanging="360"/>
      </w:pPr>
      <w:rPr>
        <w:rFonts w:hint="default"/>
        <w:lang w:val="en-US" w:eastAsia="en-US" w:bidi="en-US"/>
      </w:rPr>
    </w:lvl>
    <w:lvl w:ilvl="7" w:tplc="0D54D136">
      <w:numFmt w:val="bullet"/>
      <w:lvlText w:val="•"/>
      <w:lvlJc w:val="left"/>
      <w:pPr>
        <w:ind w:left="4639" w:hanging="360"/>
      </w:pPr>
      <w:rPr>
        <w:rFonts w:hint="default"/>
        <w:lang w:val="en-US" w:eastAsia="en-US" w:bidi="en-US"/>
      </w:rPr>
    </w:lvl>
    <w:lvl w:ilvl="8" w:tplc="BF943B5A">
      <w:numFmt w:val="bullet"/>
      <w:lvlText w:val="•"/>
      <w:lvlJc w:val="left"/>
      <w:pPr>
        <w:ind w:left="5185" w:hanging="360"/>
      </w:pPr>
      <w:rPr>
        <w:rFonts w:hint="default"/>
        <w:lang w:val="en-US" w:eastAsia="en-US" w:bidi="en-US"/>
      </w:rPr>
    </w:lvl>
  </w:abstractNum>
  <w:abstractNum w:abstractNumId="9">
    <w:nsid w:val="70646ECE"/>
    <w:multiLevelType w:val="hybridMultilevel"/>
    <w:tmpl w:val="6810C9AC"/>
    <w:lvl w:ilvl="0" w:tplc="54E09088">
      <w:numFmt w:val="bullet"/>
      <w:lvlText w:val=""/>
      <w:lvlJc w:val="left"/>
      <w:pPr>
        <w:ind w:left="827" w:hanging="360"/>
      </w:pPr>
      <w:rPr>
        <w:rFonts w:ascii="Symbol" w:eastAsia="Symbol" w:hAnsi="Symbol" w:cs="Symbol" w:hint="default"/>
        <w:w w:val="100"/>
        <w:sz w:val="24"/>
        <w:szCs w:val="24"/>
        <w:lang w:val="en-US" w:eastAsia="en-US" w:bidi="en-US"/>
      </w:rPr>
    </w:lvl>
    <w:lvl w:ilvl="1" w:tplc="3BC435C6">
      <w:numFmt w:val="bullet"/>
      <w:lvlText w:val="•"/>
      <w:lvlJc w:val="left"/>
      <w:pPr>
        <w:ind w:left="1360" w:hanging="360"/>
      </w:pPr>
      <w:rPr>
        <w:rFonts w:hint="default"/>
        <w:lang w:val="en-US" w:eastAsia="en-US" w:bidi="en-US"/>
      </w:rPr>
    </w:lvl>
    <w:lvl w:ilvl="2" w:tplc="3766BF60">
      <w:numFmt w:val="bullet"/>
      <w:lvlText w:val="•"/>
      <w:lvlJc w:val="left"/>
      <w:pPr>
        <w:ind w:left="1900" w:hanging="360"/>
      </w:pPr>
      <w:rPr>
        <w:rFonts w:hint="default"/>
        <w:lang w:val="en-US" w:eastAsia="en-US" w:bidi="en-US"/>
      </w:rPr>
    </w:lvl>
    <w:lvl w:ilvl="3" w:tplc="365A75B4">
      <w:numFmt w:val="bullet"/>
      <w:lvlText w:val="•"/>
      <w:lvlJc w:val="left"/>
      <w:pPr>
        <w:ind w:left="2441" w:hanging="360"/>
      </w:pPr>
      <w:rPr>
        <w:rFonts w:hint="default"/>
        <w:lang w:val="en-US" w:eastAsia="en-US" w:bidi="en-US"/>
      </w:rPr>
    </w:lvl>
    <w:lvl w:ilvl="4" w:tplc="11F6926C">
      <w:numFmt w:val="bullet"/>
      <w:lvlText w:val="•"/>
      <w:lvlJc w:val="left"/>
      <w:pPr>
        <w:ind w:left="2981" w:hanging="360"/>
      </w:pPr>
      <w:rPr>
        <w:rFonts w:hint="default"/>
        <w:lang w:val="en-US" w:eastAsia="en-US" w:bidi="en-US"/>
      </w:rPr>
    </w:lvl>
    <w:lvl w:ilvl="5" w:tplc="C5C4714E">
      <w:numFmt w:val="bullet"/>
      <w:lvlText w:val="•"/>
      <w:lvlJc w:val="left"/>
      <w:pPr>
        <w:ind w:left="3522" w:hanging="360"/>
      </w:pPr>
      <w:rPr>
        <w:rFonts w:hint="default"/>
        <w:lang w:val="en-US" w:eastAsia="en-US" w:bidi="en-US"/>
      </w:rPr>
    </w:lvl>
    <w:lvl w:ilvl="6" w:tplc="35C2A1CE">
      <w:numFmt w:val="bullet"/>
      <w:lvlText w:val="•"/>
      <w:lvlJc w:val="left"/>
      <w:pPr>
        <w:ind w:left="4062" w:hanging="360"/>
      </w:pPr>
      <w:rPr>
        <w:rFonts w:hint="default"/>
        <w:lang w:val="en-US" w:eastAsia="en-US" w:bidi="en-US"/>
      </w:rPr>
    </w:lvl>
    <w:lvl w:ilvl="7" w:tplc="029A1886">
      <w:numFmt w:val="bullet"/>
      <w:lvlText w:val="•"/>
      <w:lvlJc w:val="left"/>
      <w:pPr>
        <w:ind w:left="4602" w:hanging="360"/>
      </w:pPr>
      <w:rPr>
        <w:rFonts w:hint="default"/>
        <w:lang w:val="en-US" w:eastAsia="en-US" w:bidi="en-US"/>
      </w:rPr>
    </w:lvl>
    <w:lvl w:ilvl="8" w:tplc="38627CDC">
      <w:numFmt w:val="bullet"/>
      <w:lvlText w:val="•"/>
      <w:lvlJc w:val="left"/>
      <w:pPr>
        <w:ind w:left="5143" w:hanging="360"/>
      </w:pPr>
      <w:rPr>
        <w:rFonts w:hint="default"/>
        <w:lang w:val="en-US" w:eastAsia="en-US" w:bidi="en-US"/>
      </w:rPr>
    </w:lvl>
  </w:abstractNum>
  <w:abstractNum w:abstractNumId="10">
    <w:nsid w:val="7C4408CE"/>
    <w:multiLevelType w:val="hybridMultilevel"/>
    <w:tmpl w:val="0B9219F2"/>
    <w:lvl w:ilvl="0" w:tplc="990260F6">
      <w:numFmt w:val="bullet"/>
      <w:lvlText w:val=""/>
      <w:lvlJc w:val="left"/>
      <w:pPr>
        <w:ind w:left="828" w:hanging="360"/>
      </w:pPr>
      <w:rPr>
        <w:rFonts w:ascii="Symbol" w:eastAsia="Symbol" w:hAnsi="Symbol" w:cs="Symbol" w:hint="default"/>
        <w:w w:val="100"/>
        <w:sz w:val="24"/>
        <w:szCs w:val="24"/>
        <w:lang w:val="en-US" w:eastAsia="en-US" w:bidi="en-US"/>
      </w:rPr>
    </w:lvl>
    <w:lvl w:ilvl="1" w:tplc="26D878D0">
      <w:numFmt w:val="bullet"/>
      <w:lvlText w:val="•"/>
      <w:lvlJc w:val="left"/>
      <w:pPr>
        <w:ind w:left="1365" w:hanging="360"/>
      </w:pPr>
      <w:rPr>
        <w:rFonts w:hint="default"/>
        <w:lang w:val="en-US" w:eastAsia="en-US" w:bidi="en-US"/>
      </w:rPr>
    </w:lvl>
    <w:lvl w:ilvl="2" w:tplc="43DE0460">
      <w:numFmt w:val="bullet"/>
      <w:lvlText w:val="•"/>
      <w:lvlJc w:val="left"/>
      <w:pPr>
        <w:ind w:left="1911" w:hanging="360"/>
      </w:pPr>
      <w:rPr>
        <w:rFonts w:hint="default"/>
        <w:lang w:val="en-US" w:eastAsia="en-US" w:bidi="en-US"/>
      </w:rPr>
    </w:lvl>
    <w:lvl w:ilvl="3" w:tplc="444097F6">
      <w:numFmt w:val="bullet"/>
      <w:lvlText w:val="•"/>
      <w:lvlJc w:val="left"/>
      <w:pPr>
        <w:ind w:left="2457" w:hanging="360"/>
      </w:pPr>
      <w:rPr>
        <w:rFonts w:hint="default"/>
        <w:lang w:val="en-US" w:eastAsia="en-US" w:bidi="en-US"/>
      </w:rPr>
    </w:lvl>
    <w:lvl w:ilvl="4" w:tplc="498E3C16">
      <w:numFmt w:val="bullet"/>
      <w:lvlText w:val="•"/>
      <w:lvlJc w:val="left"/>
      <w:pPr>
        <w:ind w:left="3003" w:hanging="360"/>
      </w:pPr>
      <w:rPr>
        <w:rFonts w:hint="default"/>
        <w:lang w:val="en-US" w:eastAsia="en-US" w:bidi="en-US"/>
      </w:rPr>
    </w:lvl>
    <w:lvl w:ilvl="5" w:tplc="8CC86FA4">
      <w:numFmt w:val="bullet"/>
      <w:lvlText w:val="•"/>
      <w:lvlJc w:val="left"/>
      <w:pPr>
        <w:ind w:left="3549" w:hanging="360"/>
      </w:pPr>
      <w:rPr>
        <w:rFonts w:hint="default"/>
        <w:lang w:val="en-US" w:eastAsia="en-US" w:bidi="en-US"/>
      </w:rPr>
    </w:lvl>
    <w:lvl w:ilvl="6" w:tplc="49547E2E">
      <w:numFmt w:val="bullet"/>
      <w:lvlText w:val="•"/>
      <w:lvlJc w:val="left"/>
      <w:pPr>
        <w:ind w:left="4095" w:hanging="360"/>
      </w:pPr>
      <w:rPr>
        <w:rFonts w:hint="default"/>
        <w:lang w:val="en-US" w:eastAsia="en-US" w:bidi="en-US"/>
      </w:rPr>
    </w:lvl>
    <w:lvl w:ilvl="7" w:tplc="278ECAC2">
      <w:numFmt w:val="bullet"/>
      <w:lvlText w:val="•"/>
      <w:lvlJc w:val="left"/>
      <w:pPr>
        <w:ind w:left="4641" w:hanging="360"/>
      </w:pPr>
      <w:rPr>
        <w:rFonts w:hint="default"/>
        <w:lang w:val="en-US" w:eastAsia="en-US" w:bidi="en-US"/>
      </w:rPr>
    </w:lvl>
    <w:lvl w:ilvl="8" w:tplc="FDB6F90C">
      <w:numFmt w:val="bullet"/>
      <w:lvlText w:val="•"/>
      <w:lvlJc w:val="left"/>
      <w:pPr>
        <w:ind w:left="5187" w:hanging="360"/>
      </w:pPr>
      <w:rPr>
        <w:rFonts w:hint="default"/>
        <w:lang w:val="en-US" w:eastAsia="en-US" w:bidi="en-US"/>
      </w:rPr>
    </w:lvl>
  </w:abstractNum>
  <w:abstractNum w:abstractNumId="11">
    <w:nsid w:val="7F4A1A86"/>
    <w:multiLevelType w:val="hybridMultilevel"/>
    <w:tmpl w:val="9C700180"/>
    <w:lvl w:ilvl="0" w:tplc="D8BC1F18">
      <w:numFmt w:val="bullet"/>
      <w:lvlText w:val=""/>
      <w:lvlJc w:val="left"/>
      <w:pPr>
        <w:ind w:left="825" w:hanging="360"/>
      </w:pPr>
      <w:rPr>
        <w:rFonts w:ascii="Symbol" w:eastAsia="Symbol" w:hAnsi="Symbol" w:cs="Symbol" w:hint="default"/>
        <w:w w:val="100"/>
        <w:sz w:val="24"/>
        <w:szCs w:val="24"/>
        <w:lang w:val="en-US" w:eastAsia="en-US" w:bidi="en-US"/>
      </w:rPr>
    </w:lvl>
    <w:lvl w:ilvl="1" w:tplc="1CF8E0FC">
      <w:numFmt w:val="bullet"/>
      <w:lvlText w:val="•"/>
      <w:lvlJc w:val="left"/>
      <w:pPr>
        <w:ind w:left="1366" w:hanging="360"/>
      </w:pPr>
      <w:rPr>
        <w:rFonts w:hint="default"/>
        <w:lang w:val="en-US" w:eastAsia="en-US" w:bidi="en-US"/>
      </w:rPr>
    </w:lvl>
    <w:lvl w:ilvl="2" w:tplc="A34C4BC0">
      <w:numFmt w:val="bullet"/>
      <w:lvlText w:val="•"/>
      <w:lvlJc w:val="left"/>
      <w:pPr>
        <w:ind w:left="1912" w:hanging="360"/>
      </w:pPr>
      <w:rPr>
        <w:rFonts w:hint="default"/>
        <w:lang w:val="en-US" w:eastAsia="en-US" w:bidi="en-US"/>
      </w:rPr>
    </w:lvl>
    <w:lvl w:ilvl="3" w:tplc="7EEEEA26">
      <w:numFmt w:val="bullet"/>
      <w:lvlText w:val="•"/>
      <w:lvlJc w:val="left"/>
      <w:pPr>
        <w:ind w:left="2458" w:hanging="360"/>
      </w:pPr>
      <w:rPr>
        <w:rFonts w:hint="default"/>
        <w:lang w:val="en-US" w:eastAsia="en-US" w:bidi="en-US"/>
      </w:rPr>
    </w:lvl>
    <w:lvl w:ilvl="4" w:tplc="7B3896CE">
      <w:numFmt w:val="bullet"/>
      <w:lvlText w:val="•"/>
      <w:lvlJc w:val="left"/>
      <w:pPr>
        <w:ind w:left="3004" w:hanging="360"/>
      </w:pPr>
      <w:rPr>
        <w:rFonts w:hint="default"/>
        <w:lang w:val="en-US" w:eastAsia="en-US" w:bidi="en-US"/>
      </w:rPr>
    </w:lvl>
    <w:lvl w:ilvl="5" w:tplc="F1A62406">
      <w:numFmt w:val="bullet"/>
      <w:lvlText w:val="•"/>
      <w:lvlJc w:val="left"/>
      <w:pPr>
        <w:ind w:left="3550" w:hanging="360"/>
      </w:pPr>
      <w:rPr>
        <w:rFonts w:hint="default"/>
        <w:lang w:val="en-US" w:eastAsia="en-US" w:bidi="en-US"/>
      </w:rPr>
    </w:lvl>
    <w:lvl w:ilvl="6" w:tplc="84EAA662">
      <w:numFmt w:val="bullet"/>
      <w:lvlText w:val="•"/>
      <w:lvlJc w:val="left"/>
      <w:pPr>
        <w:ind w:left="4096" w:hanging="360"/>
      </w:pPr>
      <w:rPr>
        <w:rFonts w:hint="default"/>
        <w:lang w:val="en-US" w:eastAsia="en-US" w:bidi="en-US"/>
      </w:rPr>
    </w:lvl>
    <w:lvl w:ilvl="7" w:tplc="6CA8CA78">
      <w:numFmt w:val="bullet"/>
      <w:lvlText w:val="•"/>
      <w:lvlJc w:val="left"/>
      <w:pPr>
        <w:ind w:left="4642" w:hanging="360"/>
      </w:pPr>
      <w:rPr>
        <w:rFonts w:hint="default"/>
        <w:lang w:val="en-US" w:eastAsia="en-US" w:bidi="en-US"/>
      </w:rPr>
    </w:lvl>
    <w:lvl w:ilvl="8" w:tplc="EA8A4162">
      <w:numFmt w:val="bullet"/>
      <w:lvlText w:val="•"/>
      <w:lvlJc w:val="left"/>
      <w:pPr>
        <w:ind w:left="5188" w:hanging="360"/>
      </w:pPr>
      <w:rPr>
        <w:rFonts w:hint="default"/>
        <w:lang w:val="en-US" w:eastAsia="en-US" w:bidi="en-US"/>
      </w:rPr>
    </w:lvl>
  </w:abstractNum>
  <w:num w:numId="1">
    <w:abstractNumId w:val="5"/>
  </w:num>
  <w:num w:numId="2">
    <w:abstractNumId w:val="3"/>
  </w:num>
  <w:num w:numId="3">
    <w:abstractNumId w:val="10"/>
  </w:num>
  <w:num w:numId="4">
    <w:abstractNumId w:val="0"/>
  </w:num>
  <w:num w:numId="5">
    <w:abstractNumId w:val="11"/>
  </w:num>
  <w:num w:numId="6">
    <w:abstractNumId w:val="7"/>
  </w:num>
  <w:num w:numId="7">
    <w:abstractNumId w:val="8"/>
  </w:num>
  <w:num w:numId="8">
    <w:abstractNumId w:val="1"/>
  </w:num>
  <w:num w:numId="9">
    <w:abstractNumId w:val="6"/>
  </w:num>
  <w:num w:numId="10">
    <w:abstractNumId w:val="9"/>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990"/>
    <w:rsid w:val="00181C32"/>
    <w:rsid w:val="001E7AAA"/>
    <w:rsid w:val="00306B02"/>
    <w:rsid w:val="00774990"/>
    <w:rsid w:val="0079316E"/>
    <w:rsid w:val="008A0F62"/>
    <w:rsid w:val="008F647E"/>
    <w:rsid w:val="009C661A"/>
    <w:rsid w:val="009D27BC"/>
    <w:rsid w:val="009E1DFB"/>
    <w:rsid w:val="00A12541"/>
    <w:rsid w:val="00B1588E"/>
    <w:rsid w:val="00C43C6B"/>
    <w:rsid w:val="00EC61E6"/>
    <w:rsid w:val="00F404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4"/>
      <w:szCs w:val="24"/>
    </w:rPr>
  </w:style>
  <w:style w:type="paragraph" w:styleId="ListeParagraf">
    <w:name w:val="List Paragraph"/>
    <w:basedOn w:val="Normal"/>
    <w:uiPriority w:val="1"/>
    <w:qFormat/>
    <w:pPr>
      <w:ind w:left="178" w:right="958" w:hanging="328"/>
    </w:pPr>
  </w:style>
  <w:style w:type="paragraph" w:customStyle="1" w:styleId="TableParagraph">
    <w:name w:val="Table Paragraph"/>
    <w:basedOn w:val="Normal"/>
    <w:uiPriority w:val="1"/>
    <w:qFormat/>
    <w:pPr>
      <w:ind w:left="107"/>
    </w:pPr>
  </w:style>
  <w:style w:type="table" w:styleId="TabloKlavuzu">
    <w:name w:val="Table Grid"/>
    <w:basedOn w:val="NormalTablo"/>
    <w:uiPriority w:val="39"/>
    <w:rsid w:val="001E7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4"/>
      <w:szCs w:val="24"/>
    </w:rPr>
  </w:style>
  <w:style w:type="paragraph" w:styleId="ListeParagraf">
    <w:name w:val="List Paragraph"/>
    <w:basedOn w:val="Normal"/>
    <w:uiPriority w:val="1"/>
    <w:qFormat/>
    <w:pPr>
      <w:ind w:left="178" w:right="958" w:hanging="328"/>
    </w:pPr>
  </w:style>
  <w:style w:type="paragraph" w:customStyle="1" w:styleId="TableParagraph">
    <w:name w:val="Table Paragraph"/>
    <w:basedOn w:val="Normal"/>
    <w:uiPriority w:val="1"/>
    <w:qFormat/>
    <w:pPr>
      <w:ind w:left="107"/>
    </w:pPr>
  </w:style>
  <w:style w:type="table" w:styleId="TabloKlavuzu">
    <w:name w:val="Table Grid"/>
    <w:basedOn w:val="NormalTablo"/>
    <w:uiPriority w:val="39"/>
    <w:rsid w:val="001E7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2991</Words>
  <Characters>17049</Characters>
  <Application>Microsoft Office Word</Application>
  <DocSecurity>0</DocSecurity>
  <Lines>142</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cp:revision>
  <dcterms:created xsi:type="dcterms:W3CDTF">2018-06-06T11:37:00Z</dcterms:created>
  <dcterms:modified xsi:type="dcterms:W3CDTF">2018-06-06T11:37:00Z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2016-01-20T00:00:00Z</vt:filetime>
  </property>
  <property fmtid="{D5CDD505-2E9C-101B-9397-08002B2CF9AE}" pid="3" name="Creator">
    <vt:lpwstr>Microsoft® Word 2016</vt:lpwstr>
  </property>
  <property fmtid="{D5CDD505-2E9C-101B-9397-08002B2CF9AE}" pid="4" name="LastSaved">
    <vt:filetime>2018-06-04T00:00:00Z</vt:filetime>
  </property>
</Properties>
</file>