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EK-2</w:t>
      </w:r>
    </w:p>
    <w:p w:rsidR="00EA6DCF" w:rsidRPr="00997D0F" w:rsidRDefault="00EA6DCF" w:rsidP="00EA6DCF">
      <w:pPr>
        <w:spacing w:line="360" w:lineRule="auto"/>
        <w:jc w:val="center"/>
        <w:rPr>
          <w:rFonts w:ascii="Times New Roman" w:hAnsi="Times New Roman"/>
          <w:b/>
          <w:sz w:val="24"/>
        </w:rPr>
      </w:pPr>
      <w:r w:rsidRPr="00997D0F">
        <w:rPr>
          <w:rFonts w:ascii="Times New Roman" w:eastAsia="Calibri" w:hAnsi="Times New Roman"/>
          <w:b/>
          <w:sz w:val="24"/>
        </w:rPr>
        <w:t>T.C.</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KARABÜK ÜNİVERSİTESİ</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SAĞLIK HİZMETLERİ MESLEK YÜKSEKOKULU</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TIBBİ HİZMETLER VE TEKNİKLER BÖLÜMÜ</w:t>
      </w:r>
    </w:p>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ORTOPEDİK ORTEZ VE PROTEZ ÖN LİSANS PROGRAMI I.ÖĞRETİM DERS İÇERİKLERİ</w:t>
      </w:r>
    </w:p>
    <w:p w:rsidR="00EA6DCF" w:rsidRPr="00997D0F" w:rsidRDefault="00EA6DCF" w:rsidP="00EA6DCF">
      <w:pPr>
        <w:spacing w:line="360" w:lineRule="auto"/>
        <w:rPr>
          <w:rFonts w:ascii="Times New Roman" w:hAnsi="Times New Roman"/>
          <w:color w:val="000000"/>
          <w:sz w:val="24"/>
          <w:lang w:val="en-US" w:eastAsia="en-US"/>
        </w:rPr>
      </w:pPr>
    </w:p>
    <w:p w:rsidR="00EA6DCF" w:rsidRPr="00997D0F" w:rsidRDefault="00EA6DCF" w:rsidP="00EA6DCF">
      <w:pPr>
        <w:spacing w:line="360" w:lineRule="auto"/>
        <w:rPr>
          <w:rFonts w:ascii="Times New Roman" w:hAnsi="Times New Roman"/>
          <w:color w:val="000000"/>
          <w:sz w:val="24"/>
          <w:lang w:val="en-US" w:eastAsia="en-US"/>
        </w:rPr>
      </w:pPr>
    </w:p>
    <w:p w:rsidR="00EA6DCF" w:rsidRPr="00997D0F" w:rsidRDefault="00EA6DCF" w:rsidP="00EA6DCF">
      <w:pPr>
        <w:pStyle w:val="Balk2"/>
        <w:spacing w:line="360" w:lineRule="auto"/>
        <w:rPr>
          <w:rFonts w:ascii="Times New Roman" w:hAnsi="Times New Roman" w:cs="Times New Roman"/>
          <w:i w:val="0"/>
          <w:color w:val="000000"/>
          <w:sz w:val="24"/>
          <w:szCs w:val="24"/>
        </w:rPr>
      </w:pPr>
    </w:p>
    <w:p w:rsidR="00EA6DCF" w:rsidRPr="00997D0F" w:rsidRDefault="00EA6DCF" w:rsidP="00EA6DCF">
      <w:pPr>
        <w:pStyle w:val="Balk1"/>
        <w:spacing w:line="360" w:lineRule="auto"/>
        <w:rPr>
          <w:rFonts w:ascii="Times New Roman" w:hAnsi="Times New Roman" w:cs="Times New Roman"/>
          <w:sz w:val="24"/>
          <w:szCs w:val="24"/>
        </w:rPr>
      </w:pPr>
      <w:r w:rsidRPr="00997D0F">
        <w:rPr>
          <w:rFonts w:ascii="Times New Roman" w:hAnsi="Times New Roman" w:cs="Times New Roman"/>
          <w:sz w:val="24"/>
          <w:szCs w:val="24"/>
        </w:rPr>
        <w:t>1. SINIF GÜZ YARIYILI</w:t>
      </w:r>
    </w:p>
    <w:p w:rsidR="00EA6DCF" w:rsidRPr="00997D0F" w:rsidRDefault="00EA6DCF" w:rsidP="00EA6DCF">
      <w:pPr>
        <w:pStyle w:val="GvdeMetni2"/>
        <w:tabs>
          <w:tab w:val="left" w:pos="284"/>
        </w:tabs>
        <w:spacing w:line="360" w:lineRule="auto"/>
        <w:rPr>
          <w:b/>
          <w:bCs/>
        </w:rPr>
      </w:pPr>
    </w:p>
    <w:p w:rsidR="00EA6DCF" w:rsidRPr="00997D0F" w:rsidRDefault="00EA6DCF" w:rsidP="00EA6DCF">
      <w:pPr>
        <w:spacing w:line="360" w:lineRule="auto"/>
        <w:rPr>
          <w:rFonts w:ascii="Times New Roman" w:hAnsi="Times New Roman"/>
          <w:b/>
          <w:sz w:val="24"/>
        </w:rPr>
      </w:pPr>
      <w:r w:rsidRPr="00997D0F">
        <w:rPr>
          <w:rFonts w:ascii="Times New Roman" w:hAnsi="Times New Roman"/>
          <w:b/>
          <w:sz w:val="24"/>
        </w:rPr>
        <w:t>OPO101 Temel Fizik Ders İçeriği (2 0 2)</w:t>
      </w:r>
    </w:p>
    <w:p w:rsidR="00EA6DCF" w:rsidRPr="00997D0F" w:rsidRDefault="00EA6DCF" w:rsidP="00EA6DCF">
      <w:pPr>
        <w:pStyle w:val="KonuBal"/>
        <w:spacing w:before="75" w:after="75" w:line="360" w:lineRule="auto"/>
        <w:ind w:left="0" w:right="-427" w:firstLine="993"/>
        <w:jc w:val="both"/>
        <w:rPr>
          <w:b w:val="0"/>
          <w:sz w:val="24"/>
          <w:szCs w:val="24"/>
        </w:rPr>
      </w:pPr>
      <w:r w:rsidRPr="00997D0F">
        <w:rPr>
          <w:b w:val="0"/>
          <w:sz w:val="24"/>
          <w:szCs w:val="24"/>
        </w:rPr>
        <w:t xml:space="preserve">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 </w:t>
      </w:r>
    </w:p>
    <w:p w:rsidR="00EA6DCF" w:rsidRPr="00997D0F" w:rsidRDefault="00EA6DCF" w:rsidP="00EA6DCF">
      <w:pPr>
        <w:pStyle w:val="KonuBal"/>
        <w:spacing w:before="75" w:after="75" w:line="360" w:lineRule="auto"/>
        <w:jc w:val="both"/>
        <w:rPr>
          <w:sz w:val="24"/>
          <w:szCs w:val="24"/>
        </w:rPr>
      </w:pPr>
      <w:r w:rsidRPr="00997D0F">
        <w:rPr>
          <w:color w:val="FF0000"/>
          <w:sz w:val="24"/>
          <w:szCs w:val="24"/>
        </w:rPr>
        <w:t xml:space="preserve">  </w:t>
      </w:r>
      <w:r w:rsidRPr="00997D0F">
        <w:rPr>
          <w:sz w:val="24"/>
          <w:szCs w:val="24"/>
        </w:rPr>
        <w:t xml:space="preserve"> Ders </w:t>
      </w:r>
      <w:proofErr w:type="gramStart"/>
      <w:r w:rsidRPr="00997D0F">
        <w:rPr>
          <w:sz w:val="24"/>
          <w:szCs w:val="24"/>
        </w:rPr>
        <w:t>Kitabı :</w:t>
      </w:r>
      <w:proofErr w:type="gramEnd"/>
      <w:r w:rsidRPr="00997D0F">
        <w:rPr>
          <w:sz w:val="24"/>
          <w:szCs w:val="24"/>
        </w:rPr>
        <w:t xml:space="preserve"> </w:t>
      </w:r>
    </w:p>
    <w:p w:rsidR="00EA6DCF" w:rsidRPr="00997D0F" w:rsidRDefault="00EA6DCF" w:rsidP="00EA6DCF">
      <w:pPr>
        <w:pStyle w:val="KonuBal"/>
        <w:numPr>
          <w:ilvl w:val="0"/>
          <w:numId w:val="31"/>
        </w:numPr>
        <w:spacing w:before="75" w:after="75" w:line="360" w:lineRule="auto"/>
        <w:jc w:val="both"/>
        <w:rPr>
          <w:b w:val="0"/>
          <w:sz w:val="24"/>
          <w:szCs w:val="24"/>
        </w:rPr>
      </w:pPr>
      <w:r w:rsidRPr="00997D0F">
        <w:rPr>
          <w:b w:val="0"/>
          <w:sz w:val="24"/>
          <w:szCs w:val="24"/>
        </w:rPr>
        <w:t>Sabuncuoğlu A. (2017) Genel Matematik, Nobel Yayıncılık</w:t>
      </w:r>
    </w:p>
    <w:p w:rsidR="00EA6DCF" w:rsidRPr="00997D0F" w:rsidRDefault="00EA6DCF" w:rsidP="00EA6DCF">
      <w:pPr>
        <w:pStyle w:val="KonuBal"/>
        <w:spacing w:before="75" w:after="75" w:line="360" w:lineRule="auto"/>
        <w:jc w:val="both"/>
        <w:rPr>
          <w:sz w:val="24"/>
          <w:szCs w:val="24"/>
        </w:rPr>
      </w:pPr>
      <w:r w:rsidRPr="00997D0F">
        <w:rPr>
          <w:b w:val="0"/>
          <w:sz w:val="24"/>
          <w:szCs w:val="24"/>
        </w:rPr>
        <w:t xml:space="preserve"> </w:t>
      </w:r>
      <w:r w:rsidRPr="00997D0F">
        <w:rPr>
          <w:sz w:val="24"/>
          <w:szCs w:val="24"/>
        </w:rPr>
        <w:t xml:space="preserve">OPO103 </w:t>
      </w:r>
      <w:proofErr w:type="gramStart"/>
      <w:r w:rsidRPr="00997D0F">
        <w:rPr>
          <w:sz w:val="24"/>
          <w:szCs w:val="24"/>
        </w:rPr>
        <w:t>Tıbbi  Terminoloji</w:t>
      </w:r>
      <w:proofErr w:type="gramEnd"/>
      <w:r w:rsidRPr="00997D0F">
        <w:rPr>
          <w:sz w:val="24"/>
          <w:szCs w:val="24"/>
        </w:rPr>
        <w:t xml:space="preserve"> Ders İçeriği (2 0 3)</w:t>
      </w:r>
    </w:p>
    <w:p w:rsidR="00EA6DCF" w:rsidRPr="00997D0F" w:rsidRDefault="00EA6DCF" w:rsidP="00EA6DCF">
      <w:pPr>
        <w:spacing w:before="75" w:after="75" w:line="360" w:lineRule="auto"/>
        <w:rPr>
          <w:rFonts w:ascii="Times New Roman" w:hAnsi="Times New Roman"/>
          <w:sz w:val="24"/>
        </w:rPr>
      </w:pPr>
      <w:r w:rsidRPr="00997D0F">
        <w:rPr>
          <w:rFonts w:ascii="Times New Roman" w:hAnsi="Times New Roman"/>
          <w:sz w:val="24"/>
        </w:rPr>
        <w:t xml:space="preserve"> Tıp </w:t>
      </w:r>
      <w:proofErr w:type="gramStart"/>
      <w:r w:rsidRPr="00997D0F">
        <w:rPr>
          <w:rFonts w:ascii="Times New Roman" w:hAnsi="Times New Roman"/>
          <w:sz w:val="24"/>
        </w:rPr>
        <w:t>terminolojisinin  tanımı</w:t>
      </w:r>
      <w:proofErr w:type="gramEnd"/>
      <w:r w:rsidRPr="00997D0F">
        <w:rPr>
          <w:rFonts w:ascii="Times New Roman" w:hAnsi="Times New Roman"/>
          <w:sz w:val="24"/>
        </w:rPr>
        <w:t xml:space="preserve"> ve önemi, Latince okunuş ve dil bilgisi kuralları, tıp bölümlerinin genel tanımı, medikal vokabülerin  oluşumunda </w:t>
      </w:r>
      <w:proofErr w:type="spellStart"/>
      <w:r w:rsidRPr="00997D0F">
        <w:rPr>
          <w:rFonts w:ascii="Times New Roman" w:hAnsi="Times New Roman"/>
          <w:sz w:val="24"/>
        </w:rPr>
        <w:t>komponentlerin</w:t>
      </w:r>
      <w:proofErr w:type="spellEnd"/>
      <w:r w:rsidRPr="00997D0F">
        <w:rPr>
          <w:rFonts w:ascii="Times New Roman" w:hAnsi="Times New Roman"/>
          <w:sz w:val="24"/>
        </w:rPr>
        <w:t xml:space="preserve"> anlam ve </w:t>
      </w:r>
      <w:proofErr w:type="spellStart"/>
      <w:r w:rsidRPr="00997D0F">
        <w:rPr>
          <w:rFonts w:ascii="Times New Roman" w:hAnsi="Times New Roman"/>
          <w:sz w:val="24"/>
        </w:rPr>
        <w:t>kullanımlallrı</w:t>
      </w:r>
      <w:proofErr w:type="spellEnd"/>
      <w:r w:rsidRPr="00997D0F">
        <w:rPr>
          <w:rFonts w:ascii="Times New Roman" w:hAnsi="Times New Roman"/>
          <w:sz w:val="24"/>
        </w:rPr>
        <w:t xml:space="preserve">, kök, önek ve sonekler, dış ve iç anatomi, vücut sıvı ve maddeleri, renkler ve sıvılar, vücut yapısı ile ilgili terimler, sistemlere göre yaygın olarak kullanılan terimler, </w:t>
      </w:r>
      <w:proofErr w:type="spellStart"/>
      <w:r w:rsidRPr="00997D0F">
        <w:rPr>
          <w:rFonts w:ascii="Times New Roman" w:hAnsi="Times New Roman"/>
          <w:sz w:val="24"/>
        </w:rPr>
        <w:t>laboratuarlarda</w:t>
      </w:r>
      <w:proofErr w:type="spellEnd"/>
      <w:r w:rsidRPr="00997D0F">
        <w:rPr>
          <w:rFonts w:ascii="Times New Roman" w:hAnsi="Times New Roman"/>
          <w:sz w:val="24"/>
        </w:rPr>
        <w:t xml:space="preserve"> kullanılan terimler, tıpta en çok kullanılan kısaltmalar.</w:t>
      </w:r>
    </w:p>
    <w:p w:rsidR="00EA6DCF" w:rsidRPr="00997D0F" w:rsidRDefault="00EA6DCF" w:rsidP="00EA6DCF">
      <w:pPr>
        <w:spacing w:before="75" w:after="75" w:line="360" w:lineRule="auto"/>
        <w:rPr>
          <w:rFonts w:ascii="Times New Roman" w:eastAsia="Batang" w:hAnsi="Times New Roman"/>
          <w:b/>
          <w:sz w:val="24"/>
        </w:rPr>
      </w:pPr>
      <w:r w:rsidRPr="00997D0F">
        <w:rPr>
          <w:rFonts w:ascii="Times New Roman" w:eastAsia="Batang" w:hAnsi="Times New Roman"/>
          <w:sz w:val="24"/>
        </w:rPr>
        <w:t xml:space="preserve">     </w:t>
      </w:r>
      <w:r w:rsidRPr="00997D0F">
        <w:rPr>
          <w:rFonts w:ascii="Times New Roman" w:eastAsia="Batang" w:hAnsi="Times New Roman"/>
          <w:b/>
          <w:sz w:val="24"/>
        </w:rPr>
        <w:t xml:space="preserve">Ders </w:t>
      </w:r>
      <w:proofErr w:type="gramStart"/>
      <w:r w:rsidRPr="00997D0F">
        <w:rPr>
          <w:rFonts w:ascii="Times New Roman" w:eastAsia="Batang" w:hAnsi="Times New Roman"/>
          <w:b/>
          <w:sz w:val="24"/>
        </w:rPr>
        <w:t>Kitabı :</w:t>
      </w:r>
      <w:proofErr w:type="gramEnd"/>
      <w:r w:rsidRPr="00997D0F">
        <w:rPr>
          <w:rFonts w:ascii="Times New Roman" w:eastAsia="Batang" w:hAnsi="Times New Roman"/>
          <w:b/>
          <w:sz w:val="24"/>
        </w:rPr>
        <w:t xml:space="preserve"> </w:t>
      </w:r>
    </w:p>
    <w:p w:rsidR="00EA6DCF" w:rsidRPr="00997D0F" w:rsidRDefault="00EA6DCF" w:rsidP="00EA6DCF">
      <w:pPr>
        <w:numPr>
          <w:ilvl w:val="0"/>
          <w:numId w:val="13"/>
        </w:numPr>
        <w:spacing w:before="75" w:after="75" w:line="360" w:lineRule="auto"/>
        <w:contextualSpacing/>
        <w:rPr>
          <w:rFonts w:ascii="Times New Roman" w:eastAsia="Batang" w:hAnsi="Times New Roman"/>
          <w:sz w:val="24"/>
        </w:rPr>
      </w:pPr>
      <w:r w:rsidRPr="00997D0F">
        <w:rPr>
          <w:rFonts w:ascii="Times New Roman" w:eastAsia="Batang" w:hAnsi="Times New Roman"/>
          <w:sz w:val="24"/>
        </w:rPr>
        <w:t>Kocatürk U. (2005). Açıklamalı Tıp Terimleri Sözlüğü, Nobel Tıp Kitabevi</w:t>
      </w:r>
    </w:p>
    <w:p w:rsidR="00EA6DCF" w:rsidRPr="00997D0F" w:rsidRDefault="00EA6DCF" w:rsidP="00EA6DCF">
      <w:pPr>
        <w:spacing w:before="75" w:after="75" w:line="360" w:lineRule="auto"/>
        <w:rPr>
          <w:rFonts w:ascii="Times New Roman" w:hAnsi="Times New Roman"/>
          <w:sz w:val="24"/>
        </w:rPr>
      </w:pPr>
    </w:p>
    <w:p w:rsidR="00EA6DCF" w:rsidRPr="00997D0F" w:rsidRDefault="00796C93" w:rsidP="00EA6DCF">
      <w:pPr>
        <w:spacing w:before="75" w:after="75" w:line="360" w:lineRule="auto"/>
        <w:rPr>
          <w:rFonts w:ascii="Times New Roman" w:hAnsi="Times New Roman"/>
          <w:sz w:val="24"/>
        </w:rPr>
      </w:pPr>
      <w:r w:rsidRPr="00997D0F">
        <w:rPr>
          <w:rFonts w:ascii="Times New Roman" w:hAnsi="Times New Roman"/>
          <w:b/>
          <w:sz w:val="24"/>
        </w:rPr>
        <w:t>OPO105 Anatomi</w:t>
      </w:r>
      <w:r w:rsidR="00EA6DCF" w:rsidRPr="00997D0F">
        <w:rPr>
          <w:rFonts w:ascii="Times New Roman" w:hAnsi="Times New Roman"/>
          <w:b/>
          <w:sz w:val="24"/>
        </w:rPr>
        <w:t xml:space="preserve">  (2 0 3)</w:t>
      </w:r>
    </w:p>
    <w:p w:rsidR="00EA6DCF" w:rsidRPr="00997D0F" w:rsidRDefault="00EA6DCF" w:rsidP="00EA6DCF">
      <w:pPr>
        <w:spacing w:before="75" w:after="75" w:line="360" w:lineRule="auto"/>
        <w:rPr>
          <w:rFonts w:ascii="Times New Roman" w:hAnsi="Times New Roman"/>
          <w:b/>
          <w:sz w:val="24"/>
        </w:rPr>
      </w:pPr>
      <w:r w:rsidRPr="00997D0F">
        <w:rPr>
          <w:rFonts w:ascii="Times New Roman" w:hAnsi="Times New Roman"/>
          <w:sz w:val="24"/>
        </w:rPr>
        <w:lastRenderedPageBreak/>
        <w:t xml:space="preserve">Anatomiye giriş, </w:t>
      </w:r>
      <w:proofErr w:type="spellStart"/>
      <w:proofErr w:type="gramStart"/>
      <w:r w:rsidRPr="00997D0F">
        <w:rPr>
          <w:rFonts w:ascii="Times New Roman" w:hAnsi="Times New Roman"/>
          <w:sz w:val="24"/>
        </w:rPr>
        <w:t>kemik,eklem</w:t>
      </w:r>
      <w:proofErr w:type="spellEnd"/>
      <w:proofErr w:type="gramEnd"/>
      <w:r w:rsidRPr="00997D0F">
        <w:rPr>
          <w:rFonts w:ascii="Times New Roman" w:hAnsi="Times New Roman"/>
          <w:sz w:val="24"/>
        </w:rPr>
        <w:t xml:space="preserve"> hakkında genel bilgiler, Terminoloji (anatomik terimler), </w:t>
      </w:r>
      <w:proofErr w:type="spellStart"/>
      <w:r w:rsidRPr="00997D0F">
        <w:rPr>
          <w:rFonts w:ascii="Times New Roman" w:hAnsi="Times New Roman"/>
          <w:sz w:val="24"/>
        </w:rPr>
        <w:t>Viscerocranium</w:t>
      </w:r>
      <w:proofErr w:type="spellEnd"/>
      <w:r w:rsidRPr="00997D0F">
        <w:rPr>
          <w:rFonts w:ascii="Times New Roman" w:hAnsi="Times New Roman"/>
          <w:sz w:val="24"/>
        </w:rPr>
        <w:t xml:space="preserve">, </w:t>
      </w:r>
      <w:proofErr w:type="spellStart"/>
      <w:r w:rsidRPr="00997D0F">
        <w:rPr>
          <w:rFonts w:ascii="Times New Roman" w:hAnsi="Times New Roman"/>
          <w:sz w:val="24"/>
        </w:rPr>
        <w:t>Neurocranium</w:t>
      </w:r>
      <w:proofErr w:type="spellEnd"/>
      <w:r w:rsidRPr="00997D0F">
        <w:rPr>
          <w:rFonts w:ascii="Times New Roman" w:hAnsi="Times New Roman"/>
          <w:sz w:val="24"/>
        </w:rPr>
        <w:t xml:space="preserve">, üst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kemikleri, alt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kemikleri, </w:t>
      </w:r>
      <w:proofErr w:type="spellStart"/>
      <w:r w:rsidRPr="00997D0F">
        <w:rPr>
          <w:rFonts w:ascii="Times New Roman" w:hAnsi="Times New Roman"/>
          <w:sz w:val="24"/>
        </w:rPr>
        <w:t>Columna</w:t>
      </w:r>
      <w:proofErr w:type="spellEnd"/>
      <w:r w:rsidRPr="00997D0F">
        <w:rPr>
          <w:rFonts w:ascii="Times New Roman" w:hAnsi="Times New Roman"/>
          <w:sz w:val="24"/>
        </w:rPr>
        <w:t xml:space="preserve"> </w:t>
      </w:r>
      <w:proofErr w:type="spellStart"/>
      <w:r w:rsidRPr="00997D0F">
        <w:rPr>
          <w:rFonts w:ascii="Times New Roman" w:hAnsi="Times New Roman"/>
          <w:sz w:val="24"/>
        </w:rPr>
        <w:t>vertabralis</w:t>
      </w:r>
      <w:proofErr w:type="spellEnd"/>
      <w:r w:rsidRPr="00997D0F">
        <w:rPr>
          <w:rFonts w:ascii="Times New Roman" w:hAnsi="Times New Roman"/>
          <w:sz w:val="24"/>
        </w:rPr>
        <w:t xml:space="preserve"> ve </w:t>
      </w:r>
      <w:proofErr w:type="spellStart"/>
      <w:r w:rsidRPr="00997D0F">
        <w:rPr>
          <w:rFonts w:ascii="Times New Roman" w:hAnsi="Times New Roman"/>
          <w:sz w:val="24"/>
        </w:rPr>
        <w:t>thorax</w:t>
      </w:r>
      <w:proofErr w:type="spellEnd"/>
      <w:r w:rsidRPr="00997D0F">
        <w:rPr>
          <w:rFonts w:ascii="Times New Roman" w:hAnsi="Times New Roman"/>
          <w:sz w:val="24"/>
        </w:rPr>
        <w:t xml:space="preserve"> duvarı, üst </w:t>
      </w:r>
      <w:proofErr w:type="spellStart"/>
      <w:r w:rsidRPr="00997D0F">
        <w:rPr>
          <w:rFonts w:ascii="Times New Roman" w:hAnsi="Times New Roman"/>
          <w:sz w:val="24"/>
        </w:rPr>
        <w:t>ektremite</w:t>
      </w:r>
      <w:proofErr w:type="spellEnd"/>
      <w:r w:rsidRPr="00997D0F">
        <w:rPr>
          <w:rFonts w:ascii="Times New Roman" w:hAnsi="Times New Roman"/>
          <w:sz w:val="24"/>
        </w:rPr>
        <w:t xml:space="preserve"> eklemleri, alt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eklemleri, </w:t>
      </w:r>
      <w:proofErr w:type="spellStart"/>
      <w:r w:rsidRPr="00997D0F">
        <w:rPr>
          <w:rFonts w:ascii="Times New Roman" w:hAnsi="Times New Roman"/>
          <w:sz w:val="24"/>
        </w:rPr>
        <w:t>columna</w:t>
      </w:r>
      <w:proofErr w:type="spellEnd"/>
      <w:r w:rsidRPr="00997D0F">
        <w:rPr>
          <w:rFonts w:ascii="Times New Roman" w:hAnsi="Times New Roman"/>
          <w:sz w:val="24"/>
        </w:rPr>
        <w:t xml:space="preserve"> </w:t>
      </w:r>
      <w:proofErr w:type="spellStart"/>
      <w:r w:rsidRPr="00997D0F">
        <w:rPr>
          <w:rFonts w:ascii="Times New Roman" w:hAnsi="Times New Roman"/>
          <w:sz w:val="24"/>
        </w:rPr>
        <w:t>vertabralis</w:t>
      </w:r>
      <w:proofErr w:type="spellEnd"/>
      <w:r w:rsidRPr="00997D0F">
        <w:rPr>
          <w:rFonts w:ascii="Times New Roman" w:hAnsi="Times New Roman"/>
          <w:sz w:val="24"/>
        </w:rPr>
        <w:t xml:space="preserve"> eklemleri, kaslar (mimik kasları, boyun ön ve </w:t>
      </w:r>
      <w:proofErr w:type="spellStart"/>
      <w:r w:rsidRPr="00997D0F">
        <w:rPr>
          <w:rFonts w:ascii="Times New Roman" w:hAnsi="Times New Roman"/>
          <w:sz w:val="24"/>
        </w:rPr>
        <w:t>lateral</w:t>
      </w:r>
      <w:proofErr w:type="spellEnd"/>
      <w:r w:rsidRPr="00997D0F">
        <w:rPr>
          <w:rFonts w:ascii="Times New Roman" w:hAnsi="Times New Roman"/>
          <w:sz w:val="24"/>
        </w:rPr>
        <w:t xml:space="preserve"> bölgesi kasları, </w:t>
      </w:r>
      <w:proofErr w:type="spellStart"/>
      <w:r w:rsidRPr="00997D0F">
        <w:rPr>
          <w:rFonts w:ascii="Times New Roman" w:hAnsi="Times New Roman"/>
          <w:sz w:val="24"/>
        </w:rPr>
        <w:t>yüzeyel</w:t>
      </w:r>
      <w:proofErr w:type="spellEnd"/>
      <w:r w:rsidRPr="00997D0F">
        <w:rPr>
          <w:rFonts w:ascii="Times New Roman" w:hAnsi="Times New Roman"/>
          <w:sz w:val="24"/>
        </w:rPr>
        <w:t xml:space="preserve"> sırt kasları, göğüs kasları, karın kasları, üst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ve alt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kasları) MSS (beyin </w:t>
      </w:r>
      <w:proofErr w:type="spellStart"/>
      <w:r w:rsidRPr="00997D0F">
        <w:rPr>
          <w:rFonts w:ascii="Times New Roman" w:hAnsi="Times New Roman"/>
          <w:sz w:val="24"/>
        </w:rPr>
        <w:t>hemisferleri</w:t>
      </w:r>
      <w:proofErr w:type="spellEnd"/>
      <w:r w:rsidRPr="00997D0F">
        <w:rPr>
          <w:rFonts w:ascii="Times New Roman" w:hAnsi="Times New Roman"/>
          <w:sz w:val="24"/>
        </w:rPr>
        <w:t xml:space="preserve">, </w:t>
      </w:r>
      <w:proofErr w:type="spellStart"/>
      <w:r w:rsidRPr="00997D0F">
        <w:rPr>
          <w:rFonts w:ascii="Times New Roman" w:hAnsi="Times New Roman"/>
          <w:sz w:val="24"/>
        </w:rPr>
        <w:t>cranial</w:t>
      </w:r>
      <w:proofErr w:type="spellEnd"/>
      <w:r w:rsidRPr="00997D0F">
        <w:rPr>
          <w:rFonts w:ascii="Times New Roman" w:hAnsi="Times New Roman"/>
          <w:sz w:val="24"/>
        </w:rPr>
        <w:t xml:space="preserve"> sinirler) PSS (</w:t>
      </w:r>
      <w:proofErr w:type="spellStart"/>
      <w:r w:rsidRPr="00997D0F">
        <w:rPr>
          <w:rFonts w:ascii="Times New Roman" w:hAnsi="Times New Roman"/>
          <w:sz w:val="24"/>
        </w:rPr>
        <w:t>Plexus</w:t>
      </w:r>
      <w:proofErr w:type="spellEnd"/>
      <w:r w:rsidRPr="00997D0F">
        <w:rPr>
          <w:rFonts w:ascii="Times New Roman" w:hAnsi="Times New Roman"/>
          <w:sz w:val="24"/>
        </w:rPr>
        <w:t xml:space="preserve"> </w:t>
      </w:r>
      <w:proofErr w:type="spellStart"/>
      <w:r w:rsidRPr="00997D0F">
        <w:rPr>
          <w:rFonts w:ascii="Times New Roman" w:hAnsi="Times New Roman"/>
          <w:sz w:val="24"/>
        </w:rPr>
        <w:t>cervicalis</w:t>
      </w:r>
      <w:proofErr w:type="spellEnd"/>
      <w:r w:rsidRPr="00997D0F">
        <w:rPr>
          <w:rFonts w:ascii="Times New Roman" w:hAnsi="Times New Roman"/>
          <w:sz w:val="24"/>
        </w:rPr>
        <w:t xml:space="preserve">, </w:t>
      </w:r>
      <w:proofErr w:type="spellStart"/>
      <w:r w:rsidRPr="00997D0F">
        <w:rPr>
          <w:rFonts w:ascii="Times New Roman" w:hAnsi="Times New Roman"/>
          <w:sz w:val="24"/>
        </w:rPr>
        <w:t>plexus</w:t>
      </w:r>
      <w:proofErr w:type="spellEnd"/>
      <w:r w:rsidRPr="00997D0F">
        <w:rPr>
          <w:rFonts w:ascii="Times New Roman" w:hAnsi="Times New Roman"/>
          <w:sz w:val="24"/>
        </w:rPr>
        <w:t xml:space="preserve"> </w:t>
      </w:r>
      <w:proofErr w:type="spellStart"/>
      <w:r w:rsidRPr="00997D0F">
        <w:rPr>
          <w:rFonts w:ascii="Times New Roman" w:hAnsi="Times New Roman"/>
          <w:sz w:val="24"/>
        </w:rPr>
        <w:t>brachialis</w:t>
      </w:r>
      <w:proofErr w:type="spellEnd"/>
      <w:r w:rsidRPr="00997D0F">
        <w:rPr>
          <w:rFonts w:ascii="Times New Roman" w:hAnsi="Times New Roman"/>
          <w:sz w:val="24"/>
        </w:rPr>
        <w:t xml:space="preserve">, </w:t>
      </w:r>
      <w:proofErr w:type="spellStart"/>
      <w:r w:rsidRPr="00997D0F">
        <w:rPr>
          <w:rFonts w:ascii="Times New Roman" w:hAnsi="Times New Roman"/>
          <w:sz w:val="24"/>
        </w:rPr>
        <w:t>plexus</w:t>
      </w:r>
      <w:proofErr w:type="spellEnd"/>
      <w:r w:rsidRPr="00997D0F">
        <w:rPr>
          <w:rFonts w:ascii="Times New Roman" w:hAnsi="Times New Roman"/>
          <w:sz w:val="24"/>
        </w:rPr>
        <w:t xml:space="preserve"> </w:t>
      </w:r>
      <w:proofErr w:type="spellStart"/>
      <w:r w:rsidRPr="00997D0F">
        <w:rPr>
          <w:rFonts w:ascii="Times New Roman" w:hAnsi="Times New Roman"/>
          <w:sz w:val="24"/>
        </w:rPr>
        <w:t>lumbalis</w:t>
      </w:r>
      <w:proofErr w:type="spellEnd"/>
      <w:r w:rsidRPr="00997D0F">
        <w:rPr>
          <w:rFonts w:ascii="Times New Roman" w:hAnsi="Times New Roman"/>
          <w:sz w:val="24"/>
        </w:rPr>
        <w:t xml:space="preserve">, </w:t>
      </w:r>
      <w:proofErr w:type="spellStart"/>
      <w:r w:rsidRPr="00997D0F">
        <w:rPr>
          <w:rFonts w:ascii="Times New Roman" w:hAnsi="Times New Roman"/>
          <w:sz w:val="24"/>
        </w:rPr>
        <w:t>plexus</w:t>
      </w:r>
      <w:proofErr w:type="spellEnd"/>
      <w:r w:rsidRPr="00997D0F">
        <w:rPr>
          <w:rFonts w:ascii="Times New Roman" w:hAnsi="Times New Roman"/>
          <w:sz w:val="24"/>
        </w:rPr>
        <w:t xml:space="preserve"> </w:t>
      </w:r>
      <w:proofErr w:type="spellStart"/>
      <w:r w:rsidRPr="00997D0F">
        <w:rPr>
          <w:rFonts w:ascii="Times New Roman" w:hAnsi="Times New Roman"/>
          <w:sz w:val="24"/>
        </w:rPr>
        <w:t>sacralis</w:t>
      </w:r>
      <w:proofErr w:type="spellEnd"/>
      <w:r w:rsidRPr="00997D0F">
        <w:rPr>
          <w:rFonts w:ascii="Times New Roman" w:hAnsi="Times New Roman"/>
          <w:sz w:val="24"/>
        </w:rPr>
        <w:t xml:space="preserve">, </w:t>
      </w:r>
      <w:proofErr w:type="spellStart"/>
      <w:r w:rsidRPr="00997D0F">
        <w:rPr>
          <w:rFonts w:ascii="Times New Roman" w:hAnsi="Times New Roman"/>
          <w:sz w:val="24"/>
        </w:rPr>
        <w:t>plexus</w:t>
      </w:r>
      <w:proofErr w:type="spellEnd"/>
      <w:r w:rsidRPr="00997D0F">
        <w:rPr>
          <w:rFonts w:ascii="Times New Roman" w:hAnsi="Times New Roman"/>
          <w:sz w:val="24"/>
        </w:rPr>
        <w:t xml:space="preserve"> </w:t>
      </w:r>
      <w:proofErr w:type="spellStart"/>
      <w:r w:rsidRPr="00997D0F">
        <w:rPr>
          <w:rFonts w:ascii="Times New Roman" w:hAnsi="Times New Roman"/>
          <w:sz w:val="24"/>
        </w:rPr>
        <w:t>cocygeus</w:t>
      </w:r>
      <w:proofErr w:type="spellEnd"/>
      <w:r w:rsidRPr="00997D0F">
        <w:rPr>
          <w:rFonts w:ascii="Times New Roman" w:hAnsi="Times New Roman"/>
          <w:sz w:val="24"/>
        </w:rPr>
        <w:t>)</w:t>
      </w:r>
    </w:p>
    <w:p w:rsidR="00EA6DCF" w:rsidRPr="00997D0F" w:rsidRDefault="00EA6DCF" w:rsidP="00EA6DCF">
      <w:pPr>
        <w:pStyle w:val="GvdeMetni"/>
        <w:spacing w:line="360" w:lineRule="auto"/>
        <w:rPr>
          <w:rFonts w:ascii="Times New Roman" w:hAnsi="Times New Roman"/>
          <w:color w:val="000000"/>
          <w:sz w:val="24"/>
        </w:rPr>
      </w:pPr>
    </w:p>
    <w:p w:rsidR="00EA6DCF" w:rsidRPr="00997D0F" w:rsidRDefault="00EA6DCF" w:rsidP="00EA6DCF">
      <w:pPr>
        <w:pStyle w:val="Default"/>
        <w:spacing w:line="360" w:lineRule="auto"/>
        <w:jc w:val="both"/>
        <w:rPr>
          <w:rFonts w:ascii="Times New Roman" w:hAnsi="Times New Roman" w:cs="Times New Roman"/>
          <w:b/>
        </w:rPr>
      </w:pPr>
      <w:r w:rsidRPr="00997D0F">
        <w:rPr>
          <w:rFonts w:ascii="Times New Roman" w:hAnsi="Times New Roman" w:cs="Times New Roman"/>
          <w:b/>
        </w:rPr>
        <w:t xml:space="preserve">Ders </w:t>
      </w:r>
      <w:r w:rsidR="00796C93" w:rsidRPr="00997D0F">
        <w:rPr>
          <w:rFonts w:ascii="Times New Roman" w:hAnsi="Times New Roman" w:cs="Times New Roman"/>
          <w:b/>
        </w:rPr>
        <w:t>Kitapları:</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proofErr w:type="spellStart"/>
      <w:r w:rsidRPr="00997D0F">
        <w:rPr>
          <w:rFonts w:ascii="Times New Roman" w:hAnsi="Times New Roman"/>
          <w:color w:val="000000"/>
          <w:sz w:val="24"/>
        </w:rPr>
        <w:t>Yildirim</w:t>
      </w:r>
      <w:proofErr w:type="spellEnd"/>
      <w:r w:rsidRPr="00997D0F">
        <w:rPr>
          <w:rFonts w:ascii="Times New Roman" w:hAnsi="Times New Roman"/>
          <w:color w:val="000000"/>
          <w:sz w:val="24"/>
        </w:rPr>
        <w:t xml:space="preserve"> M. </w:t>
      </w:r>
      <w:proofErr w:type="spellStart"/>
      <w:r w:rsidRPr="00997D0F">
        <w:rPr>
          <w:rFonts w:ascii="Times New Roman" w:hAnsi="Times New Roman"/>
          <w:color w:val="000000"/>
          <w:sz w:val="24"/>
        </w:rPr>
        <w:t>Saglik</w:t>
      </w:r>
      <w:proofErr w:type="spellEnd"/>
      <w:r w:rsidRPr="00997D0F">
        <w:rPr>
          <w:rFonts w:ascii="Times New Roman" w:hAnsi="Times New Roman"/>
          <w:color w:val="000000"/>
          <w:sz w:val="24"/>
        </w:rPr>
        <w:t xml:space="preserve"> Yüksek </w:t>
      </w:r>
      <w:proofErr w:type="spellStart"/>
      <w:r w:rsidRPr="00997D0F">
        <w:rPr>
          <w:rFonts w:ascii="Times New Roman" w:hAnsi="Times New Roman"/>
          <w:color w:val="000000"/>
          <w:sz w:val="24"/>
        </w:rPr>
        <w:t>Okullari</w:t>
      </w:r>
      <w:proofErr w:type="spellEnd"/>
      <w:r w:rsidRPr="00997D0F">
        <w:rPr>
          <w:rFonts w:ascii="Times New Roman" w:hAnsi="Times New Roman"/>
          <w:color w:val="000000"/>
          <w:sz w:val="24"/>
        </w:rPr>
        <w:t xml:space="preserve"> Resimli </w:t>
      </w:r>
      <w:proofErr w:type="spellStart"/>
      <w:r w:rsidRPr="00997D0F">
        <w:rPr>
          <w:rFonts w:ascii="Times New Roman" w:hAnsi="Times New Roman"/>
          <w:color w:val="000000"/>
          <w:sz w:val="24"/>
        </w:rPr>
        <w:t>Insan</w:t>
      </w:r>
      <w:proofErr w:type="spellEnd"/>
      <w:r w:rsidRPr="00997D0F">
        <w:rPr>
          <w:rFonts w:ascii="Times New Roman" w:hAnsi="Times New Roman"/>
          <w:color w:val="000000"/>
          <w:sz w:val="24"/>
        </w:rPr>
        <w:t xml:space="preserve"> Anatomisi, Nobel </w:t>
      </w:r>
      <w:proofErr w:type="spellStart"/>
      <w:r w:rsidRPr="00997D0F">
        <w:rPr>
          <w:rFonts w:ascii="Times New Roman" w:hAnsi="Times New Roman"/>
          <w:color w:val="000000"/>
          <w:sz w:val="24"/>
        </w:rPr>
        <w:t>Yayinevi</w:t>
      </w:r>
      <w:proofErr w:type="spellEnd"/>
      <w:r w:rsidRPr="00997D0F">
        <w:rPr>
          <w:rFonts w:ascii="Times New Roman" w:hAnsi="Times New Roman"/>
          <w:color w:val="000000"/>
          <w:sz w:val="24"/>
        </w:rPr>
        <w:t>.</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r w:rsidRPr="00997D0F">
        <w:rPr>
          <w:rFonts w:ascii="Times New Roman" w:hAnsi="Times New Roman"/>
          <w:color w:val="000000"/>
          <w:sz w:val="24"/>
        </w:rPr>
        <w:t xml:space="preserve"> Elhan A. (2001). </w:t>
      </w:r>
      <w:proofErr w:type="spellStart"/>
      <w:r w:rsidRPr="00997D0F">
        <w:rPr>
          <w:rFonts w:ascii="Times New Roman" w:hAnsi="Times New Roman"/>
          <w:color w:val="000000"/>
          <w:sz w:val="24"/>
        </w:rPr>
        <w:t>Insan</w:t>
      </w:r>
      <w:proofErr w:type="spellEnd"/>
      <w:r w:rsidRPr="00997D0F">
        <w:rPr>
          <w:rFonts w:ascii="Times New Roman" w:hAnsi="Times New Roman"/>
          <w:color w:val="000000"/>
          <w:sz w:val="24"/>
        </w:rPr>
        <w:t xml:space="preserve"> Anatomisi </w:t>
      </w:r>
      <w:proofErr w:type="spellStart"/>
      <w:r w:rsidRPr="00997D0F">
        <w:rPr>
          <w:rFonts w:ascii="Times New Roman" w:hAnsi="Times New Roman"/>
          <w:color w:val="000000"/>
          <w:sz w:val="24"/>
        </w:rPr>
        <w:t>Atlasi</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Günes</w:t>
      </w:r>
      <w:proofErr w:type="spellEnd"/>
      <w:r w:rsidRPr="00997D0F">
        <w:rPr>
          <w:rFonts w:ascii="Times New Roman" w:hAnsi="Times New Roman"/>
          <w:color w:val="000000"/>
          <w:sz w:val="24"/>
        </w:rPr>
        <w:t xml:space="preserve"> Tip Kitapevi, </w:t>
      </w:r>
      <w:proofErr w:type="spellStart"/>
      <w:r w:rsidRPr="00997D0F">
        <w:rPr>
          <w:rFonts w:ascii="Times New Roman" w:hAnsi="Times New Roman"/>
          <w:color w:val="000000"/>
          <w:sz w:val="24"/>
        </w:rPr>
        <w:t>Istanbul</w:t>
      </w:r>
      <w:proofErr w:type="spellEnd"/>
      <w:r w:rsidRPr="00997D0F">
        <w:rPr>
          <w:rFonts w:ascii="Times New Roman" w:hAnsi="Times New Roman"/>
          <w:color w:val="000000"/>
          <w:sz w:val="24"/>
        </w:rPr>
        <w:t>.</w:t>
      </w:r>
    </w:p>
    <w:p w:rsidR="00EA6DCF" w:rsidRPr="00997D0F" w:rsidRDefault="00EA6DCF" w:rsidP="00EA6DCF">
      <w:pPr>
        <w:numPr>
          <w:ilvl w:val="0"/>
          <w:numId w:val="10"/>
        </w:numPr>
        <w:spacing w:before="100" w:beforeAutospacing="1" w:after="100" w:afterAutospacing="1" w:line="360" w:lineRule="auto"/>
        <w:rPr>
          <w:rFonts w:ascii="Times New Roman" w:hAnsi="Times New Roman"/>
          <w:b/>
          <w:sz w:val="24"/>
        </w:rPr>
      </w:pPr>
      <w:r w:rsidRPr="00997D0F">
        <w:rPr>
          <w:rFonts w:ascii="Times New Roman" w:hAnsi="Times New Roman"/>
          <w:color w:val="000000"/>
          <w:sz w:val="24"/>
        </w:rPr>
        <w:t xml:space="preserve"> Pratik Anatomi (2005), Asya Kitapevi, 3. </w:t>
      </w:r>
      <w:proofErr w:type="spellStart"/>
      <w:r w:rsidRPr="00997D0F">
        <w:rPr>
          <w:rFonts w:ascii="Times New Roman" w:hAnsi="Times New Roman"/>
          <w:color w:val="000000"/>
          <w:sz w:val="24"/>
        </w:rPr>
        <w:t>Baski</w:t>
      </w:r>
      <w:proofErr w:type="spellEnd"/>
      <w:r w:rsidRPr="00997D0F">
        <w:rPr>
          <w:rFonts w:ascii="Times New Roman" w:hAnsi="Times New Roman"/>
          <w:color w:val="000000"/>
          <w:sz w:val="24"/>
        </w:rPr>
        <w:t>.</w:t>
      </w:r>
    </w:p>
    <w:p w:rsidR="00EA6DCF" w:rsidRPr="00997D0F" w:rsidRDefault="00EA6DCF" w:rsidP="00EA6DCF">
      <w:pPr>
        <w:spacing w:before="100" w:beforeAutospacing="1" w:after="100" w:afterAutospacing="1" w:line="360" w:lineRule="auto"/>
        <w:rPr>
          <w:rFonts w:ascii="Times New Roman" w:hAnsi="Times New Roman"/>
          <w:color w:val="000000"/>
          <w:sz w:val="24"/>
        </w:rPr>
      </w:pPr>
      <w:r w:rsidRPr="00997D0F">
        <w:rPr>
          <w:rFonts w:ascii="Times New Roman" w:hAnsi="Times New Roman"/>
          <w:b/>
          <w:sz w:val="24"/>
        </w:rPr>
        <w:t xml:space="preserve"> OPO107 Fizyoloji (2 0 2)</w:t>
      </w:r>
    </w:p>
    <w:p w:rsidR="00EA6DCF" w:rsidRPr="00997D0F" w:rsidRDefault="00EA6DCF" w:rsidP="00EA6DCF">
      <w:pPr>
        <w:pStyle w:val="GvdeMetni"/>
        <w:spacing w:line="360" w:lineRule="auto"/>
        <w:rPr>
          <w:rFonts w:ascii="Times New Roman" w:hAnsi="Times New Roman"/>
          <w:color w:val="000000"/>
          <w:sz w:val="24"/>
        </w:rPr>
      </w:pPr>
      <w:r w:rsidRPr="00997D0F">
        <w:rPr>
          <w:rFonts w:ascii="Times New Roman" w:hAnsi="Times New Roman"/>
          <w:color w:val="000000"/>
          <w:sz w:val="24"/>
        </w:rPr>
        <w:t>Hücre fizyolojisi, Uyarılabilir Doku (sinir fizyolojisi), Merkezi sinir sistemi fizyolojisi, Kas fizyolojisi (uyarılabilir dokular), Kalp- Dolaşım Fizyolojisi.</w:t>
      </w:r>
    </w:p>
    <w:p w:rsidR="00EA6DCF" w:rsidRPr="00997D0F" w:rsidRDefault="00EA6DCF" w:rsidP="00EA6DCF">
      <w:pPr>
        <w:pStyle w:val="Default"/>
        <w:spacing w:line="360" w:lineRule="auto"/>
        <w:jc w:val="both"/>
        <w:rPr>
          <w:rFonts w:ascii="Times New Roman" w:hAnsi="Times New Roman" w:cs="Times New Roman"/>
          <w:b/>
        </w:rPr>
      </w:pPr>
    </w:p>
    <w:p w:rsidR="00EA6DCF" w:rsidRPr="00997D0F" w:rsidRDefault="00EA6DCF" w:rsidP="00EA6DCF">
      <w:pPr>
        <w:pStyle w:val="Default"/>
        <w:spacing w:line="360" w:lineRule="auto"/>
        <w:jc w:val="both"/>
        <w:rPr>
          <w:rFonts w:ascii="Times New Roman" w:hAnsi="Times New Roman" w:cs="Times New Roman"/>
          <w:b/>
        </w:rPr>
      </w:pPr>
      <w:r w:rsidRPr="00997D0F">
        <w:rPr>
          <w:rFonts w:ascii="Times New Roman" w:hAnsi="Times New Roman" w:cs="Times New Roman"/>
          <w:b/>
        </w:rPr>
        <w:t xml:space="preserve">Ders </w:t>
      </w:r>
      <w:proofErr w:type="spellStart"/>
      <w:r w:rsidRPr="00997D0F">
        <w:rPr>
          <w:rFonts w:ascii="Times New Roman" w:hAnsi="Times New Roman" w:cs="Times New Roman"/>
          <w:b/>
        </w:rPr>
        <w:t>kitaplari</w:t>
      </w:r>
      <w:proofErr w:type="spellEnd"/>
      <w:r w:rsidRPr="00997D0F">
        <w:rPr>
          <w:rFonts w:ascii="Times New Roman" w:hAnsi="Times New Roman" w:cs="Times New Roman"/>
          <w:b/>
        </w:rPr>
        <w:t>:</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proofErr w:type="spellStart"/>
      <w:r w:rsidRPr="00997D0F">
        <w:rPr>
          <w:rFonts w:ascii="Times New Roman" w:hAnsi="Times New Roman"/>
          <w:color w:val="000000"/>
          <w:sz w:val="24"/>
        </w:rPr>
        <w:t>Demirgören</w:t>
      </w:r>
      <w:proofErr w:type="spellEnd"/>
      <w:r w:rsidRPr="00997D0F">
        <w:rPr>
          <w:rFonts w:ascii="Times New Roman" w:hAnsi="Times New Roman"/>
          <w:color w:val="000000"/>
          <w:sz w:val="24"/>
        </w:rPr>
        <w:t xml:space="preserve"> S. (2010). </w:t>
      </w:r>
      <w:proofErr w:type="spellStart"/>
      <w:r w:rsidRPr="00997D0F">
        <w:rPr>
          <w:rFonts w:ascii="Times New Roman" w:hAnsi="Times New Roman"/>
          <w:color w:val="000000"/>
          <w:sz w:val="24"/>
        </w:rPr>
        <w:t>Insan</w:t>
      </w:r>
      <w:proofErr w:type="spellEnd"/>
      <w:r w:rsidRPr="00997D0F">
        <w:rPr>
          <w:rFonts w:ascii="Times New Roman" w:hAnsi="Times New Roman"/>
          <w:color w:val="000000"/>
          <w:sz w:val="24"/>
        </w:rPr>
        <w:t xml:space="preserve"> Fizyolojisi, </w:t>
      </w:r>
      <w:proofErr w:type="spellStart"/>
      <w:r w:rsidRPr="00997D0F">
        <w:rPr>
          <w:rFonts w:ascii="Times New Roman" w:hAnsi="Times New Roman"/>
          <w:color w:val="000000"/>
          <w:sz w:val="24"/>
        </w:rPr>
        <w:t>Günes</w:t>
      </w:r>
      <w:proofErr w:type="spellEnd"/>
      <w:r w:rsidRPr="00997D0F">
        <w:rPr>
          <w:rFonts w:ascii="Times New Roman" w:hAnsi="Times New Roman"/>
          <w:color w:val="000000"/>
          <w:sz w:val="24"/>
        </w:rPr>
        <w:t xml:space="preserve"> Tip </w:t>
      </w:r>
      <w:proofErr w:type="spellStart"/>
      <w:r w:rsidRPr="00997D0F">
        <w:rPr>
          <w:rFonts w:ascii="Times New Roman" w:hAnsi="Times New Roman"/>
          <w:color w:val="000000"/>
          <w:sz w:val="24"/>
        </w:rPr>
        <w:t>Yayinevi</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Istanbul</w:t>
      </w:r>
      <w:proofErr w:type="spellEnd"/>
      <w:r w:rsidRPr="00997D0F">
        <w:rPr>
          <w:rFonts w:ascii="Times New Roman" w:hAnsi="Times New Roman"/>
          <w:color w:val="000000"/>
          <w:sz w:val="24"/>
        </w:rPr>
        <w:t>.</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proofErr w:type="spellStart"/>
      <w:r w:rsidRPr="00997D0F">
        <w:rPr>
          <w:rFonts w:ascii="Times New Roman" w:hAnsi="Times New Roman"/>
          <w:color w:val="000000"/>
          <w:sz w:val="24"/>
        </w:rPr>
        <w:t>Solakoglu</w:t>
      </w:r>
      <w:proofErr w:type="spellEnd"/>
      <w:r w:rsidRPr="00997D0F">
        <w:rPr>
          <w:rFonts w:ascii="Times New Roman" w:hAnsi="Times New Roman"/>
          <w:color w:val="000000"/>
          <w:sz w:val="24"/>
        </w:rPr>
        <w:t xml:space="preserve"> Z.(2003). </w:t>
      </w:r>
      <w:proofErr w:type="spellStart"/>
      <w:r w:rsidRPr="00997D0F">
        <w:rPr>
          <w:rFonts w:ascii="Times New Roman" w:hAnsi="Times New Roman"/>
          <w:color w:val="000000"/>
          <w:sz w:val="24"/>
        </w:rPr>
        <w:t>Tibbi</w:t>
      </w:r>
      <w:proofErr w:type="spellEnd"/>
      <w:r w:rsidRPr="00997D0F">
        <w:rPr>
          <w:rFonts w:ascii="Times New Roman" w:hAnsi="Times New Roman"/>
          <w:color w:val="000000"/>
          <w:sz w:val="24"/>
        </w:rPr>
        <w:t xml:space="preserve"> Fizyoloji, Nobel Tip </w:t>
      </w:r>
      <w:proofErr w:type="spellStart"/>
      <w:r w:rsidRPr="00997D0F">
        <w:rPr>
          <w:rFonts w:ascii="Times New Roman" w:hAnsi="Times New Roman"/>
          <w:color w:val="000000"/>
          <w:sz w:val="24"/>
        </w:rPr>
        <w:t>Yayinevi</w:t>
      </w:r>
      <w:proofErr w:type="spellEnd"/>
      <w:r w:rsidRPr="00997D0F">
        <w:rPr>
          <w:rFonts w:ascii="Times New Roman" w:hAnsi="Times New Roman"/>
          <w:color w:val="000000"/>
          <w:sz w:val="24"/>
        </w:rPr>
        <w:t>, Eylül.</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r w:rsidRPr="00997D0F">
        <w:rPr>
          <w:rFonts w:ascii="Times New Roman" w:hAnsi="Times New Roman"/>
          <w:color w:val="000000"/>
          <w:sz w:val="24"/>
        </w:rPr>
        <w:t xml:space="preserve">Türk Fizyolojik Bilimler </w:t>
      </w:r>
      <w:proofErr w:type="spellStart"/>
      <w:r w:rsidRPr="00997D0F">
        <w:rPr>
          <w:rFonts w:ascii="Times New Roman" w:hAnsi="Times New Roman"/>
          <w:color w:val="000000"/>
          <w:sz w:val="24"/>
        </w:rPr>
        <w:t>Dernegi</w:t>
      </w:r>
      <w:proofErr w:type="spellEnd"/>
      <w:r w:rsidRPr="00997D0F">
        <w:rPr>
          <w:rFonts w:ascii="Times New Roman" w:hAnsi="Times New Roman"/>
          <w:color w:val="000000"/>
          <w:sz w:val="24"/>
        </w:rPr>
        <w:t xml:space="preserve"> ( 2008). </w:t>
      </w:r>
      <w:proofErr w:type="spellStart"/>
      <w:r w:rsidRPr="00997D0F">
        <w:rPr>
          <w:rFonts w:ascii="Times New Roman" w:hAnsi="Times New Roman"/>
          <w:color w:val="000000"/>
          <w:sz w:val="24"/>
        </w:rPr>
        <w:t>Berne</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Levy</w:t>
      </w:r>
      <w:proofErr w:type="spellEnd"/>
      <w:r w:rsidRPr="00997D0F">
        <w:rPr>
          <w:rFonts w:ascii="Times New Roman" w:hAnsi="Times New Roman"/>
          <w:color w:val="000000"/>
          <w:sz w:val="24"/>
        </w:rPr>
        <w:t xml:space="preserve"> Fizyoloji, </w:t>
      </w:r>
      <w:proofErr w:type="spellStart"/>
      <w:r w:rsidRPr="00997D0F">
        <w:rPr>
          <w:rFonts w:ascii="Times New Roman" w:hAnsi="Times New Roman"/>
          <w:color w:val="000000"/>
          <w:sz w:val="24"/>
        </w:rPr>
        <w:t>Çev</w:t>
      </w:r>
      <w:proofErr w:type="spellEnd"/>
      <w:r w:rsidRPr="00997D0F">
        <w:rPr>
          <w:rFonts w:ascii="Times New Roman" w:hAnsi="Times New Roman"/>
          <w:color w:val="000000"/>
          <w:sz w:val="24"/>
        </w:rPr>
        <w:t>: Murat Emre</w:t>
      </w:r>
      <w:proofErr w:type="gramStart"/>
      <w:r w:rsidRPr="00997D0F">
        <w:rPr>
          <w:rFonts w:ascii="Times New Roman" w:hAnsi="Times New Roman"/>
          <w:color w:val="000000"/>
          <w:sz w:val="24"/>
        </w:rPr>
        <w:t>.,</w:t>
      </w:r>
      <w:proofErr w:type="gramEnd"/>
      <w:r w:rsidRPr="00997D0F">
        <w:rPr>
          <w:rFonts w:ascii="Times New Roman" w:hAnsi="Times New Roman"/>
          <w:color w:val="000000"/>
          <w:sz w:val="24"/>
        </w:rPr>
        <w:t xml:space="preserve"> Asya Tip Kitapevi.</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r w:rsidRPr="00997D0F">
        <w:rPr>
          <w:rFonts w:ascii="Times New Roman" w:hAnsi="Times New Roman"/>
          <w:color w:val="000000"/>
          <w:sz w:val="24"/>
        </w:rPr>
        <w:t xml:space="preserve">Bahçeci Z. (2009). Moleküler Biyoloji, </w:t>
      </w:r>
      <w:proofErr w:type="spellStart"/>
      <w:r w:rsidRPr="00997D0F">
        <w:rPr>
          <w:rFonts w:ascii="Times New Roman" w:hAnsi="Times New Roman"/>
          <w:color w:val="000000"/>
          <w:sz w:val="24"/>
        </w:rPr>
        <w:t>Göktug</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Yayinlari</w:t>
      </w:r>
      <w:proofErr w:type="spellEnd"/>
      <w:r w:rsidRPr="00997D0F">
        <w:rPr>
          <w:rFonts w:ascii="Times New Roman" w:hAnsi="Times New Roman"/>
          <w:color w:val="000000"/>
          <w:sz w:val="24"/>
        </w:rPr>
        <w:t>.</w:t>
      </w:r>
    </w:p>
    <w:p w:rsidR="00EA6DCF" w:rsidRPr="00997D0F" w:rsidRDefault="00EA6DCF" w:rsidP="00EA6DCF">
      <w:pPr>
        <w:spacing w:line="360" w:lineRule="auto"/>
        <w:rPr>
          <w:rFonts w:ascii="Times New Roman" w:hAnsi="Times New Roman"/>
          <w:sz w:val="24"/>
        </w:rPr>
      </w:pPr>
      <w:r w:rsidRPr="00997D0F">
        <w:rPr>
          <w:rFonts w:ascii="Times New Roman" w:hAnsi="Times New Roman"/>
          <w:b/>
          <w:sz w:val="24"/>
        </w:rPr>
        <w:t>OPO109 Malzeme Bilgisi I (2 2 4)</w:t>
      </w:r>
    </w:p>
    <w:p w:rsidR="00EA6DCF" w:rsidRPr="00997D0F" w:rsidRDefault="00EA6DCF" w:rsidP="00EA6DCF">
      <w:pPr>
        <w:spacing w:line="360" w:lineRule="auto"/>
        <w:rPr>
          <w:rFonts w:ascii="Times New Roman" w:hAnsi="Times New Roman"/>
          <w:sz w:val="24"/>
        </w:rPr>
      </w:pPr>
    </w:p>
    <w:p w:rsidR="00EA6DCF" w:rsidRPr="00997D0F" w:rsidRDefault="00EA6DCF" w:rsidP="00EA6DCF">
      <w:pPr>
        <w:pStyle w:val="Default"/>
        <w:spacing w:line="360" w:lineRule="auto"/>
        <w:jc w:val="both"/>
        <w:rPr>
          <w:rFonts w:ascii="Times New Roman" w:hAnsi="Times New Roman" w:cs="Times New Roman"/>
          <w:lang w:eastAsia="x-none"/>
        </w:rPr>
      </w:pPr>
      <w:r w:rsidRPr="00997D0F">
        <w:rPr>
          <w:rFonts w:ascii="Times New Roman" w:hAnsi="Times New Roman" w:cs="Times New Roman"/>
          <w:lang w:val="x-none" w:eastAsia="x-none"/>
        </w:rPr>
        <w:t xml:space="preserve">Malzemelerin Tanımı ve Sınıflandırılması, Madensel Malzemeler, Madensel Olmayan Malzemeler, Malzeme Muayenesi, Malzeme Seçimi, Malzeme Muayene Metotları, </w:t>
      </w:r>
      <w:proofErr w:type="spellStart"/>
      <w:r w:rsidRPr="00997D0F">
        <w:rPr>
          <w:rFonts w:ascii="Times New Roman" w:hAnsi="Times New Roman" w:cs="Times New Roman"/>
          <w:lang w:val="x-none" w:eastAsia="x-none"/>
        </w:rPr>
        <w:t>Özlülük</w:t>
      </w:r>
      <w:proofErr w:type="spellEnd"/>
      <w:r w:rsidRPr="00997D0F">
        <w:rPr>
          <w:rFonts w:ascii="Times New Roman" w:hAnsi="Times New Roman" w:cs="Times New Roman"/>
          <w:lang w:val="x-none" w:eastAsia="x-none"/>
        </w:rPr>
        <w:t>, Kırılganlık, Yorgunluk, Malzemelerin İçyapılarının İncelenmesi, Metalografik Muayeneler, Kıvılcım Muayenesi, Teknolojik Muayeneler, Korozyon.</w:t>
      </w:r>
    </w:p>
    <w:p w:rsidR="00EA6DCF" w:rsidRPr="00997D0F" w:rsidRDefault="00EA6DCF" w:rsidP="00EA6DCF">
      <w:pPr>
        <w:pStyle w:val="Default"/>
        <w:spacing w:line="360" w:lineRule="auto"/>
        <w:jc w:val="both"/>
        <w:rPr>
          <w:rFonts w:ascii="Times New Roman" w:hAnsi="Times New Roman" w:cs="Times New Roman"/>
          <w:lang w:eastAsia="x-none"/>
        </w:rPr>
      </w:pPr>
    </w:p>
    <w:p w:rsidR="00EA6DCF" w:rsidRPr="00997D0F" w:rsidRDefault="00EA6DCF" w:rsidP="00EA6DCF">
      <w:pPr>
        <w:pStyle w:val="Default"/>
        <w:spacing w:line="360" w:lineRule="auto"/>
        <w:jc w:val="both"/>
        <w:rPr>
          <w:rFonts w:ascii="Times New Roman" w:hAnsi="Times New Roman" w:cs="Times New Roman"/>
          <w:b/>
        </w:rPr>
      </w:pPr>
      <w:r w:rsidRPr="00997D0F">
        <w:rPr>
          <w:rFonts w:ascii="Times New Roman" w:hAnsi="Times New Roman" w:cs="Times New Roman"/>
          <w:b/>
        </w:rPr>
        <w:lastRenderedPageBreak/>
        <w:t xml:space="preserve">    Ders </w:t>
      </w:r>
      <w:proofErr w:type="spellStart"/>
      <w:r w:rsidRPr="00997D0F">
        <w:rPr>
          <w:rFonts w:ascii="Times New Roman" w:hAnsi="Times New Roman" w:cs="Times New Roman"/>
          <w:b/>
        </w:rPr>
        <w:t>kitaplari</w:t>
      </w:r>
      <w:proofErr w:type="spellEnd"/>
      <w:r w:rsidRPr="00997D0F">
        <w:rPr>
          <w:rFonts w:ascii="Times New Roman" w:hAnsi="Times New Roman" w:cs="Times New Roman"/>
          <w:b/>
        </w:rPr>
        <w:t>:</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r w:rsidRPr="00997D0F">
        <w:rPr>
          <w:rFonts w:ascii="Times New Roman" w:hAnsi="Times New Roman"/>
          <w:color w:val="000000"/>
          <w:sz w:val="24"/>
        </w:rPr>
        <w:t>Karagöz, S</w:t>
      </w:r>
      <w:proofErr w:type="gramStart"/>
      <w:r w:rsidRPr="00997D0F">
        <w:rPr>
          <w:rFonts w:ascii="Times New Roman" w:hAnsi="Times New Roman"/>
          <w:color w:val="000000"/>
          <w:sz w:val="24"/>
        </w:rPr>
        <w:t>.:</w:t>
      </w:r>
      <w:proofErr w:type="gramEnd"/>
      <w:r w:rsidRPr="00997D0F">
        <w:rPr>
          <w:rFonts w:ascii="Times New Roman" w:hAnsi="Times New Roman"/>
          <w:color w:val="000000"/>
          <w:sz w:val="24"/>
        </w:rPr>
        <w:t xml:space="preserve"> Malzeme Bilgisi. AYMYO Yayınları, Aydın, 2008.</w:t>
      </w:r>
    </w:p>
    <w:p w:rsidR="00EA6DCF" w:rsidRPr="00997D0F" w:rsidRDefault="00EA6DCF" w:rsidP="00EA6DCF">
      <w:pPr>
        <w:numPr>
          <w:ilvl w:val="0"/>
          <w:numId w:val="10"/>
        </w:numPr>
        <w:spacing w:before="100" w:beforeAutospacing="1" w:after="100" w:afterAutospacing="1" w:line="360" w:lineRule="auto"/>
        <w:rPr>
          <w:rFonts w:ascii="Times New Roman" w:hAnsi="Times New Roman"/>
          <w:color w:val="000000"/>
          <w:sz w:val="24"/>
        </w:rPr>
      </w:pPr>
      <w:proofErr w:type="spellStart"/>
      <w:proofErr w:type="gramStart"/>
      <w:r w:rsidRPr="00997D0F">
        <w:rPr>
          <w:rFonts w:ascii="Times New Roman" w:hAnsi="Times New Roman"/>
          <w:color w:val="000000"/>
          <w:sz w:val="24"/>
        </w:rPr>
        <w:t>Özcan,Mehmet</w:t>
      </w:r>
      <w:proofErr w:type="spellEnd"/>
      <w:proofErr w:type="gramEnd"/>
      <w:r w:rsidRPr="00997D0F">
        <w:rPr>
          <w:rFonts w:ascii="Times New Roman" w:hAnsi="Times New Roman"/>
          <w:color w:val="000000"/>
          <w:sz w:val="24"/>
        </w:rPr>
        <w:t xml:space="preserve"> Tunç, Malzeme Bilgisi, Nobel Kitabevi,2010</w:t>
      </w:r>
    </w:p>
    <w:p w:rsidR="00EA6DCF" w:rsidRPr="00997D0F" w:rsidRDefault="00EA6DCF" w:rsidP="00EA6DCF">
      <w:pPr>
        <w:pStyle w:val="KonuBal"/>
        <w:spacing w:before="75" w:line="360" w:lineRule="auto"/>
        <w:jc w:val="both"/>
        <w:rPr>
          <w:b w:val="0"/>
          <w:sz w:val="24"/>
          <w:szCs w:val="24"/>
        </w:rPr>
      </w:pPr>
    </w:p>
    <w:p w:rsidR="00EA6DCF" w:rsidRPr="00997D0F" w:rsidRDefault="00EA6DCF" w:rsidP="00EA6DCF">
      <w:pPr>
        <w:pStyle w:val="KonuBal"/>
        <w:spacing w:before="75" w:line="360" w:lineRule="auto"/>
        <w:jc w:val="both"/>
        <w:rPr>
          <w:sz w:val="24"/>
          <w:szCs w:val="24"/>
        </w:rPr>
      </w:pPr>
      <w:r w:rsidRPr="00997D0F">
        <w:rPr>
          <w:sz w:val="24"/>
          <w:szCs w:val="24"/>
        </w:rPr>
        <w:t>OPO111 Teknik Resim (2 2 4)</w:t>
      </w:r>
    </w:p>
    <w:p w:rsidR="00EA6DCF" w:rsidRPr="00997D0F" w:rsidRDefault="00EA6DCF" w:rsidP="00EA6DCF">
      <w:pPr>
        <w:spacing w:before="100" w:beforeAutospacing="1" w:after="100" w:afterAutospacing="1" w:line="360" w:lineRule="auto"/>
        <w:rPr>
          <w:rFonts w:ascii="Times New Roman" w:hAnsi="Times New Roman"/>
          <w:sz w:val="24"/>
        </w:rPr>
      </w:pPr>
      <w:r w:rsidRPr="00997D0F">
        <w:rPr>
          <w:rFonts w:ascii="Times New Roman" w:hAnsi="Times New Roman"/>
          <w:sz w:val="24"/>
        </w:rPr>
        <w:t xml:space="preserve">Çizim Araçları ve Kullanımı, Geometrik Çizimler, Görünüş ve Perspektif Resimlerin Çizilmesi, Kesitli Görünüşler, Ölçülendirme Prensipleri.      </w:t>
      </w:r>
    </w:p>
    <w:p w:rsidR="00EA6DCF" w:rsidRPr="00997D0F" w:rsidRDefault="00EA6DCF" w:rsidP="00EA6DCF">
      <w:pPr>
        <w:spacing w:before="100" w:beforeAutospacing="1" w:after="100" w:afterAutospacing="1" w:line="360" w:lineRule="auto"/>
        <w:rPr>
          <w:rFonts w:ascii="Times New Roman" w:hAnsi="Times New Roman"/>
          <w:b/>
          <w:sz w:val="24"/>
        </w:rPr>
      </w:pPr>
      <w:r w:rsidRPr="00997D0F">
        <w:rPr>
          <w:rFonts w:ascii="Times New Roman" w:hAnsi="Times New Roman"/>
          <w:sz w:val="24"/>
        </w:rPr>
        <w:t xml:space="preserve"> </w:t>
      </w:r>
      <w:r w:rsidRPr="00997D0F">
        <w:rPr>
          <w:rFonts w:ascii="Times New Roman" w:hAnsi="Times New Roman"/>
          <w:b/>
          <w:sz w:val="24"/>
        </w:rPr>
        <w:t xml:space="preserve">Ders </w:t>
      </w:r>
      <w:proofErr w:type="gramStart"/>
      <w:r w:rsidRPr="00997D0F">
        <w:rPr>
          <w:rFonts w:ascii="Times New Roman" w:hAnsi="Times New Roman"/>
          <w:b/>
          <w:sz w:val="24"/>
        </w:rPr>
        <w:t>Kitapları :</w:t>
      </w:r>
      <w:proofErr w:type="gramEnd"/>
    </w:p>
    <w:p w:rsidR="00EA6DCF" w:rsidRPr="00997D0F" w:rsidRDefault="00EA6DCF" w:rsidP="00EA6DCF">
      <w:pPr>
        <w:numPr>
          <w:ilvl w:val="0"/>
          <w:numId w:val="27"/>
        </w:numPr>
        <w:spacing w:before="100" w:beforeAutospacing="1" w:after="100" w:afterAutospacing="1" w:line="360" w:lineRule="auto"/>
        <w:rPr>
          <w:rFonts w:ascii="Times New Roman" w:hAnsi="Times New Roman"/>
          <w:b/>
          <w:sz w:val="24"/>
        </w:rPr>
      </w:pPr>
      <w:r w:rsidRPr="00997D0F">
        <w:rPr>
          <w:rFonts w:ascii="Times New Roman" w:hAnsi="Times New Roman"/>
          <w:sz w:val="24"/>
        </w:rPr>
        <w:t>Kıraç, N</w:t>
      </w:r>
      <w:proofErr w:type="gramStart"/>
      <w:r w:rsidRPr="00997D0F">
        <w:rPr>
          <w:rFonts w:ascii="Times New Roman" w:hAnsi="Times New Roman"/>
          <w:sz w:val="24"/>
        </w:rPr>
        <w:t>.,</w:t>
      </w:r>
      <w:proofErr w:type="gramEnd"/>
      <w:r w:rsidRPr="00997D0F">
        <w:rPr>
          <w:rFonts w:ascii="Times New Roman" w:hAnsi="Times New Roman"/>
          <w:sz w:val="24"/>
        </w:rPr>
        <w:t xml:space="preserve"> Teknik Resim (4.Basım), Dora Basım Yayın Dağıtım, Bursa, 2011.</w:t>
      </w:r>
    </w:p>
    <w:p w:rsidR="00EA6DCF" w:rsidRPr="00997D0F" w:rsidRDefault="00EA6DCF" w:rsidP="00EA6DCF">
      <w:pPr>
        <w:spacing w:before="100" w:beforeAutospacing="1" w:after="100" w:afterAutospacing="1" w:line="360" w:lineRule="auto"/>
        <w:ind w:left="720"/>
        <w:rPr>
          <w:rFonts w:ascii="Times New Roman" w:hAnsi="Times New Roman"/>
          <w:sz w:val="24"/>
        </w:rPr>
      </w:pPr>
    </w:p>
    <w:p w:rsidR="00EA6DCF" w:rsidRPr="00997D0F" w:rsidRDefault="00EA6DCF" w:rsidP="00EA6DCF">
      <w:pPr>
        <w:spacing w:before="100" w:beforeAutospacing="1" w:after="100" w:afterAutospacing="1" w:line="360" w:lineRule="auto"/>
        <w:ind w:left="720"/>
        <w:rPr>
          <w:rFonts w:ascii="Times New Roman" w:hAnsi="Times New Roman"/>
          <w:b/>
          <w:sz w:val="24"/>
        </w:rPr>
      </w:pPr>
    </w:p>
    <w:p w:rsidR="00EA6DCF" w:rsidRPr="00997D0F" w:rsidRDefault="00EA6DCF" w:rsidP="00EA6DCF">
      <w:pPr>
        <w:spacing w:before="100" w:beforeAutospacing="1" w:after="100" w:afterAutospacing="1" w:line="360" w:lineRule="auto"/>
        <w:rPr>
          <w:rFonts w:ascii="Times New Roman" w:hAnsi="Times New Roman"/>
          <w:sz w:val="24"/>
        </w:rPr>
      </w:pPr>
      <w:r w:rsidRPr="00997D0F">
        <w:rPr>
          <w:rFonts w:ascii="Times New Roman" w:hAnsi="Times New Roman"/>
          <w:b/>
          <w:sz w:val="24"/>
        </w:rPr>
        <w:t>TUR181 Türk Dili I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EA6DCF" w:rsidRPr="00997D0F" w:rsidRDefault="00EA6DCF" w:rsidP="00EA6DCF">
      <w:pPr>
        <w:suppressAutoHyphens/>
        <w:spacing w:before="280" w:after="280" w:line="360" w:lineRule="auto"/>
        <w:rPr>
          <w:rFonts w:ascii="Times New Roman" w:hAnsi="Times New Roman"/>
          <w:b/>
          <w:color w:val="000000"/>
          <w:sz w:val="24"/>
          <w:lang w:eastAsia="ta-IN" w:bidi="ta-IN"/>
        </w:rPr>
      </w:pPr>
      <w:r w:rsidRPr="00997D0F">
        <w:rPr>
          <w:rFonts w:ascii="Times New Roman" w:hAnsi="Times New Roman"/>
          <w:b/>
          <w:color w:val="000000"/>
          <w:sz w:val="24"/>
          <w:lang w:eastAsia="ta-IN" w:bidi="ta-IN"/>
        </w:rPr>
        <w:t>Ders Kitapları:</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Ergün M. (2000). Üniversiteler İçin Türk Dili.</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Agca</w:t>
      </w:r>
      <w:proofErr w:type="spellEnd"/>
      <w:r w:rsidRPr="00997D0F">
        <w:rPr>
          <w:rFonts w:ascii="Times New Roman" w:hAnsi="Times New Roman"/>
          <w:color w:val="000000"/>
          <w:sz w:val="24"/>
          <w:lang w:eastAsia="ar-SA"/>
        </w:rPr>
        <w:t xml:space="preserve"> H. (2001). Türk Dili, Gündüz </w:t>
      </w:r>
      <w:proofErr w:type="spellStart"/>
      <w:r w:rsidRPr="00997D0F">
        <w:rPr>
          <w:rFonts w:ascii="Times New Roman" w:hAnsi="Times New Roman"/>
          <w:color w:val="000000"/>
          <w:sz w:val="24"/>
          <w:lang w:eastAsia="ar-SA"/>
        </w:rPr>
        <w:t>Egitim</w:t>
      </w:r>
      <w:proofErr w:type="spellEnd"/>
      <w:r w:rsidRPr="00997D0F">
        <w:rPr>
          <w:rFonts w:ascii="Times New Roman" w:hAnsi="Times New Roman"/>
          <w:color w:val="000000"/>
          <w:sz w:val="24"/>
          <w:lang w:eastAsia="ar-SA"/>
        </w:rPr>
        <w:t>.</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Dogan</w:t>
      </w:r>
      <w:proofErr w:type="spellEnd"/>
      <w:r w:rsidRPr="00997D0F">
        <w:rPr>
          <w:rFonts w:ascii="Times New Roman" w:hAnsi="Times New Roman"/>
          <w:color w:val="000000"/>
          <w:sz w:val="24"/>
          <w:lang w:eastAsia="ar-SA"/>
        </w:rPr>
        <w:t xml:space="preserve"> I. (2001). </w:t>
      </w:r>
      <w:proofErr w:type="gramStart"/>
      <w:r w:rsidRPr="00997D0F">
        <w:rPr>
          <w:rFonts w:ascii="Times New Roman" w:hAnsi="Times New Roman"/>
          <w:color w:val="000000"/>
          <w:sz w:val="24"/>
          <w:lang w:eastAsia="ar-SA"/>
        </w:rPr>
        <w:t>Türk Dili, Akademi Ofset, Rize.</w:t>
      </w:r>
      <w:proofErr w:type="gramEnd"/>
    </w:p>
    <w:p w:rsidR="00EA6DCF" w:rsidRPr="00997D0F" w:rsidRDefault="00EA6DCF" w:rsidP="00EA6DCF">
      <w:pPr>
        <w:suppressAutoHyphens/>
        <w:spacing w:line="360" w:lineRule="auto"/>
        <w:ind w:left="720"/>
        <w:rPr>
          <w:rFonts w:ascii="Times New Roman" w:hAnsi="Times New Roman"/>
          <w:color w:val="000000"/>
          <w:sz w:val="24"/>
          <w:lang w:eastAsia="ar-SA"/>
        </w:rPr>
      </w:pPr>
    </w:p>
    <w:p w:rsidR="00EA6DCF" w:rsidRPr="00997D0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b/>
          <w:sz w:val="24"/>
        </w:rPr>
        <w:t>YDL183 Yabancı Dil I (İngilizce) (2 0 2)</w:t>
      </w:r>
    </w:p>
    <w:p w:rsidR="00EA6DCF" w:rsidRPr="00997D0F" w:rsidRDefault="00EA6DCF" w:rsidP="00EA6DCF">
      <w:pPr>
        <w:pStyle w:val="GvdeMetni"/>
        <w:spacing w:line="360" w:lineRule="auto"/>
        <w:rPr>
          <w:rFonts w:ascii="Times New Roman" w:hAnsi="Times New Roman"/>
          <w:sz w:val="24"/>
        </w:rPr>
      </w:pPr>
      <w:proofErr w:type="spellStart"/>
      <w:r w:rsidRPr="00997D0F">
        <w:rPr>
          <w:rFonts w:ascii="Times New Roman" w:hAnsi="Times New Roman"/>
          <w:sz w:val="24"/>
        </w:rPr>
        <w:t>Dilbilgisel</w:t>
      </w:r>
      <w:proofErr w:type="spellEnd"/>
      <w:r w:rsidRPr="00997D0F">
        <w:rPr>
          <w:rFonts w:ascii="Times New Roman" w:hAnsi="Times New Roman"/>
          <w:sz w:val="24"/>
        </w:rPr>
        <w:t xml:space="preserve"> ve dilbilimsel açıdan doğru yapılar tanıtılarak </w:t>
      </w:r>
      <w:proofErr w:type="spellStart"/>
      <w:r w:rsidRPr="00997D0F">
        <w:rPr>
          <w:rFonts w:ascii="Times New Roman" w:hAnsi="Times New Roman"/>
          <w:sz w:val="24"/>
        </w:rPr>
        <w:t>gramatik</w:t>
      </w:r>
      <w:proofErr w:type="spellEnd"/>
      <w:r w:rsidRPr="00997D0F">
        <w:rPr>
          <w:rFonts w:ascii="Times New Roman" w:hAnsi="Times New Roman"/>
          <w:sz w:val="24"/>
        </w:rPr>
        <w:t xml:space="preserve"> bilgileri pekiştirmek için çeşitli öğretici etkinliklerle gerekli beceri ve stratejiler geliştirilir. Dil öğrenme sürecini </w:t>
      </w:r>
      <w:r w:rsidRPr="00997D0F">
        <w:rPr>
          <w:rFonts w:ascii="Times New Roman" w:hAnsi="Times New Roman"/>
          <w:sz w:val="24"/>
        </w:rPr>
        <w:lastRenderedPageBreak/>
        <w:t xml:space="preserve">pekiştirmek için okuma, konuşma, yazma ve dinlemeden oluşan dört becerinin anlamlı parçalarda bir arada kullanımını verilir. Kelimelerin kullanımını ve ekleri gibi </w:t>
      </w:r>
      <w:proofErr w:type="spellStart"/>
      <w:r w:rsidRPr="00997D0F">
        <w:rPr>
          <w:rFonts w:ascii="Times New Roman" w:hAnsi="Times New Roman"/>
          <w:sz w:val="24"/>
        </w:rPr>
        <w:t>gramatik</w:t>
      </w:r>
      <w:proofErr w:type="spellEnd"/>
      <w:r w:rsidRPr="00997D0F">
        <w:rPr>
          <w:rFonts w:ascii="Times New Roman" w:hAnsi="Times New Roman"/>
          <w:sz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EA6DCF" w:rsidRPr="00997D0F" w:rsidRDefault="00EA6DCF" w:rsidP="00EA6DCF">
      <w:pPr>
        <w:suppressAutoHyphens/>
        <w:spacing w:before="280" w:after="280" w:line="360" w:lineRule="auto"/>
        <w:rPr>
          <w:rFonts w:ascii="Times New Roman" w:hAnsi="Times New Roman"/>
          <w:b/>
          <w:color w:val="000000"/>
          <w:sz w:val="24"/>
          <w:lang w:eastAsia="ta-IN" w:bidi="ta-IN"/>
        </w:rPr>
      </w:pPr>
      <w:r w:rsidRPr="00997D0F">
        <w:rPr>
          <w:rFonts w:ascii="Times New Roman" w:hAnsi="Times New Roman"/>
          <w:b/>
          <w:color w:val="000000"/>
          <w:sz w:val="24"/>
          <w:lang w:eastAsia="ta-IN" w:bidi="ta-IN"/>
        </w:rPr>
        <w:t xml:space="preserve">        Ders Kitapları:</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Kilinç</w:t>
      </w:r>
      <w:proofErr w:type="spellEnd"/>
      <w:r w:rsidRPr="00997D0F">
        <w:rPr>
          <w:rFonts w:ascii="Times New Roman" w:hAnsi="Times New Roman"/>
          <w:color w:val="000000"/>
          <w:sz w:val="24"/>
          <w:lang w:eastAsia="ar-SA"/>
        </w:rPr>
        <w:t>, Claire L. (2008).</w:t>
      </w:r>
      <w:proofErr w:type="spellStart"/>
      <w:r w:rsidRPr="00997D0F">
        <w:rPr>
          <w:rFonts w:ascii="Times New Roman" w:hAnsi="Times New Roman"/>
          <w:color w:val="000000"/>
          <w:sz w:val="24"/>
          <w:lang w:eastAsia="ar-SA"/>
        </w:rPr>
        <w:t>Vocational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Medical</w:t>
      </w:r>
      <w:proofErr w:type="spellEnd"/>
      <w:r w:rsidRPr="00997D0F">
        <w:rPr>
          <w:rFonts w:ascii="Times New Roman" w:hAnsi="Times New Roman"/>
          <w:color w:val="000000"/>
          <w:sz w:val="24"/>
          <w:lang w:eastAsia="ar-SA"/>
        </w:rPr>
        <w:t xml:space="preserve"> English, Ankara: Gündüz </w:t>
      </w:r>
      <w:proofErr w:type="spellStart"/>
      <w:r w:rsidRPr="00997D0F">
        <w:rPr>
          <w:rFonts w:ascii="Times New Roman" w:hAnsi="Times New Roman"/>
          <w:color w:val="000000"/>
          <w:sz w:val="24"/>
          <w:lang w:eastAsia="ar-SA"/>
        </w:rPr>
        <w:t>Egitim</w:t>
      </w:r>
      <w:proofErr w:type="spellEnd"/>
      <w:r w:rsidRPr="00997D0F">
        <w:rPr>
          <w:rFonts w:ascii="Times New Roman" w:hAnsi="Times New Roman"/>
          <w:color w:val="000000"/>
          <w:sz w:val="24"/>
          <w:lang w:eastAsia="ar-SA"/>
        </w:rPr>
        <w:t xml:space="preserve"> ve </w:t>
      </w:r>
      <w:proofErr w:type="spellStart"/>
      <w:r w:rsidRPr="00997D0F">
        <w:rPr>
          <w:rFonts w:ascii="Times New Roman" w:hAnsi="Times New Roman"/>
          <w:color w:val="000000"/>
          <w:sz w:val="24"/>
          <w:lang w:eastAsia="ar-SA"/>
        </w:rPr>
        <w:t>Yayincilik</w:t>
      </w:r>
      <w:proofErr w:type="spellEnd"/>
      <w:r w:rsidRPr="00997D0F">
        <w:rPr>
          <w:rFonts w:ascii="Times New Roman" w:hAnsi="Times New Roman"/>
          <w:color w:val="000000"/>
          <w:sz w:val="24"/>
          <w:lang w:eastAsia="ar-SA"/>
        </w:rPr>
        <w:t>.</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Gough</w:t>
      </w:r>
      <w:proofErr w:type="spellEnd"/>
      <w:r w:rsidRPr="00997D0F">
        <w:rPr>
          <w:rFonts w:ascii="Times New Roman" w:hAnsi="Times New Roman"/>
          <w:color w:val="000000"/>
          <w:sz w:val="24"/>
          <w:lang w:eastAsia="ar-SA"/>
        </w:rPr>
        <w:t xml:space="preserve">, C. (2001). English </w:t>
      </w:r>
      <w:proofErr w:type="spellStart"/>
      <w:r w:rsidRPr="00997D0F">
        <w:rPr>
          <w:rFonts w:ascii="Times New Roman" w:hAnsi="Times New Roman"/>
          <w:color w:val="000000"/>
          <w:sz w:val="24"/>
          <w:lang w:eastAsia="ar-SA"/>
        </w:rPr>
        <w:t>Vocabulary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Organizer</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England</w:t>
      </w:r>
      <w:proofErr w:type="spellEnd"/>
      <w:r w:rsidRPr="00997D0F">
        <w:rPr>
          <w:rFonts w:ascii="Times New Roman" w:hAnsi="Times New Roman"/>
          <w:color w:val="000000"/>
          <w:sz w:val="24"/>
          <w:lang w:eastAsia="ar-SA"/>
        </w:rPr>
        <w:t>: LTP.</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Azar BS. (2010). </w:t>
      </w:r>
      <w:proofErr w:type="spellStart"/>
      <w:r w:rsidRPr="00997D0F">
        <w:rPr>
          <w:rFonts w:ascii="Times New Roman" w:hAnsi="Times New Roman"/>
          <w:color w:val="000000"/>
          <w:sz w:val="24"/>
          <w:lang w:eastAsia="ar-SA"/>
        </w:rPr>
        <w:t>Ileri</w:t>
      </w:r>
      <w:proofErr w:type="spellEnd"/>
      <w:r w:rsidRPr="00997D0F">
        <w:rPr>
          <w:rFonts w:ascii="Times New Roman" w:hAnsi="Times New Roman"/>
          <w:color w:val="000000"/>
          <w:sz w:val="24"/>
          <w:lang w:eastAsia="ar-SA"/>
        </w:rPr>
        <w:t xml:space="preserve"> Düzey- </w:t>
      </w:r>
      <w:proofErr w:type="spellStart"/>
      <w:r w:rsidRPr="00997D0F">
        <w:rPr>
          <w:rFonts w:ascii="Times New Roman" w:hAnsi="Times New Roman"/>
          <w:color w:val="000000"/>
          <w:sz w:val="24"/>
          <w:lang w:eastAsia="ar-SA"/>
        </w:rPr>
        <w:t>Understanding</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using</w:t>
      </w:r>
      <w:proofErr w:type="spellEnd"/>
      <w:r w:rsidRPr="00997D0F">
        <w:rPr>
          <w:rFonts w:ascii="Times New Roman" w:hAnsi="Times New Roman"/>
          <w:color w:val="000000"/>
          <w:sz w:val="24"/>
          <w:lang w:eastAsia="ar-SA"/>
        </w:rPr>
        <w:t xml:space="preserve"> English </w:t>
      </w:r>
      <w:proofErr w:type="spellStart"/>
      <w:r w:rsidRPr="00997D0F">
        <w:rPr>
          <w:rFonts w:ascii="Times New Roman" w:hAnsi="Times New Roman"/>
          <w:color w:val="000000"/>
          <w:sz w:val="24"/>
          <w:lang w:eastAsia="ar-SA"/>
        </w:rPr>
        <w:t>Grammar</w:t>
      </w:r>
      <w:proofErr w:type="spellEnd"/>
      <w:r w:rsidRPr="00997D0F">
        <w:rPr>
          <w:rFonts w:ascii="Times New Roman" w:hAnsi="Times New Roman"/>
          <w:color w:val="000000"/>
          <w:sz w:val="24"/>
          <w:lang w:eastAsia="ar-SA"/>
        </w:rPr>
        <w:t>, Third Edition.</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Akin</w:t>
      </w:r>
      <w:proofErr w:type="spellEnd"/>
      <w:r w:rsidRPr="00997D0F">
        <w:rPr>
          <w:rFonts w:ascii="Times New Roman" w:hAnsi="Times New Roman"/>
          <w:color w:val="000000"/>
          <w:sz w:val="24"/>
          <w:lang w:eastAsia="ar-SA"/>
        </w:rPr>
        <w:t xml:space="preserve"> A. Emanet O. </w:t>
      </w:r>
      <w:proofErr w:type="spellStart"/>
      <w:r w:rsidRPr="00997D0F">
        <w:rPr>
          <w:rFonts w:ascii="Times New Roman" w:hAnsi="Times New Roman"/>
          <w:color w:val="000000"/>
          <w:sz w:val="24"/>
          <w:lang w:eastAsia="ar-SA"/>
        </w:rPr>
        <w:t>Ingilizce</w:t>
      </w:r>
      <w:proofErr w:type="spellEnd"/>
      <w:r w:rsidRPr="00997D0F">
        <w:rPr>
          <w:rFonts w:ascii="Times New Roman" w:hAnsi="Times New Roman"/>
          <w:color w:val="000000"/>
          <w:sz w:val="24"/>
          <w:lang w:eastAsia="ar-SA"/>
        </w:rPr>
        <w:t xml:space="preserve"> Gramer Dersleri 1, </w:t>
      </w:r>
      <w:proofErr w:type="spellStart"/>
      <w:r w:rsidRPr="00997D0F">
        <w:rPr>
          <w:rFonts w:ascii="Times New Roman" w:hAnsi="Times New Roman"/>
          <w:color w:val="000000"/>
          <w:sz w:val="24"/>
          <w:lang w:eastAsia="ar-SA"/>
        </w:rPr>
        <w:t>Akin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Yayincilik</w:t>
      </w:r>
      <w:proofErr w:type="spellEnd"/>
      <w:r w:rsidRPr="00997D0F">
        <w:rPr>
          <w:rFonts w:ascii="Times New Roman" w:hAnsi="Times New Roman"/>
          <w:color w:val="000000"/>
          <w:sz w:val="24"/>
          <w:lang w:eastAsia="ar-SA"/>
        </w:rPr>
        <w:t>.</w:t>
      </w: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AİT 181 Atatürk İlkeleri ve İnkılâp Tarihi I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EA6DCF" w:rsidRPr="00997D0F" w:rsidRDefault="00EA6DCF" w:rsidP="00EA6DCF">
      <w:pPr>
        <w:suppressAutoHyphens/>
        <w:spacing w:before="280" w:after="280" w:line="360" w:lineRule="auto"/>
        <w:rPr>
          <w:rFonts w:ascii="Times New Roman" w:hAnsi="Times New Roman"/>
          <w:b/>
          <w:color w:val="000000"/>
          <w:sz w:val="24"/>
          <w:lang w:eastAsia="ta-IN" w:bidi="ta-IN"/>
        </w:rPr>
      </w:pPr>
      <w:r w:rsidRPr="00997D0F">
        <w:rPr>
          <w:rFonts w:ascii="Times New Roman" w:hAnsi="Times New Roman"/>
          <w:b/>
          <w:color w:val="000000"/>
          <w:sz w:val="24"/>
          <w:lang w:eastAsia="ta-IN" w:bidi="ta-IN"/>
        </w:rPr>
        <w:t xml:space="preserve">        Ders </w:t>
      </w:r>
      <w:proofErr w:type="spellStart"/>
      <w:r w:rsidRPr="00997D0F">
        <w:rPr>
          <w:rFonts w:ascii="Times New Roman" w:hAnsi="Times New Roman"/>
          <w:b/>
          <w:color w:val="000000"/>
          <w:sz w:val="24"/>
          <w:lang w:eastAsia="ta-IN" w:bidi="ta-IN"/>
        </w:rPr>
        <w:t>Kitaplari</w:t>
      </w:r>
      <w:proofErr w:type="spellEnd"/>
      <w:r w:rsidRPr="00997D0F">
        <w:rPr>
          <w:rFonts w:ascii="Times New Roman" w:hAnsi="Times New Roman"/>
          <w:b/>
          <w:color w:val="000000"/>
          <w:sz w:val="24"/>
          <w:lang w:eastAsia="ta-IN" w:bidi="ta-IN"/>
        </w:rPr>
        <w:t>:</w:t>
      </w:r>
    </w:p>
    <w:p w:rsidR="00EA6DCF" w:rsidRPr="00997D0F" w:rsidRDefault="00EA6DCF" w:rsidP="00EA6DCF">
      <w:pPr>
        <w:numPr>
          <w:ilvl w:val="0"/>
          <w:numId w:val="14"/>
        </w:numPr>
        <w:suppressAutoHyphens/>
        <w:spacing w:before="280" w:after="280" w:line="360" w:lineRule="auto"/>
        <w:contextualSpacing/>
        <w:rPr>
          <w:rFonts w:ascii="Times New Roman" w:hAnsi="Times New Roman"/>
          <w:b/>
          <w:color w:val="000000"/>
          <w:sz w:val="24"/>
          <w:lang w:eastAsia="ta-IN" w:bidi="ta-IN"/>
        </w:rPr>
      </w:pPr>
      <w:r w:rsidRPr="00997D0F">
        <w:rPr>
          <w:rFonts w:ascii="Times New Roman" w:hAnsi="Times New Roman"/>
          <w:color w:val="000000"/>
          <w:sz w:val="24"/>
          <w:lang w:eastAsia="ar-SA"/>
        </w:rPr>
        <w:t xml:space="preserve">Turan R. (2000). Atatürk </w:t>
      </w:r>
      <w:proofErr w:type="spellStart"/>
      <w:r w:rsidRPr="00997D0F">
        <w:rPr>
          <w:rFonts w:ascii="Times New Roman" w:hAnsi="Times New Roman"/>
          <w:color w:val="000000"/>
          <w:sz w:val="24"/>
          <w:lang w:eastAsia="ar-SA"/>
        </w:rPr>
        <w:t>Ilkeleri</w:t>
      </w:r>
      <w:proofErr w:type="spellEnd"/>
      <w:r w:rsidRPr="00997D0F">
        <w:rPr>
          <w:rFonts w:ascii="Times New Roman" w:hAnsi="Times New Roman"/>
          <w:color w:val="000000"/>
          <w:sz w:val="24"/>
          <w:lang w:eastAsia="ar-SA"/>
        </w:rPr>
        <w:t xml:space="preserve"> ve </w:t>
      </w:r>
      <w:proofErr w:type="spellStart"/>
      <w:r w:rsidRPr="00997D0F">
        <w:rPr>
          <w:rFonts w:ascii="Times New Roman" w:hAnsi="Times New Roman"/>
          <w:color w:val="000000"/>
          <w:sz w:val="24"/>
          <w:lang w:eastAsia="ar-SA"/>
        </w:rPr>
        <w:t>Inkilap</w:t>
      </w:r>
      <w:proofErr w:type="spellEnd"/>
      <w:r w:rsidRPr="00997D0F">
        <w:rPr>
          <w:rFonts w:ascii="Times New Roman" w:hAnsi="Times New Roman"/>
          <w:color w:val="000000"/>
          <w:sz w:val="24"/>
          <w:lang w:eastAsia="ar-SA"/>
        </w:rPr>
        <w:t xml:space="preserve"> Tarihi, Siyasal, Ankara.</w:t>
      </w:r>
    </w:p>
    <w:p w:rsidR="00EA6DCF" w:rsidRPr="00997D0F" w:rsidRDefault="00EA6DCF" w:rsidP="00EA6DCF">
      <w:pPr>
        <w:suppressAutoHyphens/>
        <w:spacing w:before="280" w:after="280" w:line="360" w:lineRule="auto"/>
        <w:contextualSpacing/>
        <w:rPr>
          <w:rFonts w:ascii="Times New Roman" w:hAnsi="Times New Roman"/>
          <w:color w:val="000000"/>
          <w:sz w:val="24"/>
          <w:lang w:eastAsia="ar-SA"/>
        </w:rPr>
      </w:pPr>
    </w:p>
    <w:p w:rsidR="00EA6DCF" w:rsidRPr="00997D0F" w:rsidRDefault="00EA6DCF" w:rsidP="00EA6DCF">
      <w:pPr>
        <w:suppressAutoHyphens/>
        <w:spacing w:before="280" w:after="280" w:line="360" w:lineRule="auto"/>
        <w:ind w:left="708"/>
        <w:contextualSpacing/>
        <w:rPr>
          <w:rFonts w:ascii="Times New Roman" w:hAnsi="Times New Roman"/>
          <w:b/>
          <w:color w:val="000000"/>
          <w:sz w:val="24"/>
          <w:lang w:eastAsia="ta-IN" w:bidi="ta-IN"/>
        </w:rPr>
      </w:pPr>
    </w:p>
    <w:p w:rsidR="00EA6DCF" w:rsidRPr="00997D0F" w:rsidRDefault="00EA6DCF" w:rsidP="00EA6DCF">
      <w:pPr>
        <w:suppressAutoHyphens/>
        <w:spacing w:before="280" w:after="280" w:line="360" w:lineRule="auto"/>
        <w:contextualSpacing/>
        <w:rPr>
          <w:rFonts w:ascii="Times New Roman" w:hAnsi="Times New Roman"/>
          <w:color w:val="000000"/>
          <w:sz w:val="24"/>
          <w:lang w:eastAsia="ar-SA"/>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SOS181 Değerler Eğitimi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Değer-ahlak tanımları, </w:t>
      </w:r>
      <w:proofErr w:type="spellStart"/>
      <w:r w:rsidRPr="00997D0F">
        <w:rPr>
          <w:rFonts w:ascii="Times New Roman" w:hAnsi="Times New Roman"/>
          <w:sz w:val="24"/>
        </w:rPr>
        <w:t>anahatlarıyla</w:t>
      </w:r>
      <w:proofErr w:type="spellEnd"/>
      <w:r w:rsidRPr="00997D0F">
        <w:rPr>
          <w:rFonts w:ascii="Times New Roman" w:hAnsi="Times New Roman"/>
          <w:sz w:val="24"/>
        </w:rPr>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EA6DCF" w:rsidRPr="00997D0F" w:rsidRDefault="00EA6DCF" w:rsidP="00EA6DCF">
      <w:pPr>
        <w:suppressAutoHyphens/>
        <w:spacing w:before="280" w:after="280" w:line="360" w:lineRule="auto"/>
        <w:rPr>
          <w:rFonts w:ascii="Times New Roman" w:hAnsi="Times New Roman"/>
          <w:b/>
          <w:color w:val="000000"/>
          <w:sz w:val="24"/>
          <w:lang w:eastAsia="ta-IN" w:bidi="ta-IN"/>
        </w:rPr>
      </w:pPr>
      <w:r w:rsidRPr="00997D0F">
        <w:rPr>
          <w:rFonts w:ascii="Times New Roman" w:hAnsi="Times New Roman"/>
          <w:b/>
          <w:color w:val="000000"/>
          <w:sz w:val="24"/>
          <w:lang w:eastAsia="ta-IN" w:bidi="ta-IN"/>
        </w:rPr>
        <w:t>Ders Kitapları:</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lastRenderedPageBreak/>
        <w:t>Dilmaç, B. (2002). İnsanca Değerler Eğitimi, Nobel Yayınları, Ankara.</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Kaymakcan</w:t>
      </w:r>
      <w:proofErr w:type="spellEnd"/>
      <w:r w:rsidRPr="00997D0F">
        <w:rPr>
          <w:rFonts w:ascii="Times New Roman" w:hAnsi="Times New Roman"/>
          <w:color w:val="000000"/>
          <w:sz w:val="24"/>
          <w:lang w:eastAsia="ar-SA"/>
        </w:rPr>
        <w:t>, R. (2007) Gençlerin Dine Bakışı: Karşılaştırmalı Türkiye ve Avrupa Araştırması, İstanbul.</w:t>
      </w:r>
    </w:p>
    <w:p w:rsidR="00EA6DCF" w:rsidRPr="00997D0F" w:rsidRDefault="00EA6DCF" w:rsidP="00EA6DCF">
      <w:pPr>
        <w:suppressAutoHyphens/>
        <w:spacing w:before="280" w:after="280" w:line="360" w:lineRule="auto"/>
        <w:contextualSpacing/>
        <w:rPr>
          <w:rFonts w:ascii="Times New Roman" w:hAnsi="Times New Roman"/>
          <w:color w:val="000000"/>
          <w:sz w:val="24"/>
          <w:lang w:eastAsia="ar-SA"/>
        </w:rPr>
      </w:pPr>
      <w:r w:rsidRPr="00997D0F">
        <w:rPr>
          <w:rFonts w:ascii="Times New Roman" w:hAnsi="Times New Roman"/>
          <w:color w:val="000000"/>
          <w:sz w:val="24"/>
          <w:lang w:eastAsia="ar-SA"/>
        </w:rPr>
        <w:t xml:space="preserve">Değerler Eğitimi Uluslararası Sempozyumu (2007). </w:t>
      </w:r>
      <w:proofErr w:type="gramStart"/>
      <w:r w:rsidRPr="00997D0F">
        <w:rPr>
          <w:rFonts w:ascii="Times New Roman" w:hAnsi="Times New Roman"/>
          <w:color w:val="000000"/>
          <w:sz w:val="24"/>
          <w:lang w:eastAsia="ar-SA"/>
        </w:rPr>
        <w:t>DEM Yayınları, İstanbul.</w:t>
      </w:r>
      <w:proofErr w:type="gramEnd"/>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11</w:t>
      </w:r>
      <w:r w:rsidRPr="00997D0F">
        <w:rPr>
          <w:rFonts w:ascii="Times New Roman" w:hAnsi="Times New Roman"/>
          <w:b/>
          <w:sz w:val="24"/>
          <w:lang w:val="tr-TR"/>
        </w:rPr>
        <w:t>3</w:t>
      </w:r>
      <w:r w:rsidRPr="00997D0F">
        <w:rPr>
          <w:rFonts w:ascii="Times New Roman" w:hAnsi="Times New Roman"/>
          <w:b/>
          <w:sz w:val="24"/>
        </w:rPr>
        <w:t xml:space="preserve"> Kişilerarası İlişkiler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Öğrencinin, hemşirelikte kişilerarası ilişkilerin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w:t>
      </w:r>
      <w:proofErr w:type="spellStart"/>
      <w:r w:rsidRPr="00997D0F">
        <w:rPr>
          <w:rFonts w:ascii="Times New Roman" w:hAnsi="Times New Roman"/>
          <w:sz w:val="24"/>
        </w:rPr>
        <w:t>empatik</w:t>
      </w:r>
      <w:proofErr w:type="spellEnd"/>
      <w:r w:rsidRPr="00997D0F">
        <w:rPr>
          <w:rFonts w:ascii="Times New Roman" w:hAnsi="Times New Roman"/>
          <w:sz w:val="24"/>
        </w:rPr>
        <w:t xml:space="preserve"> iletişim, sağlık hizmetlerinde iletişim konularını içerir.</w:t>
      </w:r>
    </w:p>
    <w:p w:rsidR="00EA6DCF" w:rsidRPr="00997D0F" w:rsidRDefault="00EA6DCF" w:rsidP="00EA6DCF">
      <w:pPr>
        <w:suppressAutoHyphens/>
        <w:spacing w:line="360" w:lineRule="auto"/>
        <w:rPr>
          <w:rFonts w:ascii="Times New Roman" w:hAnsi="Times New Roman"/>
          <w:b/>
          <w:color w:val="000000"/>
          <w:sz w:val="24"/>
          <w:lang w:eastAsia="ar-SA"/>
        </w:rPr>
      </w:pPr>
      <w:r w:rsidRPr="00997D0F">
        <w:rPr>
          <w:rFonts w:ascii="Times New Roman" w:hAnsi="Times New Roman"/>
          <w:b/>
          <w:color w:val="000000"/>
          <w:sz w:val="24"/>
          <w:lang w:eastAsia="ar-SA"/>
        </w:rPr>
        <w:t xml:space="preserve">      Ders kitapları:</w:t>
      </w:r>
    </w:p>
    <w:p w:rsidR="00EA6DCF" w:rsidRPr="00997D0F" w:rsidRDefault="00EA6DCF" w:rsidP="00EA6DCF">
      <w:pPr>
        <w:numPr>
          <w:ilvl w:val="0"/>
          <w:numId w:val="1"/>
        </w:numPr>
        <w:suppressAutoHyphens/>
        <w:spacing w:after="200" w:line="360" w:lineRule="auto"/>
        <w:contextualSpacing/>
        <w:rPr>
          <w:rFonts w:ascii="Times New Roman" w:hAnsi="Times New Roman"/>
          <w:b/>
          <w:color w:val="000000"/>
          <w:sz w:val="24"/>
          <w:lang w:eastAsia="ar-SA"/>
        </w:rPr>
      </w:pPr>
      <w:r w:rsidRPr="00997D0F">
        <w:rPr>
          <w:rFonts w:ascii="Times New Roman" w:hAnsi="Times New Roman"/>
          <w:color w:val="000000"/>
          <w:sz w:val="24"/>
          <w:lang w:eastAsia="ar-SA"/>
        </w:rPr>
        <w:t xml:space="preserve">Tabak R.S. (1999). </w:t>
      </w:r>
      <w:proofErr w:type="gramStart"/>
      <w:r w:rsidRPr="00997D0F">
        <w:rPr>
          <w:rFonts w:ascii="Times New Roman" w:hAnsi="Times New Roman"/>
          <w:color w:val="000000"/>
          <w:sz w:val="24"/>
          <w:lang w:eastAsia="ar-SA"/>
        </w:rPr>
        <w:t>Sağlık İletişimi, Literatür Yayınevi.</w:t>
      </w:r>
      <w:proofErr w:type="gramEnd"/>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Cüceloğlu</w:t>
      </w:r>
      <w:proofErr w:type="spellEnd"/>
      <w:r w:rsidRPr="00997D0F">
        <w:rPr>
          <w:rFonts w:ascii="Times New Roman" w:hAnsi="Times New Roman"/>
          <w:color w:val="000000"/>
          <w:sz w:val="24"/>
          <w:lang w:eastAsia="ar-SA"/>
        </w:rPr>
        <w:t xml:space="preserve"> D. (2002). </w:t>
      </w:r>
      <w:proofErr w:type="spellStart"/>
      <w:r w:rsidRPr="00997D0F">
        <w:rPr>
          <w:rFonts w:ascii="Times New Roman" w:hAnsi="Times New Roman"/>
          <w:color w:val="000000"/>
          <w:sz w:val="24"/>
          <w:lang w:eastAsia="ar-SA"/>
        </w:rPr>
        <w:t>Keşke’siz</w:t>
      </w:r>
      <w:proofErr w:type="spellEnd"/>
      <w:r w:rsidRPr="00997D0F">
        <w:rPr>
          <w:rFonts w:ascii="Times New Roman" w:hAnsi="Times New Roman"/>
          <w:color w:val="000000"/>
          <w:sz w:val="24"/>
          <w:lang w:eastAsia="ar-SA"/>
        </w:rPr>
        <w:t xml:space="preserve"> Bir Yaşam İçin İletişim Donanımları, Remzi Kitabevi.</w:t>
      </w:r>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Demiray U. (2006). Genel İletişim, </w:t>
      </w:r>
      <w:proofErr w:type="spellStart"/>
      <w:r w:rsidRPr="00997D0F">
        <w:rPr>
          <w:rFonts w:ascii="Times New Roman" w:hAnsi="Times New Roman"/>
          <w:color w:val="000000"/>
          <w:sz w:val="24"/>
          <w:lang w:eastAsia="ar-SA"/>
        </w:rPr>
        <w:t>Pegem</w:t>
      </w:r>
      <w:proofErr w:type="spellEnd"/>
      <w:r w:rsidRPr="00997D0F">
        <w:rPr>
          <w:rFonts w:ascii="Times New Roman" w:hAnsi="Times New Roman"/>
          <w:color w:val="000000"/>
          <w:sz w:val="24"/>
          <w:lang w:eastAsia="ar-SA"/>
        </w:rPr>
        <w:t xml:space="preserve"> Yayıncılık.</w:t>
      </w:r>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Doğan O. (2007). Sağlık Hizmetlerinde İletişim, </w:t>
      </w:r>
      <w:proofErr w:type="spellStart"/>
      <w:r w:rsidRPr="00997D0F">
        <w:rPr>
          <w:rFonts w:ascii="Times New Roman" w:hAnsi="Times New Roman"/>
          <w:color w:val="000000"/>
          <w:sz w:val="24"/>
          <w:lang w:eastAsia="ar-SA"/>
        </w:rPr>
        <w:t>Songür</w:t>
      </w:r>
      <w:proofErr w:type="spellEnd"/>
      <w:r w:rsidRPr="00997D0F">
        <w:rPr>
          <w:rFonts w:ascii="Times New Roman" w:hAnsi="Times New Roman"/>
          <w:color w:val="000000"/>
          <w:sz w:val="24"/>
          <w:lang w:eastAsia="ar-SA"/>
        </w:rPr>
        <w:t xml:space="preserve"> Yayıncılık.</w:t>
      </w:r>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Dökmen Ü. (2002). İletişim Çatışmaları ve Empati, Sistem Yayıncılık.</w:t>
      </w:r>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Terakye</w:t>
      </w:r>
      <w:proofErr w:type="spellEnd"/>
      <w:r w:rsidRPr="00997D0F">
        <w:rPr>
          <w:rFonts w:ascii="Times New Roman" w:hAnsi="Times New Roman"/>
          <w:color w:val="000000"/>
          <w:sz w:val="24"/>
          <w:lang w:eastAsia="ar-SA"/>
        </w:rPr>
        <w:t xml:space="preserve"> G. (1998). </w:t>
      </w:r>
      <w:proofErr w:type="gramStart"/>
      <w:r w:rsidRPr="00997D0F">
        <w:rPr>
          <w:rFonts w:ascii="Times New Roman" w:hAnsi="Times New Roman"/>
          <w:color w:val="000000"/>
          <w:sz w:val="24"/>
          <w:lang w:eastAsia="ar-SA"/>
        </w:rPr>
        <w:t>Hasta Hemşire İlişkileri, Hacettepe Üniversitesi Yayınları.</w:t>
      </w:r>
      <w:proofErr w:type="gramEnd"/>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Kaya A. (2010). Kişilerarası İlişkiler ve Etkili İletişim, </w:t>
      </w:r>
      <w:proofErr w:type="spellStart"/>
      <w:r w:rsidRPr="00997D0F">
        <w:rPr>
          <w:rFonts w:ascii="Times New Roman" w:hAnsi="Times New Roman"/>
          <w:color w:val="000000"/>
          <w:sz w:val="24"/>
          <w:lang w:eastAsia="ar-SA"/>
        </w:rPr>
        <w:t>Pegem</w:t>
      </w:r>
      <w:proofErr w:type="spellEnd"/>
      <w:r w:rsidRPr="00997D0F">
        <w:rPr>
          <w:rFonts w:ascii="Times New Roman" w:hAnsi="Times New Roman"/>
          <w:color w:val="000000"/>
          <w:sz w:val="24"/>
          <w:lang w:eastAsia="ar-SA"/>
        </w:rPr>
        <w:t xml:space="preserve"> A Yayıncılık.</w:t>
      </w:r>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Acar NV. (2003). </w:t>
      </w:r>
      <w:proofErr w:type="spellStart"/>
      <w:r w:rsidRPr="00997D0F">
        <w:rPr>
          <w:rFonts w:ascii="Times New Roman" w:hAnsi="Times New Roman"/>
          <w:color w:val="000000"/>
          <w:sz w:val="24"/>
          <w:lang w:eastAsia="ar-SA"/>
        </w:rPr>
        <w:t>Teröpatik</w:t>
      </w:r>
      <w:proofErr w:type="spellEnd"/>
      <w:r w:rsidRPr="00997D0F">
        <w:rPr>
          <w:rFonts w:ascii="Times New Roman" w:hAnsi="Times New Roman"/>
          <w:color w:val="000000"/>
          <w:sz w:val="24"/>
          <w:lang w:eastAsia="ar-SA"/>
        </w:rPr>
        <w:t xml:space="preserve"> İletişim: Kişilerarası İlişkiler, US-A Yayıncılık, İstanbul.</w:t>
      </w:r>
    </w:p>
    <w:p w:rsidR="00EA6DCF" w:rsidRPr="00997D0F" w:rsidRDefault="00EA6DCF" w:rsidP="00EA6DCF">
      <w:pPr>
        <w:numPr>
          <w:ilvl w:val="0"/>
          <w:numId w:val="1"/>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Dinççağ</w:t>
      </w:r>
      <w:proofErr w:type="spellEnd"/>
      <w:r w:rsidRPr="00997D0F">
        <w:rPr>
          <w:rFonts w:ascii="Times New Roman" w:hAnsi="Times New Roman"/>
          <w:color w:val="000000"/>
          <w:sz w:val="24"/>
          <w:lang w:eastAsia="ar-SA"/>
        </w:rPr>
        <w:t xml:space="preserve"> A.(1999). Hasta ile İletişim, Nobel Kitapevleri, İstanbul.</w:t>
      </w:r>
    </w:p>
    <w:p w:rsidR="00EA6DCF" w:rsidRPr="00997D0F" w:rsidRDefault="00EA6DCF" w:rsidP="00EA6DCF">
      <w:pPr>
        <w:pStyle w:val="GvdeMetni"/>
        <w:spacing w:line="360" w:lineRule="auto"/>
        <w:rPr>
          <w:rFonts w:ascii="Times New Roman" w:hAnsi="Times New Roman"/>
          <w:b/>
          <w:color w:val="000000"/>
          <w:sz w:val="24"/>
        </w:rPr>
      </w:pPr>
    </w:p>
    <w:p w:rsidR="00EA6DCF" w:rsidRPr="00997D0F" w:rsidRDefault="00EA6DCF" w:rsidP="00EA6DCF">
      <w:pPr>
        <w:pStyle w:val="GvdeMetni"/>
        <w:spacing w:line="360" w:lineRule="auto"/>
        <w:rPr>
          <w:rFonts w:ascii="Times New Roman" w:hAnsi="Times New Roman"/>
          <w:sz w:val="24"/>
        </w:rPr>
        <w:sectPr w:rsidR="00EA6DCF" w:rsidRPr="00997D0F" w:rsidSect="00C31682">
          <w:headerReference w:type="default" r:id="rId8"/>
          <w:footerReference w:type="even" r:id="rId9"/>
          <w:footerReference w:type="default" r:id="rId10"/>
          <w:pgSz w:w="11906" w:h="16838"/>
          <w:pgMar w:top="1701" w:right="1134" w:bottom="1418" w:left="1418" w:header="454" w:footer="709" w:gutter="0"/>
          <w:pgNumType w:start="1"/>
          <w:cols w:space="708"/>
          <w:titlePg/>
          <w:docGrid w:linePitch="360"/>
        </w:sectPr>
      </w:pP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color w:val="000000"/>
          <w:sz w:val="24"/>
        </w:rPr>
      </w:pPr>
    </w:p>
    <w:p w:rsidR="00EA6DCF" w:rsidRPr="00997D0F" w:rsidRDefault="00EA6DCF" w:rsidP="00EA6DCF">
      <w:pPr>
        <w:pStyle w:val="GvdeMetni"/>
        <w:spacing w:line="360" w:lineRule="auto"/>
        <w:rPr>
          <w:rFonts w:ascii="Times New Roman" w:hAnsi="Times New Roman"/>
          <w:b/>
          <w:bCs/>
          <w:color w:val="000000"/>
          <w:sz w:val="24"/>
        </w:rPr>
      </w:pPr>
      <w:r w:rsidRPr="00997D0F">
        <w:rPr>
          <w:rFonts w:ascii="Times New Roman" w:hAnsi="Times New Roman"/>
          <w:b/>
          <w:bCs/>
          <w:color w:val="000000"/>
          <w:sz w:val="24"/>
        </w:rPr>
        <w:t>1.SINIF BAHAR YARIYILI</w:t>
      </w:r>
    </w:p>
    <w:p w:rsidR="00EA6DCF" w:rsidRPr="00997D0F" w:rsidRDefault="00EA6DCF" w:rsidP="00EA6DCF">
      <w:pPr>
        <w:pStyle w:val="GvdeMetni"/>
        <w:spacing w:line="360" w:lineRule="auto"/>
        <w:rPr>
          <w:rFonts w:ascii="Times New Roman" w:hAnsi="Times New Roman"/>
          <w:b/>
          <w:bCs/>
          <w:color w:val="000000"/>
          <w:sz w:val="24"/>
        </w:rPr>
      </w:pPr>
    </w:p>
    <w:p w:rsidR="00EA6DCF" w:rsidRPr="00997D0F" w:rsidRDefault="00EA6DCF" w:rsidP="00EA6DCF">
      <w:pPr>
        <w:pStyle w:val="GvdeMetni"/>
        <w:spacing w:line="360" w:lineRule="auto"/>
        <w:rPr>
          <w:rFonts w:ascii="Times New Roman" w:hAnsi="Times New Roman"/>
          <w:b/>
          <w:bCs/>
          <w:color w:val="000000"/>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 xml:space="preserve">OPO102 </w:t>
      </w:r>
      <w:proofErr w:type="spellStart"/>
      <w:r w:rsidRPr="00997D0F">
        <w:rPr>
          <w:rFonts w:ascii="Times New Roman" w:hAnsi="Times New Roman"/>
          <w:b/>
          <w:sz w:val="24"/>
        </w:rPr>
        <w:t>Orteze</w:t>
      </w:r>
      <w:proofErr w:type="spellEnd"/>
      <w:r w:rsidRPr="00997D0F">
        <w:rPr>
          <w:rFonts w:ascii="Times New Roman" w:hAnsi="Times New Roman"/>
          <w:b/>
          <w:sz w:val="24"/>
        </w:rPr>
        <w:t xml:space="preserve"> Giriş</w:t>
      </w:r>
      <w:r w:rsidRPr="00997D0F">
        <w:rPr>
          <w:rFonts w:ascii="Times New Roman" w:hAnsi="Times New Roman"/>
          <w:b/>
          <w:sz w:val="24"/>
          <w:lang w:val="tr-TR"/>
        </w:rPr>
        <w:t xml:space="preserve"> </w:t>
      </w:r>
      <w:r w:rsidRPr="00997D0F">
        <w:rPr>
          <w:rFonts w:ascii="Times New Roman" w:hAnsi="Times New Roman"/>
          <w:b/>
          <w:sz w:val="24"/>
        </w:rPr>
        <w:t xml:space="preserve">(2 </w:t>
      </w:r>
      <w:r w:rsidRPr="00997D0F">
        <w:rPr>
          <w:rFonts w:ascii="Times New Roman" w:hAnsi="Times New Roman"/>
          <w:b/>
          <w:sz w:val="24"/>
          <w:lang w:val="tr-TR"/>
        </w:rPr>
        <w:t>2 3</w:t>
      </w:r>
      <w:r w:rsidRPr="00997D0F">
        <w:rPr>
          <w:rFonts w:ascii="Times New Roman" w:hAnsi="Times New Roman"/>
          <w:b/>
          <w:sz w:val="24"/>
        </w:rPr>
        <w:t>)</w:t>
      </w:r>
    </w:p>
    <w:p w:rsidR="00EA6DCF" w:rsidRPr="00997D0F" w:rsidRDefault="00EA6DCF" w:rsidP="00EA6DCF">
      <w:pPr>
        <w:spacing w:line="360" w:lineRule="auto"/>
        <w:rPr>
          <w:rFonts w:ascii="Times New Roman" w:hAnsi="Times New Roman"/>
          <w:sz w:val="24"/>
          <w:lang w:val="en-US" w:eastAsia="x-none"/>
        </w:rPr>
      </w:pPr>
      <w:r w:rsidRPr="00997D0F">
        <w:rPr>
          <w:rFonts w:ascii="Times New Roman" w:hAnsi="Times New Roman"/>
          <w:sz w:val="24"/>
          <w:lang w:val="en-US" w:eastAsia="x-none"/>
        </w:rPr>
        <w:t xml:space="preserve"> </w:t>
      </w:r>
      <w:proofErr w:type="spellStart"/>
      <w:proofErr w:type="gramStart"/>
      <w:r w:rsidRPr="00997D0F">
        <w:rPr>
          <w:rFonts w:ascii="Times New Roman" w:hAnsi="Times New Roman"/>
          <w:sz w:val="24"/>
          <w:lang w:val="en-US" w:eastAsia="x-none"/>
        </w:rPr>
        <w:t>Ortopedik</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ortez</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teknikerinin</w:t>
      </w:r>
      <w:proofErr w:type="spellEnd"/>
      <w:r w:rsidRPr="00997D0F">
        <w:rPr>
          <w:rFonts w:ascii="Times New Roman" w:hAnsi="Times New Roman"/>
          <w:sz w:val="24"/>
          <w:lang w:val="en-US" w:eastAsia="x-none"/>
        </w:rPr>
        <w:t xml:space="preserve"> alt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üst</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ekstremite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ortezleri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columna</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vertebralis</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problemlerinde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kullanılan</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ortezleri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tanıyıp</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uygulayabilmesi</w:t>
      </w:r>
      <w:proofErr w:type="spellEnd"/>
      <w:r w:rsidRPr="00997D0F">
        <w:rPr>
          <w:rFonts w:ascii="Times New Roman" w:hAnsi="Times New Roman"/>
          <w:sz w:val="24"/>
          <w:lang w:val="en-US" w:eastAsia="x-none"/>
        </w:rPr>
        <w:t>.</w:t>
      </w:r>
      <w:proofErr w:type="gramEnd"/>
      <w:r w:rsidRPr="00997D0F">
        <w:rPr>
          <w:rFonts w:ascii="Times New Roman" w:hAnsi="Times New Roman"/>
          <w:sz w:val="24"/>
          <w:lang w:val="en-US" w:eastAsia="x-none"/>
        </w:rPr>
        <w:t xml:space="preserve"> </w:t>
      </w:r>
      <w:proofErr w:type="spellStart"/>
      <w:proofErr w:type="gramStart"/>
      <w:r w:rsidRPr="00997D0F">
        <w:rPr>
          <w:rFonts w:ascii="Times New Roman" w:hAnsi="Times New Roman"/>
          <w:sz w:val="24"/>
          <w:lang w:val="en-US" w:eastAsia="x-none"/>
        </w:rPr>
        <w:t>Ortezlerin</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amaçları</w:t>
      </w:r>
      <w:proofErr w:type="spellEnd"/>
      <w:r w:rsidRPr="00997D0F">
        <w:rPr>
          <w:rFonts w:ascii="Times New Roman" w:hAnsi="Times New Roman"/>
          <w:sz w:val="24"/>
          <w:lang w:val="en-US" w:eastAsia="x-none"/>
        </w:rPr>
        <w:t xml:space="preserve">, alt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üst</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ekstremite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ortezleri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Kolumna</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vertebralis</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hastalıkları</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problemlerinde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kullanılan</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ortezler</w:t>
      </w:r>
      <w:proofErr w:type="spellEnd"/>
      <w:r w:rsidRPr="00997D0F">
        <w:rPr>
          <w:rFonts w:ascii="Times New Roman" w:hAnsi="Times New Roman"/>
          <w:sz w:val="24"/>
          <w:lang w:val="en-US" w:eastAsia="x-none"/>
        </w:rPr>
        <w:t>.</w:t>
      </w:r>
      <w:proofErr w:type="gramEnd"/>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t xml:space="preserve">       </w:t>
      </w:r>
      <w:r w:rsidRPr="00997D0F">
        <w:rPr>
          <w:rFonts w:ascii="Times New Roman" w:hAnsi="Times New Roman"/>
          <w:b/>
          <w:sz w:val="24"/>
        </w:rPr>
        <w:t>Ders Kitapları :</w:t>
      </w:r>
    </w:p>
    <w:p w:rsidR="00EA6DCF" w:rsidRPr="00997D0F" w:rsidRDefault="00EA6DCF" w:rsidP="00EA6DCF">
      <w:pPr>
        <w:pStyle w:val="GvdeMetni"/>
        <w:numPr>
          <w:ilvl w:val="0"/>
          <w:numId w:val="15"/>
        </w:numPr>
        <w:suppressAutoHyphens/>
        <w:spacing w:after="120" w:line="360" w:lineRule="auto"/>
        <w:rPr>
          <w:rFonts w:ascii="Times New Roman" w:hAnsi="Times New Roman"/>
          <w:sz w:val="24"/>
          <w:lang w:val="en-US"/>
        </w:rPr>
      </w:pPr>
      <w:proofErr w:type="spellStart"/>
      <w:r w:rsidRPr="00997D0F">
        <w:rPr>
          <w:rFonts w:ascii="Times New Roman" w:hAnsi="Times New Roman"/>
          <w:sz w:val="24"/>
          <w:lang w:val="en-US"/>
        </w:rPr>
        <w:t>Alsancak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Serap</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Ortezler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Pelikan</w:t>
      </w:r>
      <w:proofErr w:type="spellEnd"/>
      <w:r w:rsidRPr="00997D0F">
        <w:rPr>
          <w:rFonts w:ascii="Times New Roman" w:hAnsi="Times New Roman"/>
          <w:sz w:val="24"/>
          <w:lang w:val="en-US"/>
        </w:rPr>
        <w:t xml:space="preserve"> Kitabevi,2014</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br/>
      </w:r>
      <w:r w:rsidRPr="00997D0F">
        <w:rPr>
          <w:rFonts w:ascii="Times New Roman" w:hAnsi="Times New Roman"/>
          <w:b/>
          <w:sz w:val="24"/>
          <w:lang w:val="tr-TR"/>
        </w:rPr>
        <w:t>OPO</w:t>
      </w:r>
      <w:r w:rsidRPr="00997D0F">
        <w:rPr>
          <w:rFonts w:ascii="Times New Roman" w:hAnsi="Times New Roman"/>
          <w:b/>
          <w:sz w:val="24"/>
        </w:rPr>
        <w:t xml:space="preserve">104 </w:t>
      </w:r>
      <w:r w:rsidRPr="00997D0F">
        <w:rPr>
          <w:rFonts w:ascii="Times New Roman" w:hAnsi="Times New Roman"/>
          <w:b/>
          <w:sz w:val="24"/>
          <w:lang w:val="tr-TR"/>
        </w:rPr>
        <w:t>Proteze Giriş</w:t>
      </w:r>
      <w:r w:rsidRPr="00997D0F">
        <w:rPr>
          <w:rFonts w:ascii="Times New Roman" w:hAnsi="Times New Roman"/>
          <w:b/>
          <w:sz w:val="24"/>
        </w:rPr>
        <w:t xml:space="preserve"> (</w:t>
      </w:r>
      <w:r w:rsidRPr="00997D0F">
        <w:rPr>
          <w:rFonts w:ascii="Times New Roman" w:hAnsi="Times New Roman"/>
          <w:b/>
          <w:sz w:val="24"/>
          <w:lang w:val="tr-TR"/>
        </w:rPr>
        <w:t>2 2 3</w:t>
      </w:r>
      <w:r w:rsidRPr="00997D0F">
        <w:rPr>
          <w:rFonts w:ascii="Times New Roman" w:hAnsi="Times New Roman"/>
          <w:b/>
          <w:sz w:val="24"/>
        </w:rPr>
        <w:t xml:space="preserve">) </w:t>
      </w:r>
    </w:p>
    <w:p w:rsidR="00EA6DCF" w:rsidRPr="00997D0F" w:rsidRDefault="00EA6DCF" w:rsidP="00EA6DCF">
      <w:pPr>
        <w:spacing w:line="360" w:lineRule="auto"/>
        <w:rPr>
          <w:rFonts w:ascii="Times New Roman" w:hAnsi="Times New Roman"/>
          <w:color w:val="000000"/>
          <w:sz w:val="24"/>
          <w:bdr w:val="none" w:sz="0" w:space="0" w:color="auto" w:frame="1"/>
        </w:rPr>
      </w:pPr>
      <w:r w:rsidRPr="00997D0F">
        <w:rPr>
          <w:rFonts w:ascii="Times New Roman" w:hAnsi="Times New Roman"/>
          <w:color w:val="000000"/>
          <w:sz w:val="24"/>
          <w:bdr w:val="none" w:sz="0" w:space="0" w:color="auto" w:frame="1"/>
        </w:rPr>
        <w:br/>
      </w:r>
      <w:r w:rsidRPr="00997D0F">
        <w:rPr>
          <w:rFonts w:ascii="Times New Roman" w:hAnsi="Times New Roman"/>
          <w:sz w:val="24"/>
          <w:lang w:val="en-US" w:eastAsia="x-none"/>
        </w:rPr>
        <w:t xml:space="preserve">Alt </w:t>
      </w:r>
      <w:proofErr w:type="spellStart"/>
      <w:r w:rsidRPr="00997D0F">
        <w:rPr>
          <w:rFonts w:ascii="Times New Roman" w:hAnsi="Times New Roman"/>
          <w:sz w:val="24"/>
          <w:lang w:val="en-US" w:eastAsia="x-none"/>
        </w:rPr>
        <w:t>ekstremite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amputasyon</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nedenleri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seviyeleri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parsiyel</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ayak</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dizaltı</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diz</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dezartikülasyon</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diz</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üstü</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kalça</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dezartıkülasyon</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üst</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ekstremite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amputasyon</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nedenleri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seviyeleri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üst</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ekstremite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protezleri</w:t>
      </w:r>
      <w:proofErr w:type="spellEnd"/>
      <w:r w:rsidRPr="00997D0F">
        <w:rPr>
          <w:rFonts w:ascii="Times New Roman" w:hAnsi="Times New Roman"/>
          <w:sz w:val="24"/>
          <w:lang w:val="en-US" w:eastAsia="x-none"/>
        </w:rPr>
        <w:t xml:space="preserve">, el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el </w:t>
      </w:r>
      <w:proofErr w:type="spellStart"/>
      <w:r w:rsidRPr="00997D0F">
        <w:rPr>
          <w:rFonts w:ascii="Times New Roman" w:hAnsi="Times New Roman"/>
          <w:sz w:val="24"/>
          <w:lang w:val="en-US" w:eastAsia="x-none"/>
        </w:rPr>
        <w:t>bileği</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dirsek</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altı</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dirsek</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üstü</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protezler</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omuz</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dezartıkülasyonu</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ve</w:t>
      </w:r>
      <w:proofErr w:type="spellEnd"/>
      <w:r w:rsidRPr="00997D0F">
        <w:rPr>
          <w:rFonts w:ascii="Times New Roman" w:hAnsi="Times New Roman"/>
          <w:sz w:val="24"/>
          <w:lang w:val="en-US" w:eastAsia="x-none"/>
        </w:rPr>
        <w:t xml:space="preserve"> </w:t>
      </w:r>
      <w:proofErr w:type="spellStart"/>
      <w:r w:rsidRPr="00997D0F">
        <w:rPr>
          <w:rFonts w:ascii="Times New Roman" w:hAnsi="Times New Roman"/>
          <w:sz w:val="24"/>
          <w:lang w:val="en-US" w:eastAsia="x-none"/>
        </w:rPr>
        <w:t>protezleri</w:t>
      </w:r>
      <w:proofErr w:type="spellEnd"/>
      <w:r w:rsidRPr="00997D0F">
        <w:rPr>
          <w:rFonts w:ascii="Times New Roman" w:hAnsi="Times New Roman"/>
          <w:sz w:val="24"/>
          <w:lang w:val="en-US" w:eastAsia="x-none"/>
        </w:rPr>
        <w:t>.</w:t>
      </w:r>
    </w:p>
    <w:p w:rsidR="00EA6DCF" w:rsidRPr="00997D0F" w:rsidRDefault="00EA6DCF" w:rsidP="00EA6DCF">
      <w:pPr>
        <w:spacing w:line="360" w:lineRule="auto"/>
        <w:rPr>
          <w:rFonts w:ascii="Times New Roman" w:hAnsi="Times New Roman"/>
          <w:color w:val="000000"/>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 xml:space="preserve">     Ders Kitabı : </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roofErr w:type="spellStart"/>
      <w:r w:rsidRPr="00997D0F">
        <w:rPr>
          <w:rFonts w:ascii="Times New Roman" w:hAnsi="Times New Roman"/>
          <w:sz w:val="24"/>
          <w:lang w:val="en-US"/>
        </w:rPr>
        <w:t>Şener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Gül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Erbahçeci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Fatih</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Protezler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Pelikan</w:t>
      </w:r>
      <w:proofErr w:type="spellEnd"/>
      <w:r w:rsidRPr="00997D0F">
        <w:rPr>
          <w:rFonts w:ascii="Times New Roman" w:hAnsi="Times New Roman"/>
          <w:sz w:val="24"/>
          <w:lang w:val="en-US"/>
        </w:rPr>
        <w:t xml:space="preserve"> Tıp </w:t>
      </w:r>
      <w:proofErr w:type="spellStart"/>
      <w:r w:rsidRPr="00997D0F">
        <w:rPr>
          <w:rFonts w:ascii="Times New Roman" w:hAnsi="Times New Roman"/>
          <w:sz w:val="24"/>
          <w:lang w:val="en-US"/>
        </w:rPr>
        <w:t>Kitabevi</w:t>
      </w:r>
      <w:proofErr w:type="spellEnd"/>
      <w:r w:rsidRPr="00997D0F">
        <w:rPr>
          <w:rFonts w:ascii="Times New Roman" w:hAnsi="Times New Roman"/>
          <w:sz w:val="24"/>
          <w:lang w:val="en-US"/>
        </w:rPr>
        <w:t>, 2015</w:t>
      </w:r>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r w:rsidRPr="00997D0F">
        <w:rPr>
          <w:rFonts w:ascii="Times New Roman" w:hAnsi="Times New Roman"/>
          <w:b/>
          <w:sz w:val="24"/>
          <w:lang w:val="en-US"/>
        </w:rPr>
        <w:t xml:space="preserve">OPO106 </w:t>
      </w:r>
      <w:proofErr w:type="spellStart"/>
      <w:r w:rsidRPr="00997D0F">
        <w:rPr>
          <w:rFonts w:ascii="Times New Roman" w:hAnsi="Times New Roman"/>
          <w:b/>
          <w:sz w:val="24"/>
          <w:lang w:val="en-US"/>
        </w:rPr>
        <w:t>Malzeme</w:t>
      </w:r>
      <w:proofErr w:type="spellEnd"/>
      <w:r w:rsidRPr="00997D0F">
        <w:rPr>
          <w:rFonts w:ascii="Times New Roman" w:hAnsi="Times New Roman"/>
          <w:b/>
          <w:sz w:val="24"/>
          <w:lang w:val="en-US"/>
        </w:rPr>
        <w:t xml:space="preserve"> </w:t>
      </w:r>
      <w:proofErr w:type="spellStart"/>
      <w:r w:rsidRPr="00997D0F">
        <w:rPr>
          <w:rFonts w:ascii="Times New Roman" w:hAnsi="Times New Roman"/>
          <w:b/>
          <w:sz w:val="24"/>
          <w:lang w:val="en-US"/>
        </w:rPr>
        <w:t>Bilgisi</w:t>
      </w:r>
      <w:proofErr w:type="spellEnd"/>
      <w:r w:rsidRPr="00997D0F">
        <w:rPr>
          <w:rFonts w:ascii="Times New Roman" w:hAnsi="Times New Roman"/>
          <w:b/>
          <w:sz w:val="24"/>
          <w:lang w:val="en-US"/>
        </w:rPr>
        <w:t xml:space="preserve"> II (2 1 3)</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roofErr w:type="spellStart"/>
      <w:r w:rsidRPr="00997D0F">
        <w:rPr>
          <w:rFonts w:ascii="Times New Roman" w:hAnsi="Times New Roman"/>
          <w:sz w:val="24"/>
          <w:lang w:val="en-US"/>
        </w:rPr>
        <w:t>Ortez</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Protezde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kullanılan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malzemeler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demir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içeren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metaller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plastikler</w:t>
      </w:r>
      <w:proofErr w:type="spellEnd"/>
      <w:r w:rsidRPr="00997D0F">
        <w:rPr>
          <w:rFonts w:ascii="Times New Roman" w:hAnsi="Times New Roman"/>
          <w:sz w:val="24"/>
          <w:lang w:val="en-US"/>
        </w:rPr>
        <w:t xml:space="preserve">, thermoset </w:t>
      </w:r>
      <w:proofErr w:type="spellStart"/>
      <w:r w:rsidRPr="00997D0F">
        <w:rPr>
          <w:rFonts w:ascii="Times New Roman" w:hAnsi="Times New Roman"/>
          <w:sz w:val="24"/>
          <w:lang w:val="en-US"/>
        </w:rPr>
        <w:t>plastikler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termoplastikler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yüksek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ısılı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düşük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ısılı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plastikler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tekstil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ürünleri</w:t>
      </w:r>
      <w:proofErr w:type="spellEnd"/>
      <w:r w:rsidRPr="00997D0F">
        <w:rPr>
          <w:rFonts w:ascii="Times New Roman" w:hAnsi="Times New Roman"/>
          <w:sz w:val="24"/>
          <w:lang w:val="en-US"/>
        </w:rPr>
        <w:t xml:space="preserve">, cam </w:t>
      </w:r>
      <w:proofErr w:type="spellStart"/>
      <w:r w:rsidRPr="00997D0F">
        <w:rPr>
          <w:rFonts w:ascii="Times New Roman" w:hAnsi="Times New Roman"/>
          <w:sz w:val="24"/>
          <w:lang w:val="en-US"/>
        </w:rPr>
        <w:t>elyafı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karbon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lifleri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diğer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malzemeler</w:t>
      </w:r>
      <w:proofErr w:type="spellEnd"/>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proofErr w:type="spellStart"/>
      <w:r w:rsidRPr="00997D0F">
        <w:rPr>
          <w:rFonts w:ascii="Times New Roman" w:hAnsi="Times New Roman"/>
          <w:b/>
          <w:sz w:val="24"/>
          <w:lang w:val="en-US"/>
        </w:rPr>
        <w:t>Ders</w:t>
      </w:r>
      <w:proofErr w:type="spellEnd"/>
      <w:r w:rsidRPr="00997D0F">
        <w:rPr>
          <w:rFonts w:ascii="Times New Roman" w:hAnsi="Times New Roman"/>
          <w:b/>
          <w:sz w:val="24"/>
          <w:lang w:val="en-US"/>
        </w:rPr>
        <w:t xml:space="preserve"> </w:t>
      </w:r>
      <w:proofErr w:type="spellStart"/>
      <w:proofErr w:type="gramStart"/>
      <w:r w:rsidRPr="00997D0F">
        <w:rPr>
          <w:rFonts w:ascii="Times New Roman" w:hAnsi="Times New Roman"/>
          <w:b/>
          <w:sz w:val="24"/>
          <w:lang w:val="en-US"/>
        </w:rPr>
        <w:t>Kitabı</w:t>
      </w:r>
      <w:proofErr w:type="spellEnd"/>
      <w:r w:rsidRPr="00997D0F">
        <w:rPr>
          <w:rFonts w:ascii="Times New Roman" w:hAnsi="Times New Roman"/>
          <w:b/>
          <w:sz w:val="24"/>
          <w:lang w:val="en-US"/>
        </w:rPr>
        <w:t xml:space="preserve"> :</w:t>
      </w:r>
      <w:proofErr w:type="gramEnd"/>
    </w:p>
    <w:p w:rsidR="00EA6DCF" w:rsidRDefault="00EA6DCF" w:rsidP="00EA6DCF">
      <w:pPr>
        <w:widowControl w:val="0"/>
        <w:autoSpaceDE w:val="0"/>
        <w:autoSpaceDN w:val="0"/>
        <w:adjustRightInd w:val="0"/>
        <w:spacing w:after="240" w:line="360" w:lineRule="auto"/>
        <w:rPr>
          <w:rFonts w:ascii="Times New Roman" w:hAnsi="Times New Roman"/>
          <w:sz w:val="24"/>
          <w:lang w:val="en-US"/>
        </w:rPr>
      </w:pPr>
      <w:proofErr w:type="spellStart"/>
      <w:r w:rsidRPr="00997D0F">
        <w:rPr>
          <w:rFonts w:ascii="Times New Roman" w:hAnsi="Times New Roman"/>
          <w:sz w:val="24"/>
          <w:lang w:val="en-US"/>
        </w:rPr>
        <w:t>Yalçın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Hayri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Gürü</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Metin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Malzeme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Bilgisi</w:t>
      </w:r>
      <w:proofErr w:type="spellEnd"/>
      <w:r w:rsidRPr="00997D0F">
        <w:rPr>
          <w:rFonts w:ascii="Times New Roman" w:hAnsi="Times New Roman"/>
          <w:sz w:val="24"/>
          <w:lang w:val="en-US"/>
        </w:rPr>
        <w:t xml:space="preserve">, Palme </w:t>
      </w:r>
      <w:proofErr w:type="spellStart"/>
      <w:r w:rsidRPr="00997D0F">
        <w:rPr>
          <w:rFonts w:ascii="Times New Roman" w:hAnsi="Times New Roman"/>
          <w:sz w:val="24"/>
          <w:lang w:val="en-US"/>
        </w:rPr>
        <w:t>Yayınları</w:t>
      </w:r>
      <w:proofErr w:type="spellEnd"/>
      <w:r w:rsidRPr="00997D0F">
        <w:rPr>
          <w:rFonts w:ascii="Times New Roman" w:hAnsi="Times New Roman"/>
          <w:sz w:val="24"/>
          <w:lang w:val="en-US"/>
        </w:rPr>
        <w:t xml:space="preserve"> </w:t>
      </w:r>
    </w:p>
    <w:p w:rsidR="00EA6DCF" w:rsidRDefault="00EA6DCF" w:rsidP="00EA6DCF">
      <w:pPr>
        <w:widowControl w:val="0"/>
        <w:autoSpaceDE w:val="0"/>
        <w:autoSpaceDN w:val="0"/>
        <w:adjustRightInd w:val="0"/>
        <w:spacing w:after="240" w:line="360" w:lineRule="auto"/>
        <w:rPr>
          <w:rFonts w:ascii="Times New Roman" w:hAnsi="Times New Roman"/>
          <w:sz w:val="24"/>
          <w:lang w:val="en-US"/>
        </w:rPr>
      </w:pP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r w:rsidRPr="00997D0F">
        <w:rPr>
          <w:rFonts w:ascii="Times New Roman" w:hAnsi="Times New Roman"/>
          <w:b/>
          <w:sz w:val="24"/>
          <w:lang w:val="en-US"/>
        </w:rPr>
        <w:lastRenderedPageBreak/>
        <w:t xml:space="preserve">OPO108 </w:t>
      </w:r>
      <w:proofErr w:type="spellStart"/>
      <w:r w:rsidRPr="00997D0F">
        <w:rPr>
          <w:rFonts w:ascii="Times New Roman" w:hAnsi="Times New Roman"/>
          <w:b/>
          <w:sz w:val="24"/>
          <w:lang w:val="en-US"/>
        </w:rPr>
        <w:t>Psikoloji</w:t>
      </w:r>
      <w:proofErr w:type="spellEnd"/>
      <w:r w:rsidRPr="00997D0F">
        <w:rPr>
          <w:rFonts w:ascii="Times New Roman" w:hAnsi="Times New Roman"/>
          <w:b/>
          <w:sz w:val="24"/>
          <w:lang w:val="en-US"/>
        </w:rPr>
        <w:t xml:space="preserve"> (2 0 2) </w:t>
      </w:r>
    </w:p>
    <w:p w:rsidR="00EA6DCF" w:rsidRPr="00997D0F" w:rsidRDefault="00EA6DCF" w:rsidP="00EA6DCF">
      <w:pPr>
        <w:pStyle w:val="GvdeMetni"/>
        <w:spacing w:line="360" w:lineRule="auto"/>
        <w:rPr>
          <w:rFonts w:ascii="Times New Roman" w:hAnsi="Times New Roman"/>
          <w:color w:val="000000"/>
          <w:sz w:val="24"/>
        </w:rPr>
      </w:pPr>
      <w:r w:rsidRPr="00997D0F">
        <w:rPr>
          <w:rFonts w:ascii="Times New Roman" w:hAnsi="Times New Roman"/>
          <w:color w:val="000000"/>
          <w:sz w:val="24"/>
        </w:rPr>
        <w:t xml:space="preserve">Bu ders, Psikolojideki temel kavramlar, Psikolojinin Yöntemleri, Algı, Gereksinme, İçgüdü, Dürtü, Engellenme Çatışma, Duygu, Öğrenme, Zeka, Bellek, Dikkat, Gelişim görevleri, kurallar, yaşam evrelerine göre gelişim, Bilişsel Gelişim Kuramı, Kavram ve Dil Gelişimi, </w:t>
      </w:r>
      <w:proofErr w:type="spellStart"/>
      <w:r w:rsidRPr="00997D0F">
        <w:rPr>
          <w:rFonts w:ascii="Times New Roman" w:hAnsi="Times New Roman"/>
          <w:color w:val="000000"/>
          <w:sz w:val="24"/>
        </w:rPr>
        <w:t>Psikodinamik</w:t>
      </w:r>
      <w:proofErr w:type="spellEnd"/>
      <w:r w:rsidRPr="00997D0F">
        <w:rPr>
          <w:rFonts w:ascii="Times New Roman" w:hAnsi="Times New Roman"/>
          <w:color w:val="000000"/>
          <w:sz w:val="24"/>
        </w:rPr>
        <w:t xml:space="preserve"> yaklaşım ve Sigmund Freud’un kuramı, </w:t>
      </w:r>
      <w:proofErr w:type="spellStart"/>
      <w:r w:rsidRPr="00997D0F">
        <w:rPr>
          <w:rFonts w:ascii="Times New Roman" w:hAnsi="Times New Roman"/>
          <w:color w:val="000000"/>
          <w:sz w:val="24"/>
        </w:rPr>
        <w:t>Psikoseksüel</w:t>
      </w:r>
      <w:proofErr w:type="spellEnd"/>
      <w:r w:rsidRPr="00997D0F">
        <w:rPr>
          <w:rFonts w:ascii="Times New Roman" w:hAnsi="Times New Roman"/>
          <w:color w:val="000000"/>
          <w:sz w:val="24"/>
        </w:rPr>
        <w:t xml:space="preserve"> gelişim evreleri, </w:t>
      </w:r>
      <w:proofErr w:type="spellStart"/>
      <w:r w:rsidRPr="00997D0F">
        <w:rPr>
          <w:rFonts w:ascii="Times New Roman" w:hAnsi="Times New Roman"/>
          <w:color w:val="000000"/>
          <w:sz w:val="24"/>
        </w:rPr>
        <w:t>Psikososyal</w:t>
      </w:r>
      <w:proofErr w:type="spellEnd"/>
      <w:r w:rsidRPr="00997D0F">
        <w:rPr>
          <w:rFonts w:ascii="Times New Roman" w:hAnsi="Times New Roman"/>
          <w:color w:val="000000"/>
          <w:sz w:val="24"/>
        </w:rPr>
        <w:t xml:space="preserve"> gelişim, Bilişsel davranışçı yaklaşım, Normal ve anormal davranışlar, Anormal davranışları içeren patolojilerin ortaya konulmasını içermektedir.</w:t>
      </w:r>
    </w:p>
    <w:p w:rsidR="00EA6DCF" w:rsidRPr="00997D0F" w:rsidRDefault="00EA6DCF" w:rsidP="00EA6DCF">
      <w:pPr>
        <w:pStyle w:val="GvdeMetni"/>
        <w:spacing w:line="360" w:lineRule="auto"/>
        <w:rPr>
          <w:rFonts w:ascii="Times New Roman" w:hAnsi="Times New Roman"/>
          <w:color w:val="000000"/>
          <w:sz w:val="24"/>
        </w:rPr>
      </w:pPr>
      <w:r w:rsidRPr="00997D0F">
        <w:rPr>
          <w:rFonts w:ascii="Times New Roman" w:hAnsi="Times New Roman"/>
          <w:color w:val="000000"/>
          <w:sz w:val="24"/>
        </w:rPr>
        <w:t xml:space="preserve">  </w:t>
      </w:r>
      <w:r w:rsidRPr="00997D0F">
        <w:rPr>
          <w:rFonts w:ascii="Times New Roman" w:hAnsi="Times New Roman"/>
          <w:b/>
          <w:color w:val="000000"/>
          <w:sz w:val="24"/>
        </w:rPr>
        <w:t>Ders kitapları:</w:t>
      </w:r>
    </w:p>
    <w:p w:rsidR="00EA6DCF" w:rsidRPr="00997D0F" w:rsidRDefault="00EA6DCF" w:rsidP="00EA6DCF">
      <w:pPr>
        <w:tabs>
          <w:tab w:val="left" w:pos="1800"/>
        </w:tabs>
        <w:suppressAutoHyphens/>
        <w:spacing w:line="360" w:lineRule="auto"/>
        <w:ind w:left="720"/>
        <w:contextualSpacing/>
        <w:rPr>
          <w:rFonts w:ascii="Times New Roman" w:hAnsi="Times New Roman"/>
          <w:color w:val="000000"/>
          <w:sz w:val="24"/>
          <w:lang w:eastAsia="ar-SA"/>
        </w:rPr>
      </w:pPr>
      <w:proofErr w:type="spellStart"/>
      <w:r w:rsidRPr="00997D0F">
        <w:rPr>
          <w:rFonts w:ascii="Times New Roman" w:hAnsi="Times New Roman"/>
          <w:color w:val="000000"/>
          <w:sz w:val="24"/>
          <w:lang w:eastAsia="ar-SA"/>
        </w:rPr>
        <w:t>Baymur</w:t>
      </w:r>
      <w:proofErr w:type="spellEnd"/>
      <w:r w:rsidRPr="00997D0F">
        <w:rPr>
          <w:rFonts w:ascii="Times New Roman" w:hAnsi="Times New Roman"/>
          <w:color w:val="000000"/>
          <w:sz w:val="24"/>
          <w:lang w:eastAsia="ar-SA"/>
        </w:rPr>
        <w:t xml:space="preserve">, F. (1998). Genel Psikoloji. </w:t>
      </w:r>
      <w:proofErr w:type="gramStart"/>
      <w:r w:rsidRPr="00997D0F">
        <w:rPr>
          <w:rFonts w:ascii="Times New Roman" w:hAnsi="Times New Roman"/>
          <w:color w:val="000000"/>
          <w:sz w:val="24"/>
          <w:lang w:eastAsia="ar-SA"/>
        </w:rPr>
        <w:t>İnkılap Kitapevi, İstanbul.</w:t>
      </w:r>
      <w:proofErr w:type="gramEnd"/>
    </w:p>
    <w:p w:rsidR="00EA6DCF" w:rsidRPr="00997D0F" w:rsidRDefault="00EA6DCF" w:rsidP="00EA6DCF">
      <w:pPr>
        <w:numPr>
          <w:ilvl w:val="0"/>
          <w:numId w:val="7"/>
        </w:numPr>
        <w:tabs>
          <w:tab w:val="left" w:pos="1800"/>
        </w:tabs>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Morgan, CT. (2000). Psikolojiye Giriş. (Çevirenler: Hüsnü Arıcı ve Diğerleri, Yayın Sorumlusu: </w:t>
      </w:r>
      <w:proofErr w:type="spellStart"/>
      <w:r w:rsidRPr="00997D0F">
        <w:rPr>
          <w:rFonts w:ascii="Times New Roman" w:hAnsi="Times New Roman"/>
          <w:color w:val="000000"/>
          <w:sz w:val="24"/>
          <w:lang w:eastAsia="ar-SA"/>
        </w:rPr>
        <w:t>Sirel</w:t>
      </w:r>
      <w:proofErr w:type="spellEnd"/>
      <w:r w:rsidRPr="00997D0F">
        <w:rPr>
          <w:rFonts w:ascii="Times New Roman" w:hAnsi="Times New Roman"/>
          <w:color w:val="000000"/>
          <w:sz w:val="24"/>
          <w:lang w:eastAsia="ar-SA"/>
        </w:rPr>
        <w:t xml:space="preserve"> Karakaş), </w:t>
      </w:r>
      <w:proofErr w:type="spellStart"/>
      <w:r w:rsidRPr="00997D0F">
        <w:rPr>
          <w:rFonts w:ascii="Times New Roman" w:hAnsi="Times New Roman"/>
          <w:color w:val="000000"/>
          <w:sz w:val="24"/>
          <w:lang w:eastAsia="ar-SA"/>
        </w:rPr>
        <w:t>Meteksan</w:t>
      </w:r>
      <w:proofErr w:type="spellEnd"/>
      <w:r w:rsidRPr="00997D0F">
        <w:rPr>
          <w:rFonts w:ascii="Times New Roman" w:hAnsi="Times New Roman"/>
          <w:color w:val="000000"/>
          <w:sz w:val="24"/>
          <w:lang w:eastAsia="ar-SA"/>
        </w:rPr>
        <w:t xml:space="preserve"> Matbaacılık, Ankara.</w:t>
      </w:r>
    </w:p>
    <w:p w:rsidR="00EA6DCF" w:rsidRPr="00997D0F" w:rsidRDefault="00EA6DCF" w:rsidP="00EA6DCF">
      <w:pPr>
        <w:numPr>
          <w:ilvl w:val="0"/>
          <w:numId w:val="7"/>
        </w:numPr>
        <w:suppressAutoHyphens/>
        <w:spacing w:line="360" w:lineRule="auto"/>
        <w:rPr>
          <w:rFonts w:ascii="Times New Roman" w:hAnsi="Times New Roman"/>
          <w:color w:val="000000"/>
          <w:sz w:val="24"/>
          <w:lang w:eastAsia="ar-SA"/>
        </w:rPr>
      </w:pPr>
      <w:proofErr w:type="spellStart"/>
      <w:proofErr w:type="gramStart"/>
      <w:r w:rsidRPr="00997D0F">
        <w:rPr>
          <w:rFonts w:ascii="Times New Roman" w:hAnsi="Times New Roman"/>
          <w:color w:val="000000"/>
          <w:sz w:val="24"/>
          <w:lang w:eastAsia="ar-SA"/>
        </w:rPr>
        <w:t>Morris,CG</w:t>
      </w:r>
      <w:proofErr w:type="spellEnd"/>
      <w:proofErr w:type="gramEnd"/>
      <w:r w:rsidRPr="00997D0F">
        <w:rPr>
          <w:rFonts w:ascii="Times New Roman" w:hAnsi="Times New Roman"/>
          <w:color w:val="000000"/>
          <w:sz w:val="24"/>
          <w:lang w:eastAsia="ar-SA"/>
        </w:rPr>
        <w:t>.(2007).Psikolojiyi Anlamak. Ankara: Türk Psikologlar Derneği Yayınları.</w:t>
      </w:r>
    </w:p>
    <w:p w:rsidR="00EA6DCF" w:rsidRPr="00997D0F" w:rsidRDefault="00EA6DCF" w:rsidP="00EA6DCF">
      <w:pPr>
        <w:numPr>
          <w:ilvl w:val="0"/>
          <w:numId w:val="7"/>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Yapıcı Ş. (2005). Gelişim ve Öğrenme Psikolojisi, ANI Yayınevi. </w:t>
      </w:r>
    </w:p>
    <w:p w:rsidR="00EA6DCF" w:rsidRPr="00997D0F" w:rsidRDefault="00EA6DCF" w:rsidP="00EA6DCF">
      <w:pPr>
        <w:numPr>
          <w:ilvl w:val="0"/>
          <w:numId w:val="7"/>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Toktamışoğlu M. (2005). İnsan Tanıma Kılavuzu, Kapital Medya Yayın. </w:t>
      </w:r>
    </w:p>
    <w:p w:rsidR="00EA6DCF" w:rsidRPr="00997D0F" w:rsidRDefault="00EA6DCF" w:rsidP="00EA6DCF">
      <w:pPr>
        <w:numPr>
          <w:ilvl w:val="0"/>
          <w:numId w:val="7"/>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Hökelekli</w:t>
      </w:r>
      <w:proofErr w:type="spellEnd"/>
      <w:r w:rsidRPr="00997D0F">
        <w:rPr>
          <w:rFonts w:ascii="Times New Roman" w:hAnsi="Times New Roman"/>
          <w:color w:val="000000"/>
          <w:sz w:val="24"/>
          <w:lang w:eastAsia="ar-SA"/>
        </w:rPr>
        <w:t xml:space="preserve"> H. (2008). Psikolojiye Giriş, Düşünce Kitapevi Yayınları, Bursa.</w:t>
      </w:r>
    </w:p>
    <w:p w:rsidR="00EA6DCF" w:rsidRPr="00997D0F" w:rsidRDefault="00EA6DCF" w:rsidP="00EA6DCF">
      <w:pPr>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OPO110</w:t>
      </w:r>
      <w:r>
        <w:rPr>
          <w:rFonts w:ascii="Times New Roman" w:hAnsi="Times New Roman"/>
          <w:b/>
          <w:sz w:val="24"/>
        </w:rPr>
        <w:t xml:space="preserve"> Yaz Stajı (0 1</w:t>
      </w:r>
      <w:r>
        <w:rPr>
          <w:rFonts w:ascii="Times New Roman" w:hAnsi="Times New Roman"/>
          <w:b/>
          <w:sz w:val="24"/>
          <w:lang w:val="tr-TR"/>
        </w:rPr>
        <w:t>2 6</w:t>
      </w:r>
      <w:r w:rsidRPr="00997D0F">
        <w:rPr>
          <w:rFonts w:ascii="Times New Roman" w:hAnsi="Times New Roman"/>
          <w:b/>
          <w:sz w:val="24"/>
        </w:rPr>
        <w:t xml:space="preserve"> )</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Öğrencilerin teorik ve pratik derslerde aldıkları bilgilerle Fizyoterapi Programı İle ilgili birimlerde uygulama yapmaları sağlanır. Öğrenciler Yaz Döneminde Bölümün önerisi ve SHMYO Yönetim Kurulunun uygun gördüğü birimlerde toplam 30 (otuz) İş günü staj yapılır.</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TUR182 Türk Dili II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EA6DCF" w:rsidRPr="00997D0F" w:rsidRDefault="00EA6DCF" w:rsidP="00EA6DCF">
      <w:pPr>
        <w:suppressAutoHyphens/>
        <w:spacing w:line="360" w:lineRule="auto"/>
        <w:rPr>
          <w:rFonts w:ascii="Times New Roman" w:hAnsi="Times New Roman"/>
          <w:b/>
          <w:color w:val="000000"/>
          <w:sz w:val="24"/>
          <w:lang w:eastAsia="ar-SA"/>
        </w:rPr>
      </w:pPr>
      <w:r w:rsidRPr="00997D0F">
        <w:rPr>
          <w:rFonts w:ascii="Times New Roman" w:hAnsi="Times New Roman"/>
          <w:b/>
          <w:color w:val="000000"/>
          <w:sz w:val="24"/>
          <w:lang w:eastAsia="ar-SA"/>
        </w:rPr>
        <w:t xml:space="preserve">       Ders Kitapları:</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proofErr w:type="gramStart"/>
      <w:r w:rsidRPr="00997D0F">
        <w:rPr>
          <w:rFonts w:ascii="Times New Roman" w:hAnsi="Times New Roman"/>
          <w:color w:val="000000"/>
          <w:sz w:val="24"/>
          <w:lang w:eastAsia="ar-SA"/>
        </w:rPr>
        <w:t xml:space="preserve">Muharrem Ergün, Bayrak. </w:t>
      </w:r>
      <w:proofErr w:type="gramEnd"/>
      <w:r w:rsidRPr="00997D0F">
        <w:rPr>
          <w:rFonts w:ascii="Times New Roman" w:hAnsi="Times New Roman"/>
          <w:color w:val="000000"/>
          <w:sz w:val="24"/>
          <w:lang w:eastAsia="ar-SA"/>
        </w:rPr>
        <w:t xml:space="preserve">(2000). Üniversiteler </w:t>
      </w:r>
      <w:proofErr w:type="spellStart"/>
      <w:r w:rsidRPr="00997D0F">
        <w:rPr>
          <w:rFonts w:ascii="Times New Roman" w:hAnsi="Times New Roman"/>
          <w:color w:val="000000"/>
          <w:sz w:val="24"/>
          <w:lang w:eastAsia="ar-SA"/>
        </w:rPr>
        <w:t>Için</w:t>
      </w:r>
      <w:proofErr w:type="spellEnd"/>
      <w:r w:rsidRPr="00997D0F">
        <w:rPr>
          <w:rFonts w:ascii="Times New Roman" w:hAnsi="Times New Roman"/>
          <w:color w:val="000000"/>
          <w:sz w:val="24"/>
          <w:lang w:eastAsia="ar-SA"/>
        </w:rPr>
        <w:t xml:space="preserve"> Türk Dili.</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Agca</w:t>
      </w:r>
      <w:proofErr w:type="spellEnd"/>
      <w:r w:rsidRPr="00997D0F">
        <w:rPr>
          <w:rFonts w:ascii="Times New Roman" w:hAnsi="Times New Roman"/>
          <w:color w:val="000000"/>
          <w:sz w:val="24"/>
          <w:lang w:eastAsia="ar-SA"/>
        </w:rPr>
        <w:t xml:space="preserve"> H. (2001). Türk Dili, Gündüz </w:t>
      </w:r>
      <w:proofErr w:type="spellStart"/>
      <w:r w:rsidRPr="00997D0F">
        <w:rPr>
          <w:rFonts w:ascii="Times New Roman" w:hAnsi="Times New Roman"/>
          <w:color w:val="000000"/>
          <w:sz w:val="24"/>
          <w:lang w:eastAsia="ar-SA"/>
        </w:rPr>
        <w:t>Egitim</w:t>
      </w:r>
      <w:proofErr w:type="spellEnd"/>
      <w:r w:rsidRPr="00997D0F">
        <w:rPr>
          <w:rFonts w:ascii="Times New Roman" w:hAnsi="Times New Roman"/>
          <w:color w:val="000000"/>
          <w:sz w:val="24"/>
          <w:lang w:eastAsia="ar-SA"/>
        </w:rPr>
        <w:t>.</w:t>
      </w:r>
    </w:p>
    <w:p w:rsidR="00EA6DCF" w:rsidRPr="00997D0F" w:rsidRDefault="00EA6DCF" w:rsidP="00EA6DCF">
      <w:pPr>
        <w:pStyle w:val="GvdeMetni"/>
        <w:numPr>
          <w:ilvl w:val="0"/>
          <w:numId w:val="6"/>
        </w:numPr>
        <w:suppressAutoHyphens/>
        <w:spacing w:after="120" w:line="360" w:lineRule="auto"/>
        <w:rPr>
          <w:rFonts w:ascii="Times New Roman" w:hAnsi="Times New Roman"/>
          <w:b/>
          <w:sz w:val="24"/>
        </w:rPr>
      </w:pPr>
      <w:proofErr w:type="spellStart"/>
      <w:r w:rsidRPr="00997D0F">
        <w:rPr>
          <w:rFonts w:ascii="Times New Roman" w:hAnsi="Times New Roman"/>
          <w:color w:val="000000"/>
          <w:sz w:val="24"/>
        </w:rPr>
        <w:t>Dogan</w:t>
      </w:r>
      <w:proofErr w:type="spellEnd"/>
      <w:r w:rsidRPr="00997D0F">
        <w:rPr>
          <w:rFonts w:ascii="Times New Roman" w:hAnsi="Times New Roman"/>
          <w:color w:val="000000"/>
          <w:sz w:val="24"/>
        </w:rPr>
        <w:t xml:space="preserve"> I. (2001). Türk Dili, Akademi Ofset, Rize.</w:t>
      </w:r>
      <w:r w:rsidRPr="00997D0F">
        <w:rPr>
          <w:rFonts w:ascii="Times New Roman" w:hAnsi="Times New Roman"/>
          <w:b/>
          <w:sz w:val="24"/>
        </w:rPr>
        <w:t xml:space="preserve"> </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YDL184 Yabancı Dil II (İngilizce) (2 0 2)</w:t>
      </w:r>
    </w:p>
    <w:p w:rsidR="00EA6DCF" w:rsidRPr="00997D0F" w:rsidRDefault="00796C93" w:rsidP="00EA6DCF">
      <w:pPr>
        <w:pStyle w:val="GvdeMetni"/>
        <w:spacing w:line="360" w:lineRule="auto"/>
        <w:rPr>
          <w:rFonts w:ascii="Times New Roman" w:hAnsi="Times New Roman"/>
          <w:sz w:val="24"/>
        </w:rPr>
      </w:pPr>
      <w:r w:rsidRPr="00997D0F">
        <w:rPr>
          <w:rFonts w:ascii="Times New Roman" w:hAnsi="Times New Roman"/>
          <w:sz w:val="24"/>
        </w:rPr>
        <w:lastRenderedPageBreak/>
        <w:t>Dil bilgisel</w:t>
      </w:r>
      <w:r w:rsidR="00EA6DCF" w:rsidRPr="00997D0F">
        <w:rPr>
          <w:rFonts w:ascii="Times New Roman" w:hAnsi="Times New Roman"/>
          <w:sz w:val="24"/>
        </w:rPr>
        <w:t xml:space="preserve"> ve dilbilimsel açıdan doğru yapılar tanıtılarak </w:t>
      </w:r>
      <w:proofErr w:type="spellStart"/>
      <w:r w:rsidR="00EA6DCF" w:rsidRPr="00997D0F">
        <w:rPr>
          <w:rFonts w:ascii="Times New Roman" w:hAnsi="Times New Roman"/>
          <w:sz w:val="24"/>
        </w:rPr>
        <w:t>gramatik</w:t>
      </w:r>
      <w:proofErr w:type="spellEnd"/>
      <w:r w:rsidR="00EA6DCF" w:rsidRPr="00997D0F">
        <w:rPr>
          <w:rFonts w:ascii="Times New Roman" w:hAnsi="Times New Roman"/>
          <w:sz w:val="24"/>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00EA6DCF" w:rsidRPr="00997D0F">
        <w:rPr>
          <w:rFonts w:ascii="Times New Roman" w:hAnsi="Times New Roman"/>
          <w:sz w:val="24"/>
        </w:rPr>
        <w:t>gramatik</w:t>
      </w:r>
      <w:proofErr w:type="spellEnd"/>
      <w:r w:rsidR="00EA6DCF" w:rsidRPr="00997D0F">
        <w:rPr>
          <w:rFonts w:ascii="Times New Roman" w:hAnsi="Times New Roman"/>
          <w:sz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EA6DCF" w:rsidRPr="00997D0F" w:rsidRDefault="00EA6DCF" w:rsidP="00EA6DCF">
      <w:pPr>
        <w:suppressAutoHyphens/>
        <w:spacing w:before="280" w:after="280" w:line="360" w:lineRule="auto"/>
        <w:rPr>
          <w:rFonts w:ascii="Times New Roman" w:hAnsi="Times New Roman"/>
          <w:b/>
          <w:color w:val="000000"/>
          <w:sz w:val="24"/>
          <w:lang w:eastAsia="ta-IN" w:bidi="ta-IN"/>
        </w:rPr>
      </w:pPr>
      <w:r w:rsidRPr="00997D0F">
        <w:rPr>
          <w:rFonts w:ascii="Times New Roman" w:hAnsi="Times New Roman"/>
          <w:b/>
          <w:color w:val="000000"/>
          <w:sz w:val="24"/>
          <w:lang w:eastAsia="ta-IN" w:bidi="ta-IN"/>
        </w:rPr>
        <w:t xml:space="preserve">          Ders Kitapları:</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Kilinç</w:t>
      </w:r>
      <w:proofErr w:type="spellEnd"/>
      <w:r w:rsidRPr="00997D0F">
        <w:rPr>
          <w:rFonts w:ascii="Times New Roman" w:hAnsi="Times New Roman"/>
          <w:color w:val="000000"/>
          <w:sz w:val="24"/>
          <w:lang w:eastAsia="ar-SA"/>
        </w:rPr>
        <w:t>, Claire L. (2008).</w:t>
      </w:r>
      <w:proofErr w:type="spellStart"/>
      <w:r w:rsidRPr="00997D0F">
        <w:rPr>
          <w:rFonts w:ascii="Times New Roman" w:hAnsi="Times New Roman"/>
          <w:color w:val="000000"/>
          <w:sz w:val="24"/>
          <w:lang w:eastAsia="ar-SA"/>
        </w:rPr>
        <w:t>Vocational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Medical</w:t>
      </w:r>
      <w:proofErr w:type="spellEnd"/>
      <w:r w:rsidRPr="00997D0F">
        <w:rPr>
          <w:rFonts w:ascii="Times New Roman" w:hAnsi="Times New Roman"/>
          <w:color w:val="000000"/>
          <w:sz w:val="24"/>
          <w:lang w:eastAsia="ar-SA"/>
        </w:rPr>
        <w:t xml:space="preserve"> English, Ankara: Gündüz </w:t>
      </w:r>
      <w:proofErr w:type="spellStart"/>
      <w:r w:rsidRPr="00997D0F">
        <w:rPr>
          <w:rFonts w:ascii="Times New Roman" w:hAnsi="Times New Roman"/>
          <w:color w:val="000000"/>
          <w:sz w:val="24"/>
          <w:lang w:eastAsia="ar-SA"/>
        </w:rPr>
        <w:t>Egitim</w:t>
      </w:r>
      <w:proofErr w:type="spellEnd"/>
      <w:r w:rsidRPr="00997D0F">
        <w:rPr>
          <w:rFonts w:ascii="Times New Roman" w:hAnsi="Times New Roman"/>
          <w:color w:val="000000"/>
          <w:sz w:val="24"/>
          <w:lang w:eastAsia="ar-SA"/>
        </w:rPr>
        <w:t xml:space="preserve"> ve </w:t>
      </w:r>
      <w:proofErr w:type="spellStart"/>
      <w:r w:rsidRPr="00997D0F">
        <w:rPr>
          <w:rFonts w:ascii="Times New Roman" w:hAnsi="Times New Roman"/>
          <w:color w:val="000000"/>
          <w:sz w:val="24"/>
          <w:lang w:eastAsia="ar-SA"/>
        </w:rPr>
        <w:t>Yayincilik</w:t>
      </w:r>
      <w:proofErr w:type="spellEnd"/>
      <w:r w:rsidRPr="00997D0F">
        <w:rPr>
          <w:rFonts w:ascii="Times New Roman" w:hAnsi="Times New Roman"/>
          <w:color w:val="000000"/>
          <w:sz w:val="24"/>
          <w:lang w:eastAsia="ar-SA"/>
        </w:rPr>
        <w:t>.</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Gough</w:t>
      </w:r>
      <w:proofErr w:type="spellEnd"/>
      <w:r w:rsidRPr="00997D0F">
        <w:rPr>
          <w:rFonts w:ascii="Times New Roman" w:hAnsi="Times New Roman"/>
          <w:color w:val="000000"/>
          <w:sz w:val="24"/>
          <w:lang w:eastAsia="ar-SA"/>
        </w:rPr>
        <w:t xml:space="preserve">, C. (2001). English </w:t>
      </w:r>
      <w:proofErr w:type="spellStart"/>
      <w:r w:rsidRPr="00997D0F">
        <w:rPr>
          <w:rFonts w:ascii="Times New Roman" w:hAnsi="Times New Roman"/>
          <w:color w:val="000000"/>
          <w:sz w:val="24"/>
          <w:lang w:eastAsia="ar-SA"/>
        </w:rPr>
        <w:t>Vocabulary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Organizer</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England</w:t>
      </w:r>
      <w:proofErr w:type="spellEnd"/>
      <w:r w:rsidRPr="00997D0F">
        <w:rPr>
          <w:rFonts w:ascii="Times New Roman" w:hAnsi="Times New Roman"/>
          <w:color w:val="000000"/>
          <w:sz w:val="24"/>
          <w:lang w:eastAsia="ar-SA"/>
        </w:rPr>
        <w:t>: LTP.</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Azar BS. (2010). </w:t>
      </w:r>
      <w:proofErr w:type="spellStart"/>
      <w:r w:rsidRPr="00997D0F">
        <w:rPr>
          <w:rFonts w:ascii="Times New Roman" w:hAnsi="Times New Roman"/>
          <w:color w:val="000000"/>
          <w:sz w:val="24"/>
          <w:lang w:eastAsia="ar-SA"/>
        </w:rPr>
        <w:t>Ileri</w:t>
      </w:r>
      <w:proofErr w:type="spellEnd"/>
      <w:r w:rsidRPr="00997D0F">
        <w:rPr>
          <w:rFonts w:ascii="Times New Roman" w:hAnsi="Times New Roman"/>
          <w:color w:val="000000"/>
          <w:sz w:val="24"/>
          <w:lang w:eastAsia="ar-SA"/>
        </w:rPr>
        <w:t xml:space="preserve"> Düzey- </w:t>
      </w:r>
      <w:proofErr w:type="spellStart"/>
      <w:r w:rsidRPr="00997D0F">
        <w:rPr>
          <w:rFonts w:ascii="Times New Roman" w:hAnsi="Times New Roman"/>
          <w:color w:val="000000"/>
          <w:sz w:val="24"/>
          <w:lang w:eastAsia="ar-SA"/>
        </w:rPr>
        <w:t>Understanding</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using</w:t>
      </w:r>
      <w:proofErr w:type="spellEnd"/>
      <w:r w:rsidRPr="00997D0F">
        <w:rPr>
          <w:rFonts w:ascii="Times New Roman" w:hAnsi="Times New Roman"/>
          <w:color w:val="000000"/>
          <w:sz w:val="24"/>
          <w:lang w:eastAsia="ar-SA"/>
        </w:rPr>
        <w:t xml:space="preserve"> English </w:t>
      </w:r>
      <w:proofErr w:type="spellStart"/>
      <w:r w:rsidRPr="00997D0F">
        <w:rPr>
          <w:rFonts w:ascii="Times New Roman" w:hAnsi="Times New Roman"/>
          <w:color w:val="000000"/>
          <w:sz w:val="24"/>
          <w:lang w:eastAsia="ar-SA"/>
        </w:rPr>
        <w:t>Grammar</w:t>
      </w:r>
      <w:proofErr w:type="spellEnd"/>
      <w:r w:rsidRPr="00997D0F">
        <w:rPr>
          <w:rFonts w:ascii="Times New Roman" w:hAnsi="Times New Roman"/>
          <w:color w:val="000000"/>
          <w:sz w:val="24"/>
          <w:lang w:eastAsia="ar-SA"/>
        </w:rPr>
        <w:t>, Third Edition.</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Akin</w:t>
      </w:r>
      <w:proofErr w:type="spellEnd"/>
      <w:r w:rsidRPr="00997D0F">
        <w:rPr>
          <w:rFonts w:ascii="Times New Roman" w:hAnsi="Times New Roman"/>
          <w:color w:val="000000"/>
          <w:sz w:val="24"/>
          <w:lang w:eastAsia="ar-SA"/>
        </w:rPr>
        <w:t xml:space="preserve"> A. Emanet O. </w:t>
      </w:r>
      <w:proofErr w:type="spellStart"/>
      <w:r w:rsidRPr="00997D0F">
        <w:rPr>
          <w:rFonts w:ascii="Times New Roman" w:hAnsi="Times New Roman"/>
          <w:color w:val="000000"/>
          <w:sz w:val="24"/>
          <w:lang w:eastAsia="ar-SA"/>
        </w:rPr>
        <w:t>Ingilizce</w:t>
      </w:r>
      <w:proofErr w:type="spellEnd"/>
      <w:r w:rsidRPr="00997D0F">
        <w:rPr>
          <w:rFonts w:ascii="Times New Roman" w:hAnsi="Times New Roman"/>
          <w:color w:val="000000"/>
          <w:sz w:val="24"/>
          <w:lang w:eastAsia="ar-SA"/>
        </w:rPr>
        <w:t xml:space="preserve"> Gramer Dersleri 1, </w:t>
      </w:r>
      <w:proofErr w:type="spellStart"/>
      <w:r w:rsidRPr="00997D0F">
        <w:rPr>
          <w:rFonts w:ascii="Times New Roman" w:hAnsi="Times New Roman"/>
          <w:color w:val="000000"/>
          <w:sz w:val="24"/>
          <w:lang w:eastAsia="ar-SA"/>
        </w:rPr>
        <w:t>Akin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Yayincilik</w:t>
      </w:r>
      <w:proofErr w:type="spellEnd"/>
      <w:r w:rsidRPr="00997D0F">
        <w:rPr>
          <w:rFonts w:ascii="Times New Roman" w:hAnsi="Times New Roman"/>
          <w:color w:val="000000"/>
          <w:sz w:val="24"/>
          <w:lang w:eastAsia="ar-SA"/>
        </w:rPr>
        <w:t>.</w:t>
      </w: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AİT 182 Atatürk İlkeleri ve İnkılâp Tarihi II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997D0F">
        <w:rPr>
          <w:rFonts w:ascii="Times New Roman" w:hAnsi="Times New Roman"/>
          <w:sz w:val="24"/>
        </w:rPr>
        <w:t>Sevres</w:t>
      </w:r>
      <w:proofErr w:type="spellEnd"/>
      <w:r w:rsidRPr="00997D0F">
        <w:rPr>
          <w:rFonts w:ascii="Times New Roman" w:hAnsi="Times New Roman"/>
          <w:sz w:val="24"/>
        </w:rPr>
        <w:t xml:space="preserve"> ve Gümrü Barışı, Sakarya Savaşı’na kadar kurtuluş mücadelesi, Sakarya Savaşı, Büyük Taarruz, Mudanya’dan Lozan’a, siyasal alanda iki büyük inkılâp, Takrir-i Sükûn Dönemine geçiş anlatılır.</w:t>
      </w:r>
    </w:p>
    <w:p w:rsidR="00EA6DCF" w:rsidRPr="00997D0F" w:rsidRDefault="00EA6DCF" w:rsidP="00EA6DCF">
      <w:pPr>
        <w:suppressAutoHyphens/>
        <w:spacing w:before="280" w:after="280" w:line="360" w:lineRule="auto"/>
        <w:rPr>
          <w:rFonts w:ascii="Times New Roman" w:hAnsi="Times New Roman"/>
          <w:b/>
          <w:color w:val="000000"/>
          <w:sz w:val="24"/>
          <w:lang w:eastAsia="ta-IN" w:bidi="ta-IN"/>
        </w:rPr>
      </w:pPr>
      <w:r w:rsidRPr="00997D0F">
        <w:rPr>
          <w:rFonts w:ascii="Times New Roman" w:hAnsi="Times New Roman"/>
          <w:b/>
          <w:color w:val="000000"/>
          <w:sz w:val="24"/>
          <w:lang w:eastAsia="ta-IN" w:bidi="ta-IN"/>
        </w:rPr>
        <w:t xml:space="preserve">      Ders Kitapları:</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Turan R. (2000). Atatürk </w:t>
      </w:r>
      <w:r w:rsidR="00796C93" w:rsidRPr="00997D0F">
        <w:rPr>
          <w:rFonts w:ascii="Times New Roman" w:hAnsi="Times New Roman"/>
          <w:color w:val="000000"/>
          <w:sz w:val="24"/>
          <w:lang w:eastAsia="ar-SA"/>
        </w:rPr>
        <w:t>İlkeleri</w:t>
      </w:r>
      <w:r w:rsidRPr="00997D0F">
        <w:rPr>
          <w:rFonts w:ascii="Times New Roman" w:hAnsi="Times New Roman"/>
          <w:color w:val="000000"/>
          <w:sz w:val="24"/>
          <w:lang w:eastAsia="ar-SA"/>
        </w:rPr>
        <w:t xml:space="preserve"> ve </w:t>
      </w:r>
      <w:r w:rsidR="00796C93" w:rsidRPr="00997D0F">
        <w:rPr>
          <w:rFonts w:ascii="Times New Roman" w:hAnsi="Times New Roman"/>
          <w:color w:val="000000"/>
          <w:sz w:val="24"/>
          <w:lang w:eastAsia="ar-SA"/>
        </w:rPr>
        <w:t>İnkılap</w:t>
      </w:r>
      <w:r w:rsidRPr="00997D0F">
        <w:rPr>
          <w:rFonts w:ascii="Times New Roman" w:hAnsi="Times New Roman"/>
          <w:color w:val="000000"/>
          <w:sz w:val="24"/>
          <w:lang w:eastAsia="ar-SA"/>
        </w:rPr>
        <w:t xml:space="preserve"> Tarihi, Siyasal, Ankara</w:t>
      </w:r>
    </w:p>
    <w:p w:rsidR="00EA6DCF" w:rsidRPr="00997D0F" w:rsidRDefault="00EA6DCF" w:rsidP="00EA6DCF">
      <w:pPr>
        <w:spacing w:before="75" w:after="75" w:line="360" w:lineRule="auto"/>
        <w:rPr>
          <w:rFonts w:ascii="Times New Roman" w:hAnsi="Times New Roman"/>
          <w:b/>
          <w:sz w:val="24"/>
          <w:lang w:eastAsia="ar-SA"/>
        </w:rPr>
      </w:pPr>
    </w:p>
    <w:p w:rsidR="00EA6DCF" w:rsidRPr="00997D0F" w:rsidRDefault="00EA6DCF" w:rsidP="00EA6DCF">
      <w:pPr>
        <w:spacing w:before="75" w:after="75" w:line="360" w:lineRule="auto"/>
        <w:rPr>
          <w:rFonts w:ascii="Times New Roman" w:hAnsi="Times New Roman"/>
          <w:b/>
          <w:sz w:val="24"/>
          <w:lang w:eastAsia="ar-SA"/>
        </w:rPr>
      </w:pPr>
    </w:p>
    <w:p w:rsidR="00EA6DCF" w:rsidRPr="00997D0F" w:rsidRDefault="00EA6DCF" w:rsidP="00EA6DCF">
      <w:pPr>
        <w:spacing w:before="75" w:after="75" w:line="360" w:lineRule="auto"/>
        <w:rPr>
          <w:rFonts w:ascii="Times New Roman" w:hAnsi="Times New Roman"/>
          <w:b/>
          <w:sz w:val="24"/>
        </w:rPr>
      </w:pPr>
      <w:r w:rsidRPr="00997D0F">
        <w:rPr>
          <w:rFonts w:ascii="Times New Roman" w:hAnsi="Times New Roman"/>
          <w:b/>
          <w:sz w:val="24"/>
          <w:lang w:eastAsia="ar-SA"/>
        </w:rPr>
        <w:t xml:space="preserve">OPO112 </w:t>
      </w:r>
      <w:r w:rsidRPr="00997D0F">
        <w:rPr>
          <w:rFonts w:ascii="Times New Roman" w:hAnsi="Times New Roman"/>
          <w:b/>
          <w:sz w:val="24"/>
        </w:rPr>
        <w:t>Temel Bilgisayar Bilimleri (2 0 2)</w:t>
      </w:r>
      <w:r w:rsidRPr="00997D0F">
        <w:rPr>
          <w:rFonts w:ascii="Times New Roman" w:hAnsi="Times New Roman"/>
          <w:b/>
          <w:sz w:val="24"/>
        </w:rPr>
        <w:tab/>
      </w:r>
    </w:p>
    <w:p w:rsidR="00EA6DCF" w:rsidRPr="00997D0F" w:rsidRDefault="00EA6DCF" w:rsidP="00EA6DCF">
      <w:pPr>
        <w:spacing w:before="75" w:after="75" w:line="360" w:lineRule="auto"/>
        <w:rPr>
          <w:rFonts w:ascii="Times New Roman" w:hAnsi="Times New Roman"/>
          <w:b/>
          <w:sz w:val="24"/>
        </w:rPr>
      </w:pPr>
      <w:r w:rsidRPr="00997D0F">
        <w:rPr>
          <w:rFonts w:ascii="Times New Roman" w:hAnsi="Times New Roman"/>
          <w:sz w:val="24"/>
        </w:rPr>
        <w:lastRenderedPageBreak/>
        <w:t xml:space="preserve">Genel kavramlar, bilgi işleme giriş, bilgisayarın tanıtımı, </w:t>
      </w:r>
      <w:r w:rsidR="00796C93" w:rsidRPr="00997D0F">
        <w:rPr>
          <w:rFonts w:ascii="Times New Roman" w:hAnsi="Times New Roman"/>
          <w:sz w:val="24"/>
        </w:rPr>
        <w:t>yazılım, donanım</w:t>
      </w:r>
      <w:r w:rsidRPr="00997D0F">
        <w:rPr>
          <w:rFonts w:ascii="Times New Roman" w:hAnsi="Times New Roman"/>
          <w:sz w:val="24"/>
        </w:rPr>
        <w:t xml:space="preserve">, işletim sistemleri, DOS, Windows, kelime işlem programları ve </w:t>
      </w:r>
      <w:r w:rsidR="00796C93" w:rsidRPr="00997D0F">
        <w:rPr>
          <w:rFonts w:ascii="Times New Roman" w:hAnsi="Times New Roman"/>
          <w:sz w:val="24"/>
        </w:rPr>
        <w:t>kullanımı</w:t>
      </w:r>
      <w:r w:rsidRPr="00997D0F">
        <w:rPr>
          <w:rFonts w:ascii="Times New Roman" w:hAnsi="Times New Roman"/>
          <w:sz w:val="24"/>
        </w:rPr>
        <w:t xml:space="preserve">, hesap tabloları ve grafik programları, sunu hazırlama ve </w:t>
      </w:r>
      <w:proofErr w:type="gramStart"/>
      <w:r w:rsidR="00796C93" w:rsidRPr="00997D0F">
        <w:rPr>
          <w:rFonts w:ascii="Times New Roman" w:hAnsi="Times New Roman"/>
          <w:sz w:val="24"/>
        </w:rPr>
        <w:t>prezantasyon</w:t>
      </w:r>
      <w:proofErr w:type="gramEnd"/>
      <w:r w:rsidRPr="00997D0F">
        <w:rPr>
          <w:rFonts w:ascii="Times New Roman" w:hAnsi="Times New Roman"/>
          <w:sz w:val="24"/>
        </w:rPr>
        <w:t xml:space="preserve">, veri tabanı </w:t>
      </w:r>
      <w:r w:rsidR="00796C93" w:rsidRPr="00997D0F">
        <w:rPr>
          <w:rFonts w:ascii="Times New Roman" w:hAnsi="Times New Roman"/>
          <w:sz w:val="24"/>
        </w:rPr>
        <w:t>kullanımı</w:t>
      </w:r>
      <w:r w:rsidRPr="00997D0F">
        <w:rPr>
          <w:rFonts w:ascii="Times New Roman" w:hAnsi="Times New Roman"/>
          <w:sz w:val="24"/>
        </w:rPr>
        <w:t xml:space="preserve">, bilgi ağları kullanımı, internet, internet tarayıcı programlarının </w:t>
      </w:r>
      <w:r w:rsidR="00796C93" w:rsidRPr="00997D0F">
        <w:rPr>
          <w:rFonts w:ascii="Times New Roman" w:hAnsi="Times New Roman"/>
          <w:sz w:val="24"/>
        </w:rPr>
        <w:t>kullanımı, FTP</w:t>
      </w:r>
      <w:r w:rsidRPr="00997D0F">
        <w:rPr>
          <w:rFonts w:ascii="Times New Roman" w:hAnsi="Times New Roman"/>
          <w:sz w:val="24"/>
        </w:rPr>
        <w:t>, E-Mail, WWW</w:t>
      </w:r>
    </w:p>
    <w:p w:rsidR="00EA6DCF" w:rsidRPr="00997D0F" w:rsidRDefault="00EA6DCF" w:rsidP="00EA6DCF">
      <w:pPr>
        <w:suppressAutoHyphens/>
        <w:spacing w:line="360" w:lineRule="auto"/>
        <w:rPr>
          <w:rFonts w:ascii="Times New Roman" w:hAnsi="Times New Roman"/>
          <w:b/>
          <w:color w:val="000000"/>
          <w:sz w:val="24"/>
          <w:lang w:eastAsia="ar-SA"/>
        </w:rPr>
      </w:pPr>
      <w:r w:rsidRPr="00997D0F">
        <w:rPr>
          <w:rFonts w:ascii="Times New Roman" w:hAnsi="Times New Roman"/>
          <w:color w:val="000000"/>
          <w:sz w:val="24"/>
          <w:lang w:eastAsia="ar-SA"/>
        </w:rPr>
        <w:t xml:space="preserve">      </w:t>
      </w:r>
      <w:r w:rsidRPr="00997D0F">
        <w:rPr>
          <w:rFonts w:ascii="Times New Roman" w:hAnsi="Times New Roman"/>
          <w:b/>
          <w:color w:val="000000"/>
          <w:sz w:val="24"/>
          <w:lang w:eastAsia="ar-SA"/>
        </w:rPr>
        <w:t xml:space="preserve">Ders </w:t>
      </w:r>
      <w:proofErr w:type="gramStart"/>
      <w:r w:rsidRPr="00997D0F">
        <w:rPr>
          <w:rFonts w:ascii="Times New Roman" w:hAnsi="Times New Roman"/>
          <w:b/>
          <w:color w:val="000000"/>
          <w:sz w:val="24"/>
          <w:lang w:eastAsia="ar-SA"/>
        </w:rPr>
        <w:t>Kitapları :</w:t>
      </w:r>
      <w:proofErr w:type="gramEnd"/>
    </w:p>
    <w:p w:rsidR="00EA6DCF" w:rsidRPr="00997D0F" w:rsidRDefault="00EA6DCF" w:rsidP="00EA6DCF">
      <w:pPr>
        <w:numPr>
          <w:ilvl w:val="0"/>
          <w:numId w:val="16"/>
        </w:numPr>
        <w:suppressAutoHyphens/>
        <w:spacing w:line="360" w:lineRule="auto"/>
        <w:contextualSpacing/>
        <w:rPr>
          <w:rFonts w:ascii="Times New Roman" w:hAnsi="Times New Roman"/>
          <w:color w:val="000000"/>
          <w:sz w:val="24"/>
          <w:lang w:eastAsia="ar-SA"/>
        </w:rPr>
      </w:pPr>
      <w:r w:rsidRPr="00997D0F">
        <w:rPr>
          <w:rFonts w:ascii="Times New Roman" w:hAnsi="Times New Roman"/>
          <w:color w:val="000000"/>
          <w:sz w:val="24"/>
          <w:lang w:eastAsia="ar-SA"/>
        </w:rPr>
        <w:t>Ayvaz T. Visual Basic 2005-2008 Ders Notları Pamukkale Üniversitesi</w:t>
      </w:r>
    </w:p>
    <w:p w:rsidR="00EA6DCF" w:rsidRPr="00997D0F" w:rsidRDefault="00EA6DCF" w:rsidP="00EA6DCF">
      <w:pPr>
        <w:numPr>
          <w:ilvl w:val="0"/>
          <w:numId w:val="16"/>
        </w:numPr>
        <w:suppressAutoHyphens/>
        <w:spacing w:line="360" w:lineRule="auto"/>
        <w:contextualSpacing/>
        <w:rPr>
          <w:rFonts w:ascii="Times New Roman" w:hAnsi="Times New Roman"/>
          <w:color w:val="000000"/>
          <w:sz w:val="24"/>
          <w:lang w:eastAsia="ar-SA"/>
        </w:rPr>
      </w:pPr>
      <w:r w:rsidRPr="00997D0F">
        <w:rPr>
          <w:rFonts w:ascii="Times New Roman" w:hAnsi="Times New Roman"/>
          <w:sz w:val="24"/>
          <w:lang w:val="en-US"/>
        </w:rPr>
        <w:t xml:space="preserve">http://www.uzem.sakarya.edu.tr, </w:t>
      </w:r>
      <w:proofErr w:type="spellStart"/>
      <w:r w:rsidRPr="00997D0F">
        <w:rPr>
          <w:rFonts w:ascii="Times New Roman" w:hAnsi="Times New Roman"/>
          <w:sz w:val="24"/>
          <w:lang w:val="en-US"/>
        </w:rPr>
        <w:t>Sakarya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Üniversitesi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Uzaktan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Eğitim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Ders</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Notları</w:t>
      </w:r>
      <w:proofErr w:type="spellEnd"/>
    </w:p>
    <w:p w:rsidR="00EA6DCF" w:rsidRPr="00997D0F" w:rsidRDefault="00A24CCC" w:rsidP="00EA6DCF">
      <w:pPr>
        <w:pStyle w:val="GvdeMetni"/>
        <w:numPr>
          <w:ilvl w:val="0"/>
          <w:numId w:val="16"/>
        </w:numPr>
        <w:suppressAutoHyphens/>
        <w:spacing w:after="120" w:line="360" w:lineRule="auto"/>
        <w:rPr>
          <w:rFonts w:ascii="Times New Roman" w:hAnsi="Times New Roman"/>
          <w:sz w:val="24"/>
        </w:rPr>
      </w:pPr>
      <w:hyperlink r:id="rId11" w:history="1">
        <w:r w:rsidR="00EA6DCF" w:rsidRPr="00997D0F">
          <w:rPr>
            <w:rStyle w:val="Kpr"/>
            <w:rFonts w:ascii="Times New Roman" w:hAnsi="Times New Roman"/>
            <w:sz w:val="24"/>
          </w:rPr>
          <w:t>http://tr..wikibooks.org/wiki/PC_Programlama_Dilleri</w:t>
        </w:r>
      </w:hyperlink>
    </w:p>
    <w:p w:rsidR="00EA6DCF" w:rsidRPr="00997D0F" w:rsidRDefault="00EA6DCF" w:rsidP="00EA6DCF">
      <w:pPr>
        <w:widowControl w:val="0"/>
        <w:numPr>
          <w:ilvl w:val="0"/>
          <w:numId w:val="16"/>
        </w:numPr>
        <w:autoSpaceDE w:val="0"/>
        <w:autoSpaceDN w:val="0"/>
        <w:adjustRightInd w:val="0"/>
        <w:spacing w:after="320" w:line="360" w:lineRule="auto"/>
        <w:contextualSpacing/>
        <w:rPr>
          <w:rFonts w:ascii="Times New Roman" w:hAnsi="Times New Roman"/>
          <w:sz w:val="24"/>
          <w:lang w:val="en-US"/>
        </w:rPr>
      </w:pPr>
      <w:proofErr w:type="spellStart"/>
      <w:r w:rsidRPr="00997D0F">
        <w:rPr>
          <w:rFonts w:ascii="Times New Roman" w:hAnsi="Times New Roman"/>
          <w:sz w:val="24"/>
          <w:lang w:val="en-US"/>
        </w:rPr>
        <w:t>Gültekin</w:t>
      </w:r>
      <w:proofErr w:type="spellEnd"/>
      <w:r w:rsidRPr="00997D0F">
        <w:rPr>
          <w:rFonts w:ascii="Times New Roman" w:hAnsi="Times New Roman"/>
          <w:sz w:val="24"/>
          <w:lang w:val="en-US"/>
        </w:rPr>
        <w:t xml:space="preserve"> N.  (1991).BASIC, </w:t>
      </w:r>
      <w:proofErr w:type="spellStart"/>
      <w:r w:rsidRPr="00997D0F">
        <w:rPr>
          <w:rFonts w:ascii="Times New Roman" w:hAnsi="Times New Roman"/>
          <w:sz w:val="24"/>
          <w:lang w:val="en-US"/>
        </w:rPr>
        <w:t>Akademi</w:t>
      </w:r>
      <w:proofErr w:type="spellEnd"/>
      <w:r w:rsidRPr="00997D0F">
        <w:rPr>
          <w:rFonts w:ascii="Times New Roman" w:hAnsi="Times New Roman"/>
          <w:sz w:val="24"/>
          <w:lang w:val="en-US"/>
        </w:rPr>
        <w:t xml:space="preserve"> Ltd., Trabzon</w:t>
      </w:r>
    </w:p>
    <w:p w:rsidR="00EA6DCF" w:rsidRPr="00997D0F" w:rsidRDefault="00EA6DCF" w:rsidP="00EA6DCF">
      <w:pPr>
        <w:widowControl w:val="0"/>
        <w:numPr>
          <w:ilvl w:val="0"/>
          <w:numId w:val="16"/>
        </w:numPr>
        <w:autoSpaceDE w:val="0"/>
        <w:autoSpaceDN w:val="0"/>
        <w:adjustRightInd w:val="0"/>
        <w:spacing w:after="320" w:line="360" w:lineRule="auto"/>
        <w:contextualSpacing/>
        <w:rPr>
          <w:rFonts w:ascii="Times New Roman" w:hAnsi="Times New Roman"/>
          <w:sz w:val="24"/>
          <w:lang w:val="en-US"/>
        </w:rPr>
      </w:pPr>
      <w:proofErr w:type="spellStart"/>
      <w:r w:rsidRPr="00997D0F">
        <w:rPr>
          <w:rFonts w:ascii="Times New Roman" w:hAnsi="Times New Roman"/>
          <w:sz w:val="24"/>
          <w:lang w:val="en-US"/>
        </w:rPr>
        <w:t>Taşbaşı</w:t>
      </w:r>
      <w:proofErr w:type="spellEnd"/>
      <w:r w:rsidRPr="00997D0F">
        <w:rPr>
          <w:rFonts w:ascii="Times New Roman" w:hAnsi="Times New Roman"/>
          <w:sz w:val="24"/>
          <w:lang w:val="en-US"/>
        </w:rPr>
        <w:t xml:space="preserve"> M. (2006).  </w:t>
      </w:r>
      <w:proofErr w:type="spellStart"/>
      <w:r w:rsidRPr="00997D0F">
        <w:rPr>
          <w:rFonts w:ascii="Times New Roman" w:hAnsi="Times New Roman"/>
          <w:sz w:val="24"/>
          <w:lang w:val="en-US"/>
        </w:rPr>
        <w:t>Qbasıc</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Altaş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yayınları</w:t>
      </w:r>
      <w:proofErr w:type="spellEnd"/>
      <w:r w:rsidRPr="00997D0F">
        <w:rPr>
          <w:rFonts w:ascii="Times New Roman" w:hAnsi="Times New Roman"/>
          <w:sz w:val="24"/>
          <w:lang w:val="en-US"/>
        </w:rPr>
        <w:t>, İstanbul</w:t>
      </w: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rPr>
        <w:t xml:space="preserve"> </w:t>
      </w:r>
      <w:r w:rsidRPr="00997D0F">
        <w:rPr>
          <w:rFonts w:ascii="Times New Roman" w:hAnsi="Times New Roman"/>
          <w:b/>
          <w:sz w:val="24"/>
          <w:lang w:val="tr-TR"/>
        </w:rPr>
        <w:t>OPO114 Mekanik Fizik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Fizik ve ölçme; tek boyutta hareket; vektörler; iki boyutta hareket; hareket kanunları; dairesel hareket ve Newton Kanunlarının diğer uygulamaları; iş ve kinetik enerji; potansiyel enerji ve enerjinin korunumu; doğru momentum ve çarpışmalar; katı cisimlerin sabit bir eksen etrafında dönmesi; yuvarlanma hareketi ve </w:t>
      </w:r>
      <w:proofErr w:type="spellStart"/>
      <w:r w:rsidRPr="00997D0F">
        <w:rPr>
          <w:rFonts w:ascii="Times New Roman" w:hAnsi="Times New Roman"/>
          <w:sz w:val="24"/>
        </w:rPr>
        <w:t>açısal</w:t>
      </w:r>
      <w:proofErr w:type="spellEnd"/>
      <w:r w:rsidRPr="00997D0F">
        <w:rPr>
          <w:rFonts w:ascii="Times New Roman" w:hAnsi="Times New Roman"/>
          <w:sz w:val="24"/>
        </w:rPr>
        <w:t xml:space="preserve"> momentum; statik denge ve esneklik; kütle çekim kanunu; akışkanlar mekaniği</w:t>
      </w:r>
    </w:p>
    <w:p w:rsidR="00EA6DCF" w:rsidRPr="00997D0F" w:rsidRDefault="00EA6DCF" w:rsidP="00EA6DCF">
      <w:pPr>
        <w:suppressAutoHyphens/>
        <w:spacing w:line="360" w:lineRule="auto"/>
        <w:rPr>
          <w:rFonts w:ascii="Times New Roman" w:hAnsi="Times New Roman"/>
          <w:sz w:val="24"/>
          <w:lang w:val="x-none" w:eastAsia="x-none"/>
        </w:rPr>
      </w:pPr>
      <w:r w:rsidRPr="00997D0F">
        <w:rPr>
          <w:rFonts w:ascii="Times New Roman" w:hAnsi="Times New Roman"/>
          <w:sz w:val="24"/>
          <w:lang w:val="x-none" w:eastAsia="x-none"/>
        </w:rPr>
        <w:t>Ders Kitapları :</w:t>
      </w:r>
    </w:p>
    <w:p w:rsidR="00EA6DCF" w:rsidRPr="00997D0F" w:rsidRDefault="00EA6DCF" w:rsidP="00EA6DCF">
      <w:pPr>
        <w:pStyle w:val="Balk1"/>
        <w:numPr>
          <w:ilvl w:val="0"/>
          <w:numId w:val="27"/>
        </w:numPr>
        <w:spacing w:after="150"/>
        <w:rPr>
          <w:rFonts w:ascii="Times New Roman" w:hAnsi="Times New Roman" w:cs="Times New Roman"/>
          <w:b w:val="0"/>
          <w:bCs w:val="0"/>
          <w:kern w:val="0"/>
          <w:sz w:val="24"/>
          <w:szCs w:val="24"/>
          <w:lang w:val="x-none" w:eastAsia="x-none"/>
        </w:rPr>
      </w:pPr>
      <w:r w:rsidRPr="00997D0F">
        <w:rPr>
          <w:rFonts w:ascii="Times New Roman" w:hAnsi="Times New Roman" w:cs="Times New Roman"/>
          <w:b w:val="0"/>
          <w:bCs w:val="0"/>
          <w:kern w:val="0"/>
          <w:sz w:val="24"/>
          <w:szCs w:val="24"/>
          <w:lang w:val="x-none" w:eastAsia="x-none"/>
        </w:rPr>
        <w:t xml:space="preserve">Mekanik Berkeley Fizik Dersleri (1998) </w:t>
      </w:r>
      <w:hyperlink r:id="rId12" w:history="1">
        <w:r w:rsidRPr="00997D0F">
          <w:rPr>
            <w:rFonts w:ascii="Times New Roman" w:hAnsi="Times New Roman" w:cs="Times New Roman"/>
            <w:b w:val="0"/>
            <w:bCs w:val="0"/>
            <w:kern w:val="0"/>
            <w:sz w:val="24"/>
            <w:szCs w:val="24"/>
            <w:lang w:val="x-none" w:eastAsia="x-none"/>
          </w:rPr>
          <w:t xml:space="preserve">Charles </w:t>
        </w:r>
        <w:proofErr w:type="spellStart"/>
        <w:r w:rsidRPr="00997D0F">
          <w:rPr>
            <w:rFonts w:ascii="Times New Roman" w:hAnsi="Times New Roman" w:cs="Times New Roman"/>
            <w:b w:val="0"/>
            <w:bCs w:val="0"/>
            <w:kern w:val="0"/>
            <w:sz w:val="24"/>
            <w:szCs w:val="24"/>
            <w:lang w:val="x-none" w:eastAsia="x-none"/>
          </w:rPr>
          <w:t>Kittel</w:t>
        </w:r>
        <w:proofErr w:type="spellEnd"/>
      </w:hyperlink>
      <w:r w:rsidRPr="00997D0F">
        <w:rPr>
          <w:rFonts w:ascii="Times New Roman" w:hAnsi="Times New Roman" w:cs="Times New Roman"/>
          <w:b w:val="0"/>
          <w:bCs w:val="0"/>
          <w:kern w:val="0"/>
          <w:sz w:val="24"/>
          <w:szCs w:val="24"/>
          <w:lang w:val="x-none" w:eastAsia="x-none"/>
        </w:rPr>
        <w:t> , </w:t>
      </w:r>
      <w:proofErr w:type="spellStart"/>
      <w:r w:rsidR="00A24CCC">
        <w:fldChar w:fldCharType="begin"/>
      </w:r>
      <w:r w:rsidR="00A24CCC">
        <w:instrText xml:space="preserve"> HYPERLINK "http://palmekitabevi.com/Walter-D-Knight" </w:instrText>
      </w:r>
      <w:r w:rsidR="00A24CCC">
        <w:fldChar w:fldCharType="separate"/>
      </w:r>
      <w:r w:rsidRPr="00997D0F">
        <w:rPr>
          <w:rFonts w:ascii="Times New Roman" w:hAnsi="Times New Roman" w:cs="Times New Roman"/>
          <w:b w:val="0"/>
          <w:bCs w:val="0"/>
          <w:kern w:val="0"/>
          <w:sz w:val="24"/>
          <w:szCs w:val="24"/>
          <w:lang w:val="x-none" w:eastAsia="x-none"/>
        </w:rPr>
        <w:t>Walter</w:t>
      </w:r>
      <w:proofErr w:type="spellEnd"/>
      <w:r w:rsidRPr="00997D0F">
        <w:rPr>
          <w:rFonts w:ascii="Times New Roman" w:hAnsi="Times New Roman" w:cs="Times New Roman"/>
          <w:b w:val="0"/>
          <w:bCs w:val="0"/>
          <w:kern w:val="0"/>
          <w:sz w:val="24"/>
          <w:szCs w:val="24"/>
          <w:lang w:val="x-none" w:eastAsia="x-none"/>
        </w:rPr>
        <w:t xml:space="preserve"> D. Knight</w:t>
      </w:r>
      <w:r w:rsidR="00A24CCC">
        <w:rPr>
          <w:rFonts w:ascii="Times New Roman" w:hAnsi="Times New Roman" w:cs="Times New Roman"/>
          <w:b w:val="0"/>
          <w:bCs w:val="0"/>
          <w:kern w:val="0"/>
          <w:sz w:val="24"/>
          <w:szCs w:val="24"/>
          <w:lang w:val="x-none" w:eastAsia="x-none"/>
        </w:rPr>
        <w:fldChar w:fldCharType="end"/>
      </w:r>
      <w:r w:rsidRPr="00997D0F">
        <w:rPr>
          <w:rFonts w:ascii="Times New Roman" w:hAnsi="Times New Roman" w:cs="Times New Roman"/>
          <w:b w:val="0"/>
          <w:bCs w:val="0"/>
          <w:kern w:val="0"/>
          <w:sz w:val="24"/>
          <w:szCs w:val="24"/>
          <w:lang w:val="x-none" w:eastAsia="x-none"/>
        </w:rPr>
        <w:t> , </w:t>
      </w:r>
      <w:hyperlink r:id="rId13" w:history="1">
        <w:r w:rsidRPr="00997D0F">
          <w:rPr>
            <w:rFonts w:ascii="Times New Roman" w:hAnsi="Times New Roman" w:cs="Times New Roman"/>
            <w:b w:val="0"/>
            <w:bCs w:val="0"/>
            <w:kern w:val="0"/>
            <w:sz w:val="24"/>
            <w:szCs w:val="24"/>
            <w:lang w:val="x-none" w:eastAsia="x-none"/>
          </w:rPr>
          <w:t xml:space="preserve">Malvin A. </w:t>
        </w:r>
        <w:proofErr w:type="spellStart"/>
        <w:r w:rsidRPr="00997D0F">
          <w:rPr>
            <w:rFonts w:ascii="Times New Roman" w:hAnsi="Times New Roman" w:cs="Times New Roman"/>
            <w:b w:val="0"/>
            <w:bCs w:val="0"/>
            <w:kern w:val="0"/>
            <w:sz w:val="24"/>
            <w:szCs w:val="24"/>
            <w:lang w:val="x-none" w:eastAsia="x-none"/>
          </w:rPr>
          <w:t>Ruderman</w:t>
        </w:r>
        <w:proofErr w:type="spellEnd"/>
      </w:hyperlink>
      <w:r w:rsidRPr="00997D0F">
        <w:rPr>
          <w:rFonts w:ascii="Times New Roman" w:hAnsi="Times New Roman" w:cs="Times New Roman"/>
          <w:b w:val="0"/>
          <w:bCs w:val="0"/>
          <w:kern w:val="0"/>
          <w:sz w:val="24"/>
          <w:szCs w:val="24"/>
          <w:lang w:val="x-none" w:eastAsia="x-none"/>
        </w:rPr>
        <w:t> , </w:t>
      </w:r>
      <w:hyperlink r:id="rId14" w:history="1">
        <w:r w:rsidRPr="00997D0F">
          <w:rPr>
            <w:rFonts w:ascii="Times New Roman" w:hAnsi="Times New Roman" w:cs="Times New Roman"/>
            <w:b w:val="0"/>
            <w:bCs w:val="0"/>
            <w:kern w:val="0"/>
            <w:sz w:val="24"/>
            <w:szCs w:val="24"/>
            <w:lang w:val="x-none" w:eastAsia="x-none"/>
          </w:rPr>
          <w:t xml:space="preserve">A. Carl </w:t>
        </w:r>
        <w:proofErr w:type="spellStart"/>
        <w:r w:rsidRPr="00997D0F">
          <w:rPr>
            <w:rFonts w:ascii="Times New Roman" w:hAnsi="Times New Roman" w:cs="Times New Roman"/>
            <w:b w:val="0"/>
            <w:bCs w:val="0"/>
            <w:kern w:val="0"/>
            <w:sz w:val="24"/>
            <w:szCs w:val="24"/>
            <w:lang w:val="x-none" w:eastAsia="x-none"/>
          </w:rPr>
          <w:t>Helmholz</w:t>
        </w:r>
        <w:proofErr w:type="spellEnd"/>
      </w:hyperlink>
      <w:r w:rsidRPr="00997D0F">
        <w:rPr>
          <w:rFonts w:ascii="Times New Roman" w:hAnsi="Times New Roman" w:cs="Times New Roman"/>
          <w:b w:val="0"/>
          <w:bCs w:val="0"/>
          <w:kern w:val="0"/>
          <w:sz w:val="24"/>
          <w:szCs w:val="24"/>
          <w:lang w:val="x-none" w:eastAsia="x-none"/>
        </w:rPr>
        <w:t> , </w:t>
      </w:r>
      <w:proofErr w:type="spellStart"/>
      <w:r w:rsidR="00A24CCC">
        <w:fldChar w:fldCharType="begin"/>
      </w:r>
      <w:r w:rsidR="00A24CCC">
        <w:instrText xml:space="preserve"> HYPERLINK "http://palmekitabevi.com/Burton-J-Moyer" </w:instrText>
      </w:r>
      <w:r w:rsidR="00A24CCC">
        <w:fldChar w:fldCharType="separate"/>
      </w:r>
      <w:r w:rsidRPr="00997D0F">
        <w:rPr>
          <w:rFonts w:ascii="Times New Roman" w:hAnsi="Times New Roman" w:cs="Times New Roman"/>
          <w:b w:val="0"/>
          <w:bCs w:val="0"/>
          <w:kern w:val="0"/>
          <w:sz w:val="24"/>
          <w:szCs w:val="24"/>
          <w:lang w:val="x-none" w:eastAsia="x-none"/>
        </w:rPr>
        <w:t>Burton</w:t>
      </w:r>
      <w:proofErr w:type="spellEnd"/>
      <w:r w:rsidRPr="00997D0F">
        <w:rPr>
          <w:rFonts w:ascii="Times New Roman" w:hAnsi="Times New Roman" w:cs="Times New Roman"/>
          <w:b w:val="0"/>
          <w:bCs w:val="0"/>
          <w:kern w:val="0"/>
          <w:sz w:val="24"/>
          <w:szCs w:val="24"/>
          <w:lang w:val="x-none" w:eastAsia="x-none"/>
        </w:rPr>
        <w:t xml:space="preserve"> J. </w:t>
      </w:r>
      <w:proofErr w:type="spellStart"/>
      <w:r w:rsidRPr="00997D0F">
        <w:rPr>
          <w:rFonts w:ascii="Times New Roman" w:hAnsi="Times New Roman" w:cs="Times New Roman"/>
          <w:b w:val="0"/>
          <w:bCs w:val="0"/>
          <w:kern w:val="0"/>
          <w:sz w:val="24"/>
          <w:szCs w:val="24"/>
          <w:lang w:val="x-none" w:eastAsia="x-none"/>
        </w:rPr>
        <w:t>Moyer</w:t>
      </w:r>
      <w:proofErr w:type="spellEnd"/>
      <w:r w:rsidR="00A24CCC">
        <w:rPr>
          <w:rFonts w:ascii="Times New Roman" w:hAnsi="Times New Roman" w:cs="Times New Roman"/>
          <w:b w:val="0"/>
          <w:bCs w:val="0"/>
          <w:kern w:val="0"/>
          <w:sz w:val="24"/>
          <w:szCs w:val="24"/>
          <w:lang w:val="x-none" w:eastAsia="x-none"/>
        </w:rPr>
        <w:fldChar w:fldCharType="end"/>
      </w:r>
      <w:r w:rsidRPr="00997D0F">
        <w:rPr>
          <w:rFonts w:ascii="Times New Roman" w:hAnsi="Times New Roman" w:cs="Times New Roman"/>
          <w:b w:val="0"/>
          <w:bCs w:val="0"/>
          <w:kern w:val="0"/>
          <w:sz w:val="24"/>
          <w:szCs w:val="24"/>
          <w:lang w:val="x-none" w:eastAsia="x-none"/>
        </w:rPr>
        <w:t xml:space="preserve">, Bilim Yayınları </w:t>
      </w: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sz w:val="24"/>
          <w:lang w:val="tr-TR"/>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 xml:space="preserve">OPO116 </w:t>
      </w:r>
      <w:r w:rsidRPr="00997D0F">
        <w:rPr>
          <w:rFonts w:ascii="Times New Roman" w:hAnsi="Times New Roman"/>
          <w:b/>
          <w:sz w:val="24"/>
        </w:rPr>
        <w:t>Sağlık ve Bilişim (2 0 2)</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t xml:space="preserve"> Dünyadaki tüm ülkelerin amaçlarından birisi de, sağlıklı bireylerden oluşan gelişmiş bir    toplum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Dersin içeriğinde; </w:t>
      </w:r>
      <w:r w:rsidRPr="00997D0F">
        <w:rPr>
          <w:rFonts w:ascii="Times New Roman" w:hAnsi="Times New Roman"/>
          <w:sz w:val="24"/>
        </w:rPr>
        <w:lastRenderedPageBreak/>
        <w:t xml:space="preserve">elektronik sağlık/ hasta kayıtları, </w:t>
      </w:r>
      <w:r w:rsidR="00796C93" w:rsidRPr="00997D0F">
        <w:rPr>
          <w:rFonts w:ascii="Times New Roman" w:hAnsi="Times New Roman"/>
          <w:sz w:val="24"/>
        </w:rPr>
        <w:t>Tele tıp</w:t>
      </w:r>
      <w:r w:rsidRPr="00997D0F">
        <w:rPr>
          <w:rFonts w:ascii="Times New Roman" w:hAnsi="Times New Roman"/>
          <w:sz w:val="24"/>
        </w:rPr>
        <w:t xml:space="preserve">, klinik karar destek sistemleri, hemşire bilgi sistemleri, tıbbi görüntüleme ve görüntü işleme, </w:t>
      </w:r>
      <w:r w:rsidR="00796C93" w:rsidRPr="00997D0F">
        <w:rPr>
          <w:rFonts w:ascii="Times New Roman" w:hAnsi="Times New Roman"/>
          <w:sz w:val="24"/>
        </w:rPr>
        <w:t>laboratuvar</w:t>
      </w:r>
      <w:r w:rsidRPr="00997D0F">
        <w:rPr>
          <w:rFonts w:ascii="Times New Roman" w:hAnsi="Times New Roman"/>
          <w:sz w:val="24"/>
        </w:rPr>
        <w:t xml:space="preserve"> otomasyonu, Bilimsel </w:t>
      </w:r>
      <w:r w:rsidR="00796C93" w:rsidRPr="00997D0F">
        <w:rPr>
          <w:rFonts w:ascii="Times New Roman" w:hAnsi="Times New Roman"/>
          <w:sz w:val="24"/>
        </w:rPr>
        <w:t>veri tabanları</w:t>
      </w:r>
      <w:r w:rsidRPr="00997D0F">
        <w:rPr>
          <w:rFonts w:ascii="Times New Roman" w:hAnsi="Times New Roman"/>
          <w:sz w:val="24"/>
        </w:rPr>
        <w:t xml:space="preserve"> (</w:t>
      </w:r>
      <w:proofErr w:type="spellStart"/>
      <w:r w:rsidRPr="00997D0F">
        <w:rPr>
          <w:rFonts w:ascii="Times New Roman" w:hAnsi="Times New Roman"/>
          <w:sz w:val="24"/>
        </w:rPr>
        <w:t>Medline</w:t>
      </w:r>
      <w:proofErr w:type="spellEnd"/>
      <w:r w:rsidRPr="00997D0F">
        <w:rPr>
          <w:rFonts w:ascii="Times New Roman" w:hAnsi="Times New Roman"/>
          <w:sz w:val="24"/>
        </w:rPr>
        <w:t xml:space="preserve"> vb.), elektronik ticaret, CRM (Müşteri ilişkileri yönetimi), hasta takip sistemleri, akıllı kart uygulamaları, veri iletimi, istatistiklerin elde edilmesi, işlenmesi ve yorumlanması, </w:t>
      </w:r>
      <w:proofErr w:type="spellStart"/>
      <w:r w:rsidRPr="00997D0F">
        <w:rPr>
          <w:rFonts w:ascii="Times New Roman" w:hAnsi="Times New Roman"/>
          <w:sz w:val="24"/>
        </w:rPr>
        <w:t>biyoteknoloji</w:t>
      </w:r>
      <w:proofErr w:type="spellEnd"/>
      <w:r w:rsidRPr="00997D0F">
        <w:rPr>
          <w:rFonts w:ascii="Times New Roman" w:hAnsi="Times New Roman"/>
          <w:sz w:val="24"/>
        </w:rPr>
        <w:t>, tıbbi araştırmalar, eğitim, sanal gerçeklik uygulamaları, robotik cerrahi yer almaktadır.</w:t>
      </w:r>
    </w:p>
    <w:p w:rsidR="00EA6DCF" w:rsidRPr="00997D0F" w:rsidRDefault="00EA6DCF" w:rsidP="00EA6DCF">
      <w:pPr>
        <w:suppressAutoHyphens/>
        <w:autoSpaceDE w:val="0"/>
        <w:spacing w:line="360" w:lineRule="auto"/>
        <w:rPr>
          <w:rFonts w:ascii="Times New Roman" w:hAnsi="Times New Roman"/>
          <w:b/>
          <w:color w:val="000000"/>
          <w:sz w:val="24"/>
          <w:lang w:eastAsia="ar-SA"/>
        </w:rPr>
      </w:pPr>
    </w:p>
    <w:p w:rsidR="00EA6DCF" w:rsidRPr="00997D0F" w:rsidRDefault="00EA6DCF" w:rsidP="00EA6DCF">
      <w:pPr>
        <w:suppressAutoHyphens/>
        <w:autoSpaceDE w:val="0"/>
        <w:spacing w:line="360" w:lineRule="auto"/>
        <w:rPr>
          <w:rFonts w:ascii="Times New Roman" w:hAnsi="Times New Roman"/>
          <w:b/>
          <w:color w:val="000000"/>
          <w:sz w:val="24"/>
          <w:lang w:eastAsia="ar-SA"/>
        </w:rPr>
      </w:pPr>
      <w:r w:rsidRPr="00997D0F">
        <w:rPr>
          <w:rFonts w:ascii="Times New Roman" w:hAnsi="Times New Roman"/>
          <w:b/>
          <w:color w:val="000000"/>
          <w:sz w:val="24"/>
          <w:lang w:eastAsia="ar-SA"/>
        </w:rPr>
        <w:t xml:space="preserve">      Dersin Kitapları:</w:t>
      </w:r>
    </w:p>
    <w:p w:rsidR="00EA6DCF" w:rsidRPr="00997D0F" w:rsidRDefault="00EA6DCF" w:rsidP="00EA6DCF">
      <w:pPr>
        <w:suppressAutoHyphens/>
        <w:autoSpaceDE w:val="0"/>
        <w:spacing w:line="360" w:lineRule="auto"/>
        <w:rPr>
          <w:rFonts w:ascii="Times New Roman" w:hAnsi="Times New Roman"/>
          <w:b/>
          <w:color w:val="000000"/>
          <w:sz w:val="24"/>
          <w:lang w:eastAsia="ar-SA"/>
        </w:rPr>
      </w:pP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Güleş</w:t>
      </w:r>
      <w:proofErr w:type="spellEnd"/>
      <w:r w:rsidRPr="00997D0F">
        <w:rPr>
          <w:rFonts w:ascii="Times New Roman" w:hAnsi="Times New Roman"/>
          <w:color w:val="000000"/>
          <w:sz w:val="24"/>
          <w:lang w:eastAsia="ar-SA"/>
        </w:rPr>
        <w:t xml:space="preserve"> H K, Özata M. (2005).  Sağlık Bilişim Sistemleri, Nobel Tıp Yayınevi, Ankara.</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Soncul H. (2007). Biyomedikal Bilişim Sağlık Hizmetleri Ve Biyotıpta Bilgisayar Uygulamaları, Üçüncü Baskı, Güneş Tıp Kitapevi. </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Brannon</w:t>
      </w:r>
      <w:proofErr w:type="spellEnd"/>
      <w:r w:rsidRPr="00997D0F">
        <w:rPr>
          <w:rFonts w:ascii="Times New Roman" w:hAnsi="Times New Roman"/>
          <w:color w:val="000000"/>
          <w:sz w:val="24"/>
          <w:lang w:eastAsia="ar-SA"/>
        </w:rPr>
        <w:t xml:space="preserve"> RL. (1994). </w:t>
      </w:r>
      <w:proofErr w:type="spellStart"/>
      <w:r w:rsidRPr="00997D0F">
        <w:rPr>
          <w:rFonts w:ascii="Times New Roman" w:hAnsi="Times New Roman"/>
          <w:color w:val="000000"/>
          <w:sz w:val="24"/>
          <w:lang w:eastAsia="ar-SA"/>
        </w:rPr>
        <w:t>Intensifying</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Care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Hospital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Industry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Professionalization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Reorganization</w:t>
      </w:r>
      <w:proofErr w:type="spellEnd"/>
      <w:r w:rsidRPr="00997D0F">
        <w:rPr>
          <w:rFonts w:ascii="Times New Roman" w:hAnsi="Times New Roman"/>
          <w:color w:val="000000"/>
          <w:sz w:val="24"/>
          <w:lang w:eastAsia="ar-SA"/>
        </w:rPr>
        <w:t xml:space="preserve"> of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Nursing</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Labor</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Process</w:t>
      </w:r>
      <w:proofErr w:type="spellEnd"/>
      <w:r w:rsidRPr="00997D0F">
        <w:rPr>
          <w:rFonts w:ascii="Times New Roman" w:hAnsi="Times New Roman"/>
          <w:color w:val="000000"/>
          <w:sz w:val="24"/>
          <w:lang w:eastAsia="ar-SA"/>
        </w:rPr>
        <w:t xml:space="preserve"> (Critical </w:t>
      </w:r>
      <w:proofErr w:type="spellStart"/>
      <w:r w:rsidRPr="00997D0F">
        <w:rPr>
          <w:rFonts w:ascii="Times New Roman" w:hAnsi="Times New Roman"/>
          <w:color w:val="000000"/>
          <w:sz w:val="24"/>
          <w:lang w:eastAsia="ar-SA"/>
        </w:rPr>
        <w:t>Approaches</w:t>
      </w:r>
      <w:proofErr w:type="spellEnd"/>
      <w:r w:rsidRPr="00997D0F">
        <w:rPr>
          <w:rFonts w:ascii="Times New Roman" w:hAnsi="Times New Roman"/>
          <w:color w:val="000000"/>
          <w:sz w:val="24"/>
          <w:lang w:eastAsia="ar-SA"/>
        </w:rPr>
        <w:t xml:space="preserve"> in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Health</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Baywood</w:t>
      </w:r>
      <w:proofErr w:type="spellEnd"/>
      <w:r w:rsidRPr="00997D0F">
        <w:rPr>
          <w:rFonts w:ascii="Times New Roman" w:hAnsi="Times New Roman"/>
          <w:color w:val="000000"/>
          <w:sz w:val="24"/>
          <w:lang w:eastAsia="ar-SA"/>
        </w:rPr>
        <w:t xml:space="preserve"> Publishing </w:t>
      </w:r>
      <w:proofErr w:type="spellStart"/>
      <w:r w:rsidRPr="00997D0F">
        <w:rPr>
          <w:rFonts w:ascii="Times New Roman" w:hAnsi="Times New Roman"/>
          <w:color w:val="000000"/>
          <w:sz w:val="24"/>
          <w:lang w:eastAsia="ar-SA"/>
        </w:rPr>
        <w:t>Company</w:t>
      </w:r>
      <w:proofErr w:type="spellEnd"/>
      <w:r w:rsidRPr="00997D0F">
        <w:rPr>
          <w:rFonts w:ascii="Times New Roman" w:hAnsi="Times New Roman"/>
          <w:color w:val="000000"/>
          <w:sz w:val="24"/>
          <w:lang w:eastAsia="ar-SA"/>
        </w:rPr>
        <w:t xml:space="preserve">; 1 </w:t>
      </w:r>
      <w:proofErr w:type="spellStart"/>
      <w:r w:rsidRPr="00997D0F">
        <w:rPr>
          <w:rFonts w:ascii="Times New Roman" w:hAnsi="Times New Roman"/>
          <w:color w:val="000000"/>
          <w:sz w:val="24"/>
          <w:lang w:eastAsia="ar-SA"/>
        </w:rPr>
        <w:t>edition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June</w:t>
      </w:r>
      <w:proofErr w:type="spellEnd"/>
      <w:r w:rsidRPr="00997D0F">
        <w:rPr>
          <w:rFonts w:ascii="Times New Roman" w:hAnsi="Times New Roman"/>
          <w:color w:val="000000"/>
          <w:sz w:val="24"/>
          <w:lang w:eastAsia="ar-SA"/>
        </w:rPr>
        <w:t>).</w:t>
      </w:r>
    </w:p>
    <w:p w:rsidR="00EA6DCF" w:rsidRPr="00997D0F" w:rsidRDefault="00EA6DCF" w:rsidP="00EA6DCF">
      <w:pPr>
        <w:numPr>
          <w:ilvl w:val="0"/>
          <w:numId w:val="4"/>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sz w:val="24"/>
          <w:lang w:eastAsia="ar-SA"/>
        </w:rPr>
        <w:t>Wingate</w:t>
      </w:r>
      <w:proofErr w:type="spellEnd"/>
      <w:r w:rsidRPr="00997D0F">
        <w:rPr>
          <w:rFonts w:ascii="Times New Roman" w:hAnsi="Times New Roman"/>
          <w:sz w:val="24"/>
          <w:lang w:eastAsia="ar-SA"/>
        </w:rPr>
        <w:t xml:space="preserve"> </w:t>
      </w:r>
      <w:hyperlink r:id="rId15" w:history="1">
        <w:r w:rsidRPr="00997D0F">
          <w:rPr>
            <w:rFonts w:ascii="Times New Roman" w:hAnsi="Times New Roman"/>
            <w:sz w:val="24"/>
            <w:lang w:eastAsia="ar-SA"/>
          </w:rPr>
          <w:t>G.</w:t>
        </w:r>
      </w:hyperlink>
      <w:r w:rsidRPr="00997D0F">
        <w:rPr>
          <w:rFonts w:ascii="Times New Roman" w:hAnsi="Times New Roman"/>
          <w:color w:val="000000"/>
          <w:sz w:val="24"/>
          <w:lang w:eastAsia="ar-SA"/>
        </w:rPr>
        <w:t xml:space="preserve"> (2003). </w:t>
      </w:r>
      <w:proofErr w:type="spellStart"/>
      <w:r w:rsidRPr="00997D0F">
        <w:rPr>
          <w:rFonts w:ascii="Times New Roman" w:hAnsi="Times New Roman"/>
          <w:color w:val="000000"/>
          <w:sz w:val="24"/>
          <w:lang w:eastAsia="ar-SA"/>
        </w:rPr>
        <w:t>Computer</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Systems</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Validation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Quality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Assurance</w:t>
      </w:r>
      <w:proofErr w:type="spellEnd"/>
      <w:r w:rsidRPr="00997D0F">
        <w:rPr>
          <w:rFonts w:ascii="Times New Roman" w:hAnsi="Times New Roman"/>
          <w:color w:val="000000"/>
          <w:sz w:val="24"/>
          <w:lang w:eastAsia="ar-SA"/>
        </w:rPr>
        <w:t xml:space="preserve">, Risk Management,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Regulatory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Compliance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for</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Pharmaceutical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Healt</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Informa</w:t>
      </w:r>
      <w:proofErr w:type="spellEnd"/>
      <w:r w:rsidRPr="00997D0F">
        <w:rPr>
          <w:rFonts w:ascii="Times New Roman" w:hAnsi="Times New Roman"/>
          <w:color w:val="000000"/>
          <w:sz w:val="24"/>
          <w:lang w:eastAsia="ar-SA"/>
        </w:rPr>
        <w:t xml:space="preserve"> Healthcare; 1 </w:t>
      </w:r>
      <w:proofErr w:type="spellStart"/>
      <w:r w:rsidRPr="00997D0F">
        <w:rPr>
          <w:rFonts w:ascii="Times New Roman" w:hAnsi="Times New Roman"/>
          <w:color w:val="000000"/>
          <w:sz w:val="24"/>
          <w:lang w:eastAsia="ar-SA"/>
        </w:rPr>
        <w:t>edition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December</w:t>
      </w:r>
      <w:proofErr w:type="spellEnd"/>
      <w:r w:rsidRPr="00997D0F">
        <w:rPr>
          <w:rFonts w:ascii="Times New Roman" w:hAnsi="Times New Roman"/>
          <w:color w:val="000000"/>
          <w:sz w:val="24"/>
          <w:lang w:eastAsia="ar-SA"/>
        </w:rPr>
        <w:t xml:space="preserve"> 18. </w:t>
      </w: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 xml:space="preserve">OPO118 İş Sağlığı ve Güvenliği (3 0 3)  </w:t>
      </w:r>
    </w:p>
    <w:p w:rsidR="00EA6DCF" w:rsidRPr="00997D0F" w:rsidRDefault="00EA6DCF" w:rsidP="00EA6DCF">
      <w:pPr>
        <w:pStyle w:val="GvdeMetni"/>
        <w:spacing w:line="360" w:lineRule="auto"/>
        <w:rPr>
          <w:rFonts w:ascii="Times New Roman" w:hAnsi="Times New Roman"/>
          <w:color w:val="000000"/>
          <w:sz w:val="24"/>
          <w:lang w:val="tr-TR" w:eastAsia="ar-SA"/>
        </w:rPr>
      </w:pPr>
      <w:r w:rsidRPr="00997D0F">
        <w:rPr>
          <w:rFonts w:ascii="Times New Roman" w:hAnsi="Times New Roman"/>
          <w:color w:val="000000"/>
          <w:sz w:val="24"/>
          <w:lang w:val="tr-TR" w:eastAsia="ar-SA"/>
        </w:rPr>
        <w:t xml:space="preserve">İş sağlığı ve güvenliğinin dünyadaki ve ülkemizdeki tarihsel gelişimi ve çağdaş iş sağlığı ve güvenliği uygulama ilkeleri, İş sağlığı ve güvenliğinin temel prensiplerini ve güvenlik kültürünün önemi, Dünyada ve Türkiye´deki iş sağlığı ve güvenliğinin mevcut durumu. </w:t>
      </w:r>
    </w:p>
    <w:p w:rsidR="00EA6DCF" w:rsidRPr="00997D0F" w:rsidRDefault="00EA6DCF" w:rsidP="00EA6DCF">
      <w:pPr>
        <w:suppressAutoHyphens/>
        <w:autoSpaceDE w:val="0"/>
        <w:spacing w:line="360" w:lineRule="auto"/>
        <w:rPr>
          <w:rFonts w:ascii="Times New Roman" w:eastAsia="TimesNewRoman" w:hAnsi="Times New Roman"/>
          <w:b/>
          <w:color w:val="000000"/>
          <w:sz w:val="24"/>
          <w:lang w:eastAsia="ar-SA"/>
        </w:rPr>
      </w:pPr>
      <w:r w:rsidRPr="00997D0F">
        <w:rPr>
          <w:rFonts w:ascii="Times New Roman" w:eastAsia="TimesNewRoman" w:hAnsi="Times New Roman"/>
          <w:b/>
          <w:color w:val="000000"/>
          <w:sz w:val="24"/>
          <w:lang w:eastAsia="ar-SA"/>
        </w:rPr>
        <w:t xml:space="preserve">     Ders Kitapları:</w:t>
      </w:r>
    </w:p>
    <w:p w:rsidR="00EA6DCF" w:rsidRPr="00997D0F" w:rsidRDefault="00EA6DCF" w:rsidP="00EA6DCF">
      <w:pPr>
        <w:numPr>
          <w:ilvl w:val="0"/>
          <w:numId w:val="17"/>
        </w:numPr>
        <w:suppressAutoHyphens/>
        <w:spacing w:line="360" w:lineRule="auto"/>
        <w:contextualSpacing/>
        <w:rPr>
          <w:rFonts w:ascii="Times New Roman" w:hAnsi="Times New Roman"/>
          <w:color w:val="000000"/>
          <w:sz w:val="24"/>
          <w:lang w:eastAsia="ar-SA"/>
        </w:rPr>
      </w:pPr>
      <w:r w:rsidRPr="00997D0F">
        <w:rPr>
          <w:rFonts w:ascii="Times New Roman" w:hAnsi="Times New Roman"/>
          <w:color w:val="000000"/>
          <w:sz w:val="24"/>
          <w:lang w:eastAsia="ar-SA"/>
        </w:rPr>
        <w:t xml:space="preserve">Bilir N. (2016),  İş Sağlığı ve Güvenliği, Güneş Tıp Kitabevi. </w:t>
      </w:r>
    </w:p>
    <w:p w:rsidR="00EA6DCF" w:rsidRPr="00997D0F" w:rsidRDefault="00EA6DCF" w:rsidP="00EA6DCF">
      <w:pPr>
        <w:pStyle w:val="GvdeMetni"/>
        <w:spacing w:line="360" w:lineRule="auto"/>
        <w:rPr>
          <w:rFonts w:ascii="Times New Roman" w:hAnsi="Times New Roman"/>
          <w:b/>
          <w:color w:val="FF0000"/>
          <w:sz w:val="24"/>
          <w:lang w:val="tr-TR"/>
        </w:rPr>
      </w:pP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color w:val="000000"/>
          <w:sz w:val="24"/>
          <w:lang w:val="tr-TR"/>
        </w:rPr>
        <w:t>OPO120</w:t>
      </w:r>
      <w:r w:rsidRPr="00997D0F">
        <w:rPr>
          <w:rFonts w:ascii="Times New Roman" w:hAnsi="Times New Roman"/>
          <w:b/>
          <w:color w:val="000000"/>
          <w:sz w:val="24"/>
        </w:rPr>
        <w:t xml:space="preserve"> Gelişim Fizyolojisi (3 0 3)</w:t>
      </w:r>
    </w:p>
    <w:p w:rsidR="00EA6DCF" w:rsidRPr="00997D0F" w:rsidRDefault="00EA6DCF" w:rsidP="00EA6DCF">
      <w:pPr>
        <w:pStyle w:val="NormalWeb"/>
        <w:spacing w:line="360" w:lineRule="auto"/>
        <w:rPr>
          <w:rFonts w:ascii="Times New Roman" w:hAnsi="Times New Roman"/>
          <w:color w:val="000000"/>
          <w:sz w:val="24"/>
        </w:rPr>
      </w:pPr>
      <w:r w:rsidRPr="00997D0F">
        <w:rPr>
          <w:rFonts w:ascii="Times New Roman" w:hAnsi="Times New Roman"/>
          <w:color w:val="000000"/>
          <w:sz w:val="24"/>
        </w:rPr>
        <w:t xml:space="preserve">Bu ders; omurgalı hayvanlar ve insanın </w:t>
      </w:r>
      <w:proofErr w:type="spellStart"/>
      <w:r w:rsidRPr="00997D0F">
        <w:rPr>
          <w:rFonts w:ascii="Times New Roman" w:hAnsi="Times New Roman"/>
          <w:color w:val="000000"/>
          <w:sz w:val="24"/>
        </w:rPr>
        <w:t>emriyonik</w:t>
      </w:r>
      <w:proofErr w:type="spellEnd"/>
      <w:r w:rsidRPr="00997D0F">
        <w:rPr>
          <w:rFonts w:ascii="Times New Roman" w:hAnsi="Times New Roman"/>
          <w:color w:val="000000"/>
          <w:sz w:val="24"/>
        </w:rPr>
        <w:t xml:space="preserve"> gelişiminden başlayarak gelişim olaylarını, doku ve organların oluşumların özellikleri ve fonksiyonları hakkında bilgi vermeyi amaçlamaktadır. Bu derste; </w:t>
      </w:r>
      <w:proofErr w:type="spellStart"/>
      <w:r w:rsidRPr="00997D0F">
        <w:rPr>
          <w:rFonts w:ascii="Times New Roman" w:hAnsi="Times New Roman"/>
          <w:color w:val="000000"/>
          <w:sz w:val="24"/>
        </w:rPr>
        <w:t>emriyolojinin</w:t>
      </w:r>
      <w:proofErr w:type="spellEnd"/>
      <w:r w:rsidRPr="00997D0F">
        <w:rPr>
          <w:rFonts w:ascii="Times New Roman" w:hAnsi="Times New Roman"/>
          <w:color w:val="000000"/>
          <w:sz w:val="24"/>
        </w:rPr>
        <w:t xml:space="preserve"> bölümleri, </w:t>
      </w:r>
      <w:proofErr w:type="spellStart"/>
      <w:r w:rsidRPr="00997D0F">
        <w:rPr>
          <w:rFonts w:ascii="Times New Roman" w:hAnsi="Times New Roman"/>
          <w:color w:val="000000"/>
          <w:sz w:val="24"/>
        </w:rPr>
        <w:t>embriyonal</w:t>
      </w:r>
      <w:proofErr w:type="spellEnd"/>
      <w:r w:rsidRPr="00997D0F">
        <w:rPr>
          <w:rFonts w:ascii="Times New Roman" w:hAnsi="Times New Roman"/>
          <w:color w:val="000000"/>
          <w:sz w:val="24"/>
        </w:rPr>
        <w:t xml:space="preserve"> doku büyümesi, hücresel yaşlanma ve hücre ölümü, canlılarda üreme tipleri, </w:t>
      </w:r>
      <w:proofErr w:type="spellStart"/>
      <w:r w:rsidRPr="00997D0F">
        <w:rPr>
          <w:rFonts w:ascii="Times New Roman" w:hAnsi="Times New Roman"/>
          <w:color w:val="000000"/>
          <w:sz w:val="24"/>
        </w:rPr>
        <w:t>emriyonal</w:t>
      </w:r>
      <w:proofErr w:type="spellEnd"/>
      <w:r w:rsidRPr="00997D0F">
        <w:rPr>
          <w:rFonts w:ascii="Times New Roman" w:hAnsi="Times New Roman"/>
          <w:color w:val="000000"/>
          <w:sz w:val="24"/>
        </w:rPr>
        <w:t xml:space="preserve"> gelişme, </w:t>
      </w:r>
      <w:proofErr w:type="spellStart"/>
      <w:r w:rsidRPr="00997D0F">
        <w:rPr>
          <w:rFonts w:ascii="Times New Roman" w:hAnsi="Times New Roman"/>
          <w:color w:val="000000"/>
          <w:sz w:val="24"/>
        </w:rPr>
        <w:t>emriyonal</w:t>
      </w:r>
      <w:proofErr w:type="spellEnd"/>
      <w:r w:rsidRPr="00997D0F">
        <w:rPr>
          <w:rFonts w:ascii="Times New Roman" w:hAnsi="Times New Roman"/>
          <w:color w:val="000000"/>
          <w:sz w:val="24"/>
        </w:rPr>
        <w:t xml:space="preserve"> gelişmede doku organ ve sistemlerin oluşum aşamaları, özellikleri ve görevleri konularını içermektedir.</w:t>
      </w:r>
    </w:p>
    <w:p w:rsidR="00EA6DCF" w:rsidRPr="00997D0F" w:rsidRDefault="00EA6DCF" w:rsidP="00EA6DCF">
      <w:pPr>
        <w:suppressAutoHyphens/>
        <w:spacing w:before="280" w:after="280" w:line="360" w:lineRule="auto"/>
        <w:rPr>
          <w:rFonts w:ascii="Times New Roman" w:hAnsi="Times New Roman"/>
          <w:b/>
          <w:bCs/>
          <w:color w:val="000000"/>
          <w:sz w:val="24"/>
          <w:lang w:eastAsia="ta-IN" w:bidi="ta-IN"/>
        </w:rPr>
      </w:pPr>
      <w:r w:rsidRPr="00997D0F">
        <w:rPr>
          <w:rFonts w:ascii="Times New Roman" w:hAnsi="Times New Roman"/>
          <w:b/>
          <w:bCs/>
          <w:color w:val="000000"/>
          <w:sz w:val="24"/>
          <w:lang w:eastAsia="ta-IN" w:bidi="ta-IN"/>
        </w:rPr>
        <w:lastRenderedPageBreak/>
        <w:t xml:space="preserve">      Ders kitapları:</w:t>
      </w:r>
    </w:p>
    <w:p w:rsidR="00EA6DCF" w:rsidRPr="00997D0F" w:rsidRDefault="00EA6DCF" w:rsidP="00EA6DCF">
      <w:pPr>
        <w:numPr>
          <w:ilvl w:val="0"/>
          <w:numId w:val="5"/>
        </w:numPr>
        <w:suppressAutoHyphens/>
        <w:spacing w:before="280" w:line="360" w:lineRule="auto"/>
        <w:rPr>
          <w:rFonts w:ascii="Times New Roman" w:hAnsi="Times New Roman"/>
          <w:color w:val="000000"/>
          <w:sz w:val="24"/>
          <w:lang w:eastAsia="ar-SA"/>
        </w:rPr>
      </w:pPr>
      <w:r w:rsidRPr="00997D0F">
        <w:rPr>
          <w:rFonts w:ascii="Times New Roman" w:hAnsi="Times New Roman"/>
          <w:color w:val="000000"/>
          <w:sz w:val="24"/>
          <w:lang w:eastAsia="ar-SA"/>
        </w:rPr>
        <w:t>Embriyoloji Ders Notları</w:t>
      </w:r>
    </w:p>
    <w:p w:rsidR="00EA6DCF" w:rsidRPr="00997D0F" w:rsidRDefault="00EA6DCF" w:rsidP="00EA6DCF">
      <w:pPr>
        <w:numPr>
          <w:ilvl w:val="0"/>
          <w:numId w:val="5"/>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Fizyoloji Ders Notları</w:t>
      </w:r>
    </w:p>
    <w:p w:rsidR="00EA6DCF" w:rsidRPr="00997D0F" w:rsidRDefault="00EA6DCF" w:rsidP="00EA6DCF">
      <w:pPr>
        <w:numPr>
          <w:ilvl w:val="0"/>
          <w:numId w:val="5"/>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Demirgören</w:t>
      </w:r>
      <w:proofErr w:type="spellEnd"/>
      <w:r w:rsidRPr="00997D0F">
        <w:rPr>
          <w:rFonts w:ascii="Times New Roman" w:hAnsi="Times New Roman"/>
          <w:color w:val="000000"/>
          <w:sz w:val="24"/>
          <w:lang w:eastAsia="ar-SA"/>
        </w:rPr>
        <w:t xml:space="preserve"> S. (2010). </w:t>
      </w:r>
      <w:proofErr w:type="gramStart"/>
      <w:r w:rsidRPr="00997D0F">
        <w:rPr>
          <w:rFonts w:ascii="Times New Roman" w:hAnsi="Times New Roman"/>
          <w:color w:val="000000"/>
          <w:sz w:val="24"/>
          <w:lang w:eastAsia="ar-SA"/>
        </w:rPr>
        <w:t>İnsan Fizyolojisi, Güneş Tıp Yayınevi, İstanbul.</w:t>
      </w:r>
      <w:proofErr w:type="gramEnd"/>
    </w:p>
    <w:p w:rsidR="00EA6DCF" w:rsidRPr="00997D0F" w:rsidRDefault="00EA6DCF" w:rsidP="00EA6DCF">
      <w:pPr>
        <w:numPr>
          <w:ilvl w:val="0"/>
          <w:numId w:val="5"/>
        </w:numPr>
        <w:suppressAutoHyphens/>
        <w:spacing w:after="280"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Solakoğlu Z.(2003). </w:t>
      </w:r>
      <w:proofErr w:type="gramStart"/>
      <w:r w:rsidRPr="00997D0F">
        <w:rPr>
          <w:rFonts w:ascii="Times New Roman" w:hAnsi="Times New Roman"/>
          <w:color w:val="000000"/>
          <w:sz w:val="24"/>
          <w:lang w:eastAsia="ar-SA"/>
        </w:rPr>
        <w:t>Tıbbi Fizyoloji, Nobel Tıp Yayınevi, Eylül.</w:t>
      </w:r>
      <w:proofErr w:type="gramEnd"/>
    </w:p>
    <w:p w:rsidR="00EA6DCF" w:rsidRPr="00997D0F" w:rsidRDefault="00EA6DCF" w:rsidP="00EA6DCF">
      <w:pPr>
        <w:suppressAutoHyphens/>
        <w:spacing w:after="280" w:line="360" w:lineRule="auto"/>
        <w:ind w:left="720"/>
        <w:rPr>
          <w:rFonts w:ascii="Times New Roman" w:hAnsi="Times New Roman"/>
          <w:color w:val="000000"/>
          <w:sz w:val="24"/>
          <w:lang w:eastAsia="ar-SA"/>
        </w:rPr>
      </w:pPr>
    </w:p>
    <w:p w:rsidR="00EA6DCF" w:rsidRPr="00997D0F" w:rsidRDefault="00EA6DCF" w:rsidP="00EA6DCF">
      <w:pPr>
        <w:suppressAutoHyphens/>
        <w:spacing w:after="280" w:line="360" w:lineRule="auto"/>
        <w:ind w:left="720"/>
        <w:rPr>
          <w:rFonts w:ascii="Times New Roman" w:hAnsi="Times New Roman"/>
          <w:color w:val="000000"/>
          <w:sz w:val="24"/>
          <w:lang w:eastAsia="ar-SA"/>
        </w:rPr>
      </w:pPr>
    </w:p>
    <w:p w:rsidR="00EA6DCF" w:rsidRPr="00997D0F" w:rsidRDefault="00EA6DCF" w:rsidP="00EA6DCF">
      <w:pPr>
        <w:suppressAutoHyphens/>
        <w:spacing w:after="280" w:line="360" w:lineRule="auto"/>
        <w:rPr>
          <w:rFonts w:ascii="Times New Roman" w:hAnsi="Times New Roman"/>
          <w:color w:val="000000"/>
          <w:sz w:val="24"/>
          <w:lang w:eastAsia="ar-SA"/>
        </w:rPr>
      </w:pPr>
      <w:r w:rsidRPr="00997D0F">
        <w:rPr>
          <w:rFonts w:ascii="Times New Roman" w:hAnsi="Times New Roman"/>
          <w:b/>
          <w:color w:val="000000"/>
          <w:sz w:val="24"/>
        </w:rPr>
        <w:t>OPO124 Eğitim Psikolojisi (3 0 3)</w:t>
      </w:r>
    </w:p>
    <w:p w:rsidR="00EA6DCF" w:rsidRPr="00997D0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Eğitim psikolojisi dersi bireylerin gelişim düzeylerine bireysel farklılıklarına göre nasıl eğitim verileceğine bireylere nasıl yaklaşılacağına dair bilgilendirme sağlar ve alanda çalışanların bu farklılıkları göz önüne alarak hastalarına yaklaşmasın amaçlamaktadır. Bu ders; psikoloji ve eğitim psikolojisinin tanım ve işlevleri, çocuk ve ergen gelişimi, fiziksel, sosyal, bilişsel, duygusal ve ahlaki gelişim; öğrenme, öğrenmeyi etkileyen faktörler, günümüzdeki öğrenme kuramları (davranışçı, bilişsel kuramlar özellikle </w:t>
      </w:r>
      <w:proofErr w:type="spellStart"/>
      <w:r w:rsidRPr="00997D0F">
        <w:rPr>
          <w:rFonts w:ascii="Times New Roman" w:hAnsi="Times New Roman"/>
          <w:color w:val="000000"/>
          <w:sz w:val="24"/>
          <w:lang w:eastAsia="ar-SA"/>
        </w:rPr>
        <w:t>yapılandırmacı</w:t>
      </w:r>
      <w:proofErr w:type="spellEnd"/>
      <w:r w:rsidRPr="00997D0F">
        <w:rPr>
          <w:rFonts w:ascii="Times New Roman" w:hAnsi="Times New Roman"/>
          <w:color w:val="000000"/>
          <w:sz w:val="24"/>
          <w:lang w:eastAsia="ar-SA"/>
        </w:rPr>
        <w:t xml:space="preserve">, beyin temelli öğrenme kuramları vb.), etkili öğretim ve etkili öğretimi etkileyen faktörler; </w:t>
      </w:r>
      <w:proofErr w:type="gramStart"/>
      <w:r w:rsidRPr="00997D0F">
        <w:rPr>
          <w:rFonts w:ascii="Times New Roman" w:hAnsi="Times New Roman"/>
          <w:color w:val="000000"/>
          <w:sz w:val="24"/>
          <w:lang w:eastAsia="ar-SA"/>
        </w:rPr>
        <w:t>motivasyon</w:t>
      </w:r>
      <w:proofErr w:type="gramEnd"/>
      <w:r w:rsidRPr="00997D0F">
        <w:rPr>
          <w:rFonts w:ascii="Times New Roman" w:hAnsi="Times New Roman"/>
          <w:color w:val="000000"/>
          <w:sz w:val="24"/>
          <w:lang w:eastAsia="ar-SA"/>
        </w:rPr>
        <w:t>, bireysel farklılıklar ve öğrencilerin grup içindeki davranışları konularını içermektedir.</w:t>
      </w:r>
    </w:p>
    <w:p w:rsidR="00EA6DCF" w:rsidRPr="00997D0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      </w:t>
      </w:r>
      <w:r w:rsidRPr="00997D0F">
        <w:rPr>
          <w:rFonts w:ascii="Times New Roman" w:hAnsi="Times New Roman"/>
          <w:b/>
          <w:color w:val="000000"/>
          <w:sz w:val="24"/>
          <w:lang w:eastAsia="ar-SA"/>
        </w:rPr>
        <w:t>Ders kitapları:</w:t>
      </w:r>
    </w:p>
    <w:p w:rsidR="00EA6DCF" w:rsidRPr="00997D0F" w:rsidRDefault="00EA6DCF" w:rsidP="00EA6DCF">
      <w:pPr>
        <w:numPr>
          <w:ilvl w:val="0"/>
          <w:numId w:val="17"/>
        </w:numPr>
        <w:suppressAutoHyphens/>
        <w:spacing w:line="360" w:lineRule="auto"/>
        <w:contextualSpacing/>
        <w:rPr>
          <w:rFonts w:ascii="Times New Roman" w:hAnsi="Times New Roman"/>
          <w:color w:val="000000"/>
          <w:sz w:val="24"/>
          <w:lang w:eastAsia="ar-SA"/>
        </w:rPr>
      </w:pPr>
      <w:proofErr w:type="spellStart"/>
      <w:r w:rsidRPr="00997D0F">
        <w:rPr>
          <w:rFonts w:ascii="Times New Roman" w:hAnsi="Times New Roman"/>
          <w:color w:val="000000"/>
          <w:sz w:val="24"/>
          <w:lang w:eastAsia="ar-SA"/>
        </w:rPr>
        <w:t>Yeşilyaprak</w:t>
      </w:r>
      <w:proofErr w:type="spellEnd"/>
      <w:r w:rsidRPr="00997D0F">
        <w:rPr>
          <w:rFonts w:ascii="Times New Roman" w:hAnsi="Times New Roman"/>
          <w:color w:val="000000"/>
          <w:sz w:val="24"/>
          <w:lang w:eastAsia="ar-SA"/>
        </w:rPr>
        <w:t xml:space="preserve"> B. (2010) Eğitim Psikolojisi: Gelişim, Öğrenme, Öğretim, </w:t>
      </w:r>
      <w:proofErr w:type="spellStart"/>
      <w:r w:rsidRPr="00997D0F">
        <w:rPr>
          <w:rFonts w:ascii="Times New Roman" w:hAnsi="Times New Roman"/>
          <w:color w:val="000000"/>
          <w:sz w:val="24"/>
          <w:lang w:eastAsia="ar-SA"/>
        </w:rPr>
        <w:t>Pegem</w:t>
      </w:r>
      <w:proofErr w:type="spellEnd"/>
      <w:r w:rsidRPr="00997D0F">
        <w:rPr>
          <w:rFonts w:ascii="Times New Roman" w:hAnsi="Times New Roman"/>
          <w:color w:val="000000"/>
          <w:sz w:val="24"/>
          <w:lang w:eastAsia="ar-SA"/>
        </w:rPr>
        <w:t xml:space="preserve"> Akademi. </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Erden, M</w:t>
      </w:r>
      <w:proofErr w:type="gramStart"/>
      <w:r w:rsidRPr="00997D0F">
        <w:rPr>
          <w:rFonts w:ascii="Times New Roman" w:hAnsi="Times New Roman"/>
          <w:color w:val="000000"/>
          <w:sz w:val="24"/>
          <w:lang w:eastAsia="ar-SA"/>
        </w:rPr>
        <w:t>.,</w:t>
      </w:r>
      <w:proofErr w:type="gram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Akman,Y</w:t>
      </w:r>
      <w:proofErr w:type="spellEnd"/>
      <w:r w:rsidRPr="00997D0F">
        <w:rPr>
          <w:rFonts w:ascii="Times New Roman" w:hAnsi="Times New Roman"/>
          <w:color w:val="000000"/>
          <w:sz w:val="24"/>
          <w:lang w:eastAsia="ar-SA"/>
        </w:rPr>
        <w:t>. (1997). Eğitim Psikolojisi, Remzi Kitabevi,  Ankara.</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Aydın, A. (2000) Gelişim ve Öğrenme, Alfa Yayıncılık,  İstanbul. </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Bacanlı</w:t>
      </w:r>
      <w:proofErr w:type="spellEnd"/>
      <w:r w:rsidRPr="00997D0F">
        <w:rPr>
          <w:rFonts w:ascii="Times New Roman" w:hAnsi="Times New Roman"/>
          <w:color w:val="000000"/>
          <w:sz w:val="24"/>
          <w:lang w:eastAsia="ar-SA"/>
        </w:rPr>
        <w:t>, H. (2003) Gelişim ve Öğrenme,  Nobel Yayıncılık,  Ankara.</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Senemoğlu, Nuray (2010). Gelişim ve Öğrenme: Kuramdan Uygulamaya, </w:t>
      </w:r>
      <w:proofErr w:type="spellStart"/>
      <w:r w:rsidRPr="00997D0F">
        <w:rPr>
          <w:rFonts w:ascii="Times New Roman" w:hAnsi="Times New Roman"/>
          <w:color w:val="000000"/>
          <w:sz w:val="24"/>
          <w:lang w:eastAsia="ar-SA"/>
        </w:rPr>
        <w:t>Bagem</w:t>
      </w:r>
      <w:proofErr w:type="spellEnd"/>
      <w:r w:rsidRPr="00997D0F">
        <w:rPr>
          <w:rFonts w:ascii="Times New Roman" w:hAnsi="Times New Roman"/>
          <w:color w:val="000000"/>
          <w:sz w:val="24"/>
          <w:lang w:eastAsia="ar-SA"/>
        </w:rPr>
        <w:t xml:space="preserve"> Akademi.</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Yapıcı M. (2010). Eğitim Psikolojisi, Anı Yayıncılık.</w:t>
      </w:r>
    </w:p>
    <w:p w:rsidR="00EA6DCF" w:rsidRPr="00997D0F" w:rsidRDefault="00EA6DCF" w:rsidP="00EA6DCF">
      <w:pPr>
        <w:numPr>
          <w:ilvl w:val="0"/>
          <w:numId w:val="6"/>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Kaya A. (2009). Psikolojik Danışma ve Rehberlik, Anı Yayıncılık.</w:t>
      </w:r>
    </w:p>
    <w:p w:rsidR="00EA6DCF" w:rsidRPr="00997D0F" w:rsidRDefault="00EA6DCF" w:rsidP="00EA6DCF">
      <w:pPr>
        <w:suppressAutoHyphens/>
        <w:spacing w:line="360" w:lineRule="auto"/>
        <w:rPr>
          <w:rFonts w:ascii="Times New Roman" w:hAnsi="Times New Roman"/>
          <w:color w:val="000000"/>
          <w:sz w:val="24"/>
          <w:lang w:eastAsia="ar-SA"/>
        </w:rPr>
      </w:pPr>
    </w:p>
    <w:p w:rsidR="00EA6DCF" w:rsidRDefault="00EA6DCF" w:rsidP="00EA6DCF">
      <w:pPr>
        <w:pStyle w:val="GvdeMetni"/>
        <w:spacing w:line="360" w:lineRule="auto"/>
        <w:rPr>
          <w:rFonts w:ascii="Times New Roman" w:hAnsi="Times New Roman"/>
          <w:color w:val="000000"/>
          <w:sz w:val="24"/>
        </w:rPr>
        <w:sectPr w:rsidR="00EA6DCF" w:rsidSect="00C31682">
          <w:pgSz w:w="11906" w:h="16838"/>
          <w:pgMar w:top="1701" w:right="1134" w:bottom="1418" w:left="1418" w:header="454" w:footer="709" w:gutter="0"/>
          <w:pgNumType w:start="1"/>
          <w:cols w:space="708"/>
          <w:titlePg/>
          <w:docGrid w:linePitch="360"/>
        </w:sectPr>
      </w:pPr>
    </w:p>
    <w:p w:rsidR="00EA6DCF" w:rsidRPr="00997D0F" w:rsidRDefault="00EA6DCF" w:rsidP="00EA6DCF">
      <w:pPr>
        <w:pStyle w:val="GvdeMetni"/>
        <w:spacing w:line="360" w:lineRule="auto"/>
        <w:rPr>
          <w:rFonts w:ascii="Times New Roman" w:hAnsi="Times New Roman"/>
          <w:color w:val="000000"/>
          <w:sz w:val="24"/>
        </w:rPr>
      </w:pP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color w:val="000000"/>
          <w:sz w:val="24"/>
        </w:rPr>
        <w:t>2.SINIF GÜZ YARIYILI</w:t>
      </w:r>
    </w:p>
    <w:p w:rsidR="00EA6DCF" w:rsidRPr="00997D0F" w:rsidRDefault="00EA6DCF" w:rsidP="00EA6DCF">
      <w:pPr>
        <w:spacing w:before="75" w:after="75"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OPO201</w:t>
      </w:r>
      <w:r w:rsidRPr="00997D0F">
        <w:rPr>
          <w:rFonts w:ascii="Times New Roman" w:hAnsi="Times New Roman"/>
          <w:b/>
          <w:sz w:val="24"/>
        </w:rPr>
        <w:t xml:space="preserve"> </w:t>
      </w:r>
      <w:proofErr w:type="spellStart"/>
      <w:r w:rsidRPr="00997D0F">
        <w:rPr>
          <w:rFonts w:ascii="Times New Roman" w:hAnsi="Times New Roman"/>
          <w:b/>
          <w:sz w:val="24"/>
        </w:rPr>
        <w:t>Kinezyoloji</w:t>
      </w:r>
      <w:proofErr w:type="spellEnd"/>
      <w:r w:rsidRPr="00997D0F">
        <w:rPr>
          <w:rFonts w:ascii="Times New Roman" w:hAnsi="Times New Roman"/>
          <w:b/>
          <w:sz w:val="24"/>
        </w:rPr>
        <w:t xml:space="preserve"> (2 </w:t>
      </w:r>
      <w:r w:rsidRPr="00997D0F">
        <w:rPr>
          <w:rFonts w:ascii="Times New Roman" w:hAnsi="Times New Roman"/>
          <w:b/>
          <w:sz w:val="24"/>
          <w:lang w:val="tr-TR"/>
        </w:rPr>
        <w:t>0</w:t>
      </w:r>
      <w:r w:rsidRPr="00997D0F">
        <w:rPr>
          <w:rFonts w:ascii="Times New Roman" w:hAnsi="Times New Roman"/>
          <w:b/>
          <w:sz w:val="24"/>
        </w:rPr>
        <w:t xml:space="preserve"> 2)</w:t>
      </w:r>
    </w:p>
    <w:p w:rsidR="00EA6DCF" w:rsidRPr="00997D0F" w:rsidRDefault="00EA6DCF" w:rsidP="00EA6DCF">
      <w:pPr>
        <w:widowControl w:val="0"/>
        <w:autoSpaceDE w:val="0"/>
        <w:autoSpaceDN w:val="0"/>
        <w:adjustRightInd w:val="0"/>
        <w:spacing w:after="320" w:line="360" w:lineRule="auto"/>
        <w:rPr>
          <w:rFonts w:ascii="Times New Roman" w:hAnsi="Times New Roman"/>
          <w:color w:val="000087"/>
          <w:sz w:val="24"/>
          <w:lang w:val="en-US"/>
        </w:rPr>
      </w:pPr>
      <w:proofErr w:type="spellStart"/>
      <w:r w:rsidRPr="00997D0F">
        <w:rPr>
          <w:rFonts w:ascii="Times New Roman" w:hAnsi="Times New Roman"/>
          <w:sz w:val="24"/>
        </w:rPr>
        <w:t>Kinezyolojinin</w:t>
      </w:r>
      <w:proofErr w:type="spellEnd"/>
      <w:r w:rsidRPr="00997D0F">
        <w:rPr>
          <w:rFonts w:ascii="Times New Roman" w:hAnsi="Times New Roman"/>
          <w:sz w:val="24"/>
        </w:rPr>
        <w:t xml:space="preserve"> tanımı, </w:t>
      </w:r>
      <w:proofErr w:type="spellStart"/>
      <w:r w:rsidRPr="00997D0F">
        <w:rPr>
          <w:rFonts w:ascii="Times New Roman" w:hAnsi="Times New Roman"/>
          <w:sz w:val="24"/>
        </w:rPr>
        <w:t>kinezyoloji</w:t>
      </w:r>
      <w:proofErr w:type="spellEnd"/>
      <w:r w:rsidRPr="00997D0F">
        <w:rPr>
          <w:rFonts w:ascii="Times New Roman" w:hAnsi="Times New Roman"/>
          <w:sz w:val="24"/>
        </w:rPr>
        <w:t xml:space="preserve"> kapsamına giren konular, hareket ve hareket tipleri, genel mekanik prensipler, kemik dokusunun gelişimi-beslenmesi-kemik hücreleri, fizyolojik özellikleri ve kanunları, kemik üzerine binen stresler, kemiğin patolojik şartlarda fonksiyonel adaptasyonu, kemik hastalıkları, kıkırdak dokusunun yapısı-özellikleri, mekaniği, </w:t>
      </w:r>
      <w:proofErr w:type="spellStart"/>
      <w:r w:rsidRPr="00997D0F">
        <w:rPr>
          <w:rFonts w:ascii="Times New Roman" w:hAnsi="Times New Roman"/>
          <w:sz w:val="24"/>
        </w:rPr>
        <w:t>patokinetiği</w:t>
      </w:r>
      <w:proofErr w:type="spellEnd"/>
      <w:r w:rsidRPr="00997D0F">
        <w:rPr>
          <w:rFonts w:ascii="Times New Roman" w:hAnsi="Times New Roman"/>
          <w:sz w:val="24"/>
        </w:rPr>
        <w:t xml:space="preserve">, kas fonksiyonunun mekaniği ve </w:t>
      </w:r>
      <w:proofErr w:type="spellStart"/>
      <w:r w:rsidRPr="00997D0F">
        <w:rPr>
          <w:rFonts w:ascii="Times New Roman" w:hAnsi="Times New Roman"/>
          <w:sz w:val="24"/>
        </w:rPr>
        <w:t>patokineteği</w:t>
      </w:r>
      <w:proofErr w:type="spellEnd"/>
      <w:r w:rsidRPr="00997D0F">
        <w:rPr>
          <w:rFonts w:ascii="Times New Roman" w:hAnsi="Times New Roman"/>
          <w:sz w:val="24"/>
        </w:rPr>
        <w:t xml:space="preserve">, </w:t>
      </w:r>
      <w:proofErr w:type="spellStart"/>
      <w:r w:rsidRPr="00997D0F">
        <w:rPr>
          <w:rFonts w:ascii="Times New Roman" w:hAnsi="Times New Roman"/>
          <w:sz w:val="24"/>
        </w:rPr>
        <w:t>kollagen</w:t>
      </w:r>
      <w:proofErr w:type="spellEnd"/>
      <w:r w:rsidRPr="00997D0F">
        <w:rPr>
          <w:rFonts w:ascii="Times New Roman" w:hAnsi="Times New Roman"/>
          <w:sz w:val="24"/>
        </w:rPr>
        <w:t xml:space="preserve"> dokunun mekanik özellikleri ve </w:t>
      </w:r>
      <w:proofErr w:type="spellStart"/>
      <w:r w:rsidRPr="00997D0F">
        <w:rPr>
          <w:rFonts w:ascii="Times New Roman" w:hAnsi="Times New Roman"/>
          <w:sz w:val="24"/>
        </w:rPr>
        <w:t>patomekaniği</w:t>
      </w:r>
      <w:proofErr w:type="spellEnd"/>
      <w:r w:rsidRPr="00997D0F">
        <w:rPr>
          <w:rFonts w:ascii="Times New Roman" w:hAnsi="Times New Roman"/>
          <w:sz w:val="24"/>
        </w:rPr>
        <w:t xml:space="preserve">, vücut eklemlerinin </w:t>
      </w:r>
      <w:proofErr w:type="spellStart"/>
      <w:proofErr w:type="gramStart"/>
      <w:r w:rsidRPr="00997D0F">
        <w:rPr>
          <w:rFonts w:ascii="Times New Roman" w:hAnsi="Times New Roman"/>
          <w:sz w:val="24"/>
        </w:rPr>
        <w:t>sınıflandırılması,synoviial</w:t>
      </w:r>
      <w:proofErr w:type="spellEnd"/>
      <w:proofErr w:type="gramEnd"/>
      <w:r w:rsidRPr="00997D0F">
        <w:rPr>
          <w:rFonts w:ascii="Times New Roman" w:hAnsi="Times New Roman"/>
          <w:sz w:val="24"/>
        </w:rPr>
        <w:t xml:space="preserve"> eklemler ve </w:t>
      </w:r>
      <w:r w:rsidR="00796C93" w:rsidRPr="00997D0F">
        <w:rPr>
          <w:rFonts w:ascii="Times New Roman" w:hAnsi="Times New Roman"/>
          <w:sz w:val="24"/>
        </w:rPr>
        <w:t>özellikleri</w:t>
      </w:r>
      <w:r w:rsidRPr="00997D0F">
        <w:rPr>
          <w:rFonts w:ascii="Times New Roman" w:hAnsi="Times New Roman"/>
          <w:sz w:val="24"/>
        </w:rPr>
        <w:t xml:space="preserve">, eklem kohezyonu, eklemlerde düzlemlere göre oluşan hareketler, kayma ve sallama hareketi, kaldıraçlar, denge, oryantasyon düzlemleri ve koordinatlar. Normal ve patolojik yürüyüş, </w:t>
      </w:r>
      <w:proofErr w:type="spellStart"/>
      <w:r w:rsidRPr="00997D0F">
        <w:rPr>
          <w:rFonts w:ascii="Times New Roman" w:hAnsi="Times New Roman"/>
          <w:sz w:val="24"/>
        </w:rPr>
        <w:t>Columna</w:t>
      </w:r>
      <w:proofErr w:type="spellEnd"/>
      <w:r w:rsidRPr="00997D0F">
        <w:rPr>
          <w:rFonts w:ascii="Times New Roman" w:hAnsi="Times New Roman"/>
          <w:sz w:val="24"/>
        </w:rPr>
        <w:t xml:space="preserve"> </w:t>
      </w:r>
      <w:proofErr w:type="spellStart"/>
      <w:r w:rsidRPr="00997D0F">
        <w:rPr>
          <w:rFonts w:ascii="Times New Roman" w:hAnsi="Times New Roman"/>
          <w:sz w:val="24"/>
        </w:rPr>
        <w:t>vertebrasilin</w:t>
      </w:r>
      <w:proofErr w:type="spellEnd"/>
      <w:r w:rsidRPr="00997D0F">
        <w:rPr>
          <w:rFonts w:ascii="Times New Roman" w:hAnsi="Times New Roman"/>
          <w:sz w:val="24"/>
        </w:rPr>
        <w:t xml:space="preserve"> mekaniği ve </w:t>
      </w:r>
      <w:proofErr w:type="spellStart"/>
      <w:r w:rsidRPr="00997D0F">
        <w:rPr>
          <w:rFonts w:ascii="Times New Roman" w:hAnsi="Times New Roman"/>
          <w:sz w:val="24"/>
        </w:rPr>
        <w:t>patomekaniği</w:t>
      </w:r>
      <w:proofErr w:type="spellEnd"/>
      <w:r w:rsidRPr="00997D0F">
        <w:rPr>
          <w:rFonts w:ascii="Times New Roman" w:hAnsi="Times New Roman"/>
          <w:sz w:val="24"/>
        </w:rPr>
        <w:t xml:space="preserve">, </w:t>
      </w:r>
      <w:proofErr w:type="spellStart"/>
      <w:r w:rsidRPr="00997D0F">
        <w:rPr>
          <w:rFonts w:ascii="Times New Roman" w:hAnsi="Times New Roman"/>
          <w:sz w:val="24"/>
        </w:rPr>
        <w:t>skolyoz</w:t>
      </w:r>
      <w:proofErr w:type="spellEnd"/>
      <w:r w:rsidRPr="00997D0F">
        <w:rPr>
          <w:rFonts w:ascii="Times New Roman" w:hAnsi="Times New Roman"/>
          <w:sz w:val="24"/>
        </w:rPr>
        <w:t xml:space="preserve"> </w:t>
      </w:r>
      <w:proofErr w:type="spellStart"/>
      <w:r w:rsidRPr="00997D0F">
        <w:rPr>
          <w:rFonts w:ascii="Times New Roman" w:hAnsi="Times New Roman"/>
          <w:sz w:val="24"/>
        </w:rPr>
        <w:t>pelvis</w:t>
      </w:r>
      <w:proofErr w:type="spellEnd"/>
      <w:r w:rsidRPr="00997D0F">
        <w:rPr>
          <w:rFonts w:ascii="Times New Roman" w:hAnsi="Times New Roman"/>
          <w:sz w:val="24"/>
        </w:rPr>
        <w:t xml:space="preserve">-kalça-diz-ayak bileği ve ayağın mekaniği ve </w:t>
      </w:r>
      <w:proofErr w:type="spellStart"/>
      <w:r w:rsidRPr="00997D0F">
        <w:rPr>
          <w:rFonts w:ascii="Times New Roman" w:hAnsi="Times New Roman"/>
          <w:sz w:val="24"/>
        </w:rPr>
        <w:t>patomekaniği</w:t>
      </w:r>
      <w:proofErr w:type="spellEnd"/>
      <w:r w:rsidRPr="00997D0F">
        <w:rPr>
          <w:rFonts w:ascii="Times New Roman" w:hAnsi="Times New Roman"/>
          <w:sz w:val="24"/>
        </w:rPr>
        <w:t xml:space="preserve">, omuz-kol </w:t>
      </w:r>
      <w:proofErr w:type="gramStart"/>
      <w:r w:rsidRPr="00997D0F">
        <w:rPr>
          <w:rFonts w:ascii="Times New Roman" w:hAnsi="Times New Roman"/>
          <w:sz w:val="24"/>
        </w:rPr>
        <w:t>kompleksi</w:t>
      </w:r>
      <w:proofErr w:type="gramEnd"/>
      <w:r w:rsidRPr="00997D0F">
        <w:rPr>
          <w:rFonts w:ascii="Times New Roman" w:hAnsi="Times New Roman"/>
          <w:sz w:val="24"/>
        </w:rPr>
        <w:t xml:space="preserve">, dirsek, el bileği ve elin mekaniği ve </w:t>
      </w:r>
      <w:proofErr w:type="spellStart"/>
      <w:r w:rsidRPr="00997D0F">
        <w:rPr>
          <w:rFonts w:ascii="Times New Roman" w:hAnsi="Times New Roman"/>
          <w:sz w:val="24"/>
        </w:rPr>
        <w:t>patomekaniği</w:t>
      </w:r>
      <w:proofErr w:type="spellEnd"/>
      <w:r w:rsidRPr="00997D0F">
        <w:rPr>
          <w:rFonts w:ascii="Times New Roman" w:hAnsi="Times New Roman"/>
          <w:sz w:val="24"/>
        </w:rPr>
        <w:t>.</w:t>
      </w:r>
      <w:r w:rsidRPr="00997D0F">
        <w:rPr>
          <w:rFonts w:ascii="Times New Roman" w:hAnsi="Times New Roman"/>
          <w:color w:val="000087"/>
          <w:sz w:val="24"/>
          <w:lang w:val="en-US"/>
        </w:rPr>
        <w:t xml:space="preserve"> </w:t>
      </w:r>
    </w:p>
    <w:p w:rsidR="00EA6DCF" w:rsidRPr="00997D0F" w:rsidRDefault="00EA6DCF" w:rsidP="00EA6DCF">
      <w:pPr>
        <w:widowControl w:val="0"/>
        <w:autoSpaceDE w:val="0"/>
        <w:autoSpaceDN w:val="0"/>
        <w:adjustRightInd w:val="0"/>
        <w:spacing w:after="320" w:line="360" w:lineRule="auto"/>
        <w:rPr>
          <w:rFonts w:ascii="Times New Roman" w:hAnsi="Times New Roman"/>
          <w:sz w:val="24"/>
          <w:lang w:val="en-US"/>
        </w:rPr>
      </w:pPr>
      <w:r w:rsidRPr="00997D0F">
        <w:rPr>
          <w:rFonts w:ascii="Times New Roman" w:hAnsi="Times New Roman"/>
          <w:sz w:val="24"/>
          <w:lang w:val="en-US"/>
        </w:rPr>
        <w:t xml:space="preserve">   </w:t>
      </w:r>
      <w:proofErr w:type="spellStart"/>
      <w:r w:rsidRPr="00997D0F">
        <w:rPr>
          <w:rFonts w:ascii="Times New Roman" w:hAnsi="Times New Roman"/>
          <w:b/>
          <w:sz w:val="24"/>
          <w:lang w:val="en-US"/>
        </w:rPr>
        <w:t>Ders</w:t>
      </w:r>
      <w:proofErr w:type="spellEnd"/>
      <w:r w:rsidRPr="00997D0F">
        <w:rPr>
          <w:rFonts w:ascii="Times New Roman" w:hAnsi="Times New Roman"/>
          <w:b/>
          <w:sz w:val="24"/>
          <w:lang w:val="en-US"/>
        </w:rPr>
        <w:t xml:space="preserve"> </w:t>
      </w:r>
      <w:proofErr w:type="spellStart"/>
      <w:proofErr w:type="gramStart"/>
      <w:r w:rsidRPr="00997D0F">
        <w:rPr>
          <w:rFonts w:ascii="Times New Roman" w:hAnsi="Times New Roman"/>
          <w:b/>
          <w:sz w:val="24"/>
          <w:lang w:val="en-US"/>
        </w:rPr>
        <w:t>Kitapları</w:t>
      </w:r>
      <w:proofErr w:type="spellEnd"/>
      <w:r w:rsidRPr="00997D0F">
        <w:rPr>
          <w:rFonts w:ascii="Times New Roman" w:hAnsi="Times New Roman"/>
          <w:b/>
          <w:sz w:val="24"/>
          <w:lang w:val="en-US"/>
        </w:rPr>
        <w:t xml:space="preserve"> :</w:t>
      </w:r>
      <w:proofErr w:type="gramEnd"/>
    </w:p>
    <w:p w:rsidR="00EA6DCF" w:rsidRPr="00997D0F" w:rsidRDefault="00EA6DCF" w:rsidP="00EA6DCF">
      <w:pPr>
        <w:widowControl w:val="0"/>
        <w:numPr>
          <w:ilvl w:val="0"/>
          <w:numId w:val="19"/>
        </w:numPr>
        <w:autoSpaceDE w:val="0"/>
        <w:autoSpaceDN w:val="0"/>
        <w:adjustRightInd w:val="0"/>
        <w:spacing w:after="320" w:line="360" w:lineRule="auto"/>
        <w:contextualSpacing/>
        <w:rPr>
          <w:rFonts w:ascii="Times New Roman" w:hAnsi="Times New Roman"/>
          <w:sz w:val="24"/>
          <w:lang w:val="en-US"/>
        </w:rPr>
      </w:pPr>
      <w:r w:rsidRPr="00997D0F">
        <w:rPr>
          <w:rFonts w:ascii="Times New Roman" w:hAnsi="Times New Roman"/>
          <w:sz w:val="24"/>
          <w:lang w:val="en-US"/>
        </w:rPr>
        <w:t xml:space="preserve">Donald A. Neumann, Kinesiology of the Musculoskeletal System, Mosby, 2001  • </w:t>
      </w:r>
    </w:p>
    <w:p w:rsidR="00EA6DCF" w:rsidRPr="00997D0F" w:rsidRDefault="00EA6DCF" w:rsidP="00EA6DCF">
      <w:pPr>
        <w:widowControl w:val="0"/>
        <w:numPr>
          <w:ilvl w:val="0"/>
          <w:numId w:val="19"/>
        </w:numPr>
        <w:autoSpaceDE w:val="0"/>
        <w:autoSpaceDN w:val="0"/>
        <w:adjustRightInd w:val="0"/>
        <w:spacing w:after="320" w:line="360" w:lineRule="auto"/>
        <w:contextualSpacing/>
        <w:rPr>
          <w:rFonts w:ascii="Times New Roman" w:hAnsi="Times New Roman"/>
          <w:sz w:val="24"/>
          <w:lang w:val="en-US"/>
        </w:rPr>
      </w:pPr>
      <w:proofErr w:type="spellStart"/>
      <w:r w:rsidRPr="00997D0F">
        <w:rPr>
          <w:rFonts w:ascii="Times New Roman" w:hAnsi="Times New Roman"/>
          <w:sz w:val="24"/>
          <w:lang w:val="en-US"/>
        </w:rPr>
        <w:t>Hacettepe</w:t>
      </w:r>
      <w:proofErr w:type="spellEnd"/>
      <w:r w:rsidRPr="00997D0F">
        <w:rPr>
          <w:rFonts w:ascii="Times New Roman" w:hAnsi="Times New Roman"/>
          <w:sz w:val="24"/>
          <w:lang w:val="en-US"/>
        </w:rPr>
        <w:t xml:space="preserve"> Univ.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Bilimleri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Fakültesi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Ders</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notları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Güncel</w:t>
      </w:r>
      <w:proofErr w:type="spellEnd"/>
      <w:r w:rsidRPr="00997D0F">
        <w:rPr>
          <w:rFonts w:ascii="Times New Roman" w:hAnsi="Times New Roman"/>
          <w:sz w:val="24"/>
          <w:lang w:val="en-US"/>
        </w:rPr>
        <w:t xml:space="preserve"> literature</w:t>
      </w:r>
    </w:p>
    <w:p w:rsidR="00EA6DCF" w:rsidRPr="00997D0F" w:rsidRDefault="00EA6DCF" w:rsidP="00EA6DCF">
      <w:pPr>
        <w:widowControl w:val="0"/>
        <w:numPr>
          <w:ilvl w:val="0"/>
          <w:numId w:val="19"/>
        </w:numPr>
        <w:autoSpaceDE w:val="0"/>
        <w:autoSpaceDN w:val="0"/>
        <w:adjustRightInd w:val="0"/>
        <w:spacing w:after="320" w:line="360" w:lineRule="auto"/>
        <w:contextualSpacing/>
        <w:rPr>
          <w:rFonts w:ascii="Times New Roman" w:hAnsi="Times New Roman"/>
          <w:sz w:val="24"/>
          <w:lang w:val="en-US"/>
        </w:rPr>
      </w:pPr>
      <w:proofErr w:type="spellStart"/>
      <w:r w:rsidRPr="00997D0F">
        <w:rPr>
          <w:rFonts w:ascii="Times New Roman" w:hAnsi="Times New Roman"/>
          <w:sz w:val="24"/>
          <w:lang w:val="en-US"/>
        </w:rPr>
        <w:t>Soderberg</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GL.Kinesiology</w:t>
      </w:r>
      <w:proofErr w:type="spellEnd"/>
      <w:r w:rsidRPr="00997D0F">
        <w:rPr>
          <w:rFonts w:ascii="Times New Roman" w:hAnsi="Times New Roman"/>
          <w:sz w:val="24"/>
          <w:lang w:val="en-US"/>
        </w:rPr>
        <w:t xml:space="preserve">. (2005). Second </w:t>
      </w:r>
      <w:proofErr w:type="spellStart"/>
      <w:r w:rsidRPr="00997D0F">
        <w:rPr>
          <w:rFonts w:ascii="Times New Roman" w:hAnsi="Times New Roman"/>
          <w:sz w:val="24"/>
          <w:lang w:val="en-US"/>
        </w:rPr>
        <w:t>Edition.William&amp;Wilkins</w:t>
      </w:r>
      <w:proofErr w:type="spellEnd"/>
      <w:r w:rsidRPr="00997D0F">
        <w:rPr>
          <w:rFonts w:ascii="Times New Roman" w:hAnsi="Times New Roman"/>
          <w:sz w:val="24"/>
          <w:lang w:val="en-US"/>
        </w:rPr>
        <w:t xml:space="preserve"> a Waverly Company, Baltimore.</w:t>
      </w:r>
      <w:r w:rsidRPr="00997D0F">
        <w:rPr>
          <w:rFonts w:ascii="Times New Roman" w:hAnsi="Times New Roman"/>
          <w:color w:val="042553"/>
          <w:sz w:val="24"/>
          <w:lang w:val="en-US"/>
        </w:rPr>
        <w:t xml:space="preserve"> </w:t>
      </w:r>
    </w:p>
    <w:p w:rsidR="00EA6DCF" w:rsidRPr="00997D0F" w:rsidRDefault="00EA6DCF" w:rsidP="00EA6DCF">
      <w:pPr>
        <w:widowControl w:val="0"/>
        <w:numPr>
          <w:ilvl w:val="0"/>
          <w:numId w:val="19"/>
        </w:numPr>
        <w:autoSpaceDE w:val="0"/>
        <w:autoSpaceDN w:val="0"/>
        <w:adjustRightInd w:val="0"/>
        <w:spacing w:after="320" w:line="360" w:lineRule="auto"/>
        <w:contextualSpacing/>
        <w:rPr>
          <w:rFonts w:ascii="Times New Roman" w:hAnsi="Times New Roman"/>
          <w:sz w:val="24"/>
          <w:lang w:val="en-US"/>
        </w:rPr>
      </w:pPr>
      <w:proofErr w:type="spellStart"/>
      <w:r w:rsidRPr="00997D0F">
        <w:rPr>
          <w:rFonts w:ascii="Times New Roman" w:hAnsi="Times New Roman"/>
          <w:sz w:val="24"/>
          <w:lang w:val="en-US"/>
        </w:rPr>
        <w:t>Lippert</w:t>
      </w:r>
      <w:proofErr w:type="spellEnd"/>
      <w:r w:rsidRPr="00997D0F">
        <w:rPr>
          <w:rFonts w:ascii="Times New Roman" w:hAnsi="Times New Roman"/>
          <w:sz w:val="24"/>
          <w:lang w:val="en-US"/>
        </w:rPr>
        <w:t xml:space="preserve"> LS. Clinical Kinesiology and Anatomy. Fourth Edition. F. A. Davis Company, USA, 2006.</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br/>
      </w:r>
      <w:r w:rsidRPr="00997D0F">
        <w:rPr>
          <w:rFonts w:ascii="Times New Roman" w:hAnsi="Times New Roman"/>
          <w:b/>
          <w:sz w:val="24"/>
          <w:lang w:val="tr-TR"/>
        </w:rPr>
        <w:t>OPO</w:t>
      </w:r>
      <w:r w:rsidRPr="00997D0F">
        <w:rPr>
          <w:rFonts w:ascii="Times New Roman" w:hAnsi="Times New Roman"/>
          <w:b/>
          <w:sz w:val="24"/>
        </w:rPr>
        <w:t xml:space="preserve">203 </w:t>
      </w:r>
      <w:proofErr w:type="spellStart"/>
      <w:r w:rsidRPr="00997D0F">
        <w:rPr>
          <w:rFonts w:ascii="Times New Roman" w:hAnsi="Times New Roman"/>
          <w:b/>
          <w:sz w:val="24"/>
          <w:lang w:val="tr-TR"/>
        </w:rPr>
        <w:t>Ortez</w:t>
      </w:r>
      <w:proofErr w:type="spellEnd"/>
      <w:r w:rsidRPr="00997D0F">
        <w:rPr>
          <w:rFonts w:ascii="Times New Roman" w:hAnsi="Times New Roman"/>
          <w:b/>
          <w:sz w:val="24"/>
          <w:lang w:val="tr-TR"/>
        </w:rPr>
        <w:t xml:space="preserve"> I </w:t>
      </w:r>
      <w:r w:rsidRPr="00997D0F">
        <w:rPr>
          <w:rFonts w:ascii="Times New Roman" w:hAnsi="Times New Roman"/>
          <w:b/>
          <w:sz w:val="24"/>
        </w:rPr>
        <w:t>(</w:t>
      </w:r>
      <w:r w:rsidRPr="00997D0F">
        <w:rPr>
          <w:rFonts w:ascii="Times New Roman" w:hAnsi="Times New Roman"/>
          <w:b/>
          <w:sz w:val="24"/>
          <w:lang w:val="tr-TR"/>
        </w:rPr>
        <w:t>3</w:t>
      </w:r>
      <w:r w:rsidRPr="00997D0F">
        <w:rPr>
          <w:rFonts w:ascii="Times New Roman" w:hAnsi="Times New Roman"/>
          <w:b/>
          <w:sz w:val="24"/>
        </w:rPr>
        <w:t xml:space="preserve"> 2 </w:t>
      </w:r>
      <w:r w:rsidRPr="00997D0F">
        <w:rPr>
          <w:rFonts w:ascii="Times New Roman" w:hAnsi="Times New Roman"/>
          <w:b/>
          <w:sz w:val="24"/>
          <w:lang w:val="tr-TR"/>
        </w:rPr>
        <w:t>5</w:t>
      </w:r>
      <w:r w:rsidRPr="00997D0F">
        <w:rPr>
          <w:rFonts w:ascii="Times New Roman" w:hAnsi="Times New Roman"/>
          <w:b/>
          <w:sz w:val="24"/>
        </w:rPr>
        <w:t>)</w:t>
      </w:r>
    </w:p>
    <w:p w:rsidR="00EA6DCF" w:rsidRPr="00997D0F" w:rsidRDefault="00EA6DCF" w:rsidP="00EA6DCF">
      <w:pPr>
        <w:spacing w:line="360" w:lineRule="auto"/>
        <w:rPr>
          <w:rFonts w:ascii="Times New Roman" w:hAnsi="Times New Roman"/>
          <w:color w:val="000000"/>
          <w:sz w:val="24"/>
        </w:rPr>
      </w:pPr>
      <w:r w:rsidRPr="00997D0F">
        <w:rPr>
          <w:rFonts w:ascii="Times New Roman" w:hAnsi="Times New Roman"/>
          <w:color w:val="000000"/>
          <w:sz w:val="24"/>
        </w:rPr>
        <w:t xml:space="preserve">Ayak </w:t>
      </w:r>
      <w:proofErr w:type="spellStart"/>
      <w:r w:rsidRPr="00997D0F">
        <w:rPr>
          <w:rFonts w:ascii="Times New Roman" w:hAnsi="Times New Roman"/>
          <w:color w:val="000000"/>
          <w:sz w:val="24"/>
        </w:rPr>
        <w:t>Ortezleri</w:t>
      </w:r>
      <w:proofErr w:type="spellEnd"/>
      <w:r w:rsidRPr="00997D0F">
        <w:rPr>
          <w:rFonts w:ascii="Times New Roman" w:hAnsi="Times New Roman"/>
          <w:color w:val="000000"/>
          <w:sz w:val="24"/>
        </w:rPr>
        <w:t xml:space="preserve">, </w:t>
      </w:r>
      <w:r w:rsidRPr="00997D0F">
        <w:rPr>
          <w:rFonts w:ascii="Times New Roman" w:hAnsi="Times New Roman"/>
          <w:bCs/>
          <w:color w:val="000000"/>
          <w:spacing w:val="1"/>
          <w:sz w:val="24"/>
        </w:rPr>
        <w:t xml:space="preserve">Ayak </w:t>
      </w:r>
      <w:proofErr w:type="spellStart"/>
      <w:r w:rsidRPr="00997D0F">
        <w:rPr>
          <w:rFonts w:ascii="Times New Roman" w:hAnsi="Times New Roman"/>
          <w:bCs/>
          <w:color w:val="000000"/>
          <w:spacing w:val="1"/>
          <w:sz w:val="24"/>
        </w:rPr>
        <w:t>Ayakbileği</w:t>
      </w:r>
      <w:proofErr w:type="spellEnd"/>
      <w:r w:rsidRPr="00997D0F">
        <w:rPr>
          <w:rFonts w:ascii="Times New Roman" w:hAnsi="Times New Roman"/>
          <w:bCs/>
          <w:color w:val="000000"/>
          <w:spacing w:val="1"/>
          <w:sz w:val="24"/>
        </w:rPr>
        <w:t xml:space="preserve"> </w:t>
      </w:r>
      <w:proofErr w:type="spellStart"/>
      <w:r w:rsidRPr="00997D0F">
        <w:rPr>
          <w:rFonts w:ascii="Times New Roman" w:hAnsi="Times New Roman"/>
          <w:bCs/>
          <w:color w:val="000000"/>
          <w:spacing w:val="1"/>
          <w:sz w:val="24"/>
        </w:rPr>
        <w:t>Ortezleri</w:t>
      </w:r>
      <w:proofErr w:type="spellEnd"/>
      <w:r w:rsidRPr="00997D0F">
        <w:rPr>
          <w:rFonts w:ascii="Times New Roman" w:hAnsi="Times New Roman"/>
          <w:bCs/>
          <w:color w:val="000000"/>
          <w:spacing w:val="1"/>
          <w:sz w:val="24"/>
        </w:rPr>
        <w:t xml:space="preserve">, Diz Ayak </w:t>
      </w:r>
      <w:proofErr w:type="spellStart"/>
      <w:r w:rsidRPr="00997D0F">
        <w:rPr>
          <w:rFonts w:ascii="Times New Roman" w:hAnsi="Times New Roman"/>
          <w:bCs/>
          <w:color w:val="000000"/>
          <w:spacing w:val="1"/>
          <w:sz w:val="24"/>
        </w:rPr>
        <w:t>Ayakbileği</w:t>
      </w:r>
      <w:proofErr w:type="spellEnd"/>
      <w:r w:rsidRPr="00997D0F">
        <w:rPr>
          <w:rFonts w:ascii="Times New Roman" w:hAnsi="Times New Roman"/>
          <w:bCs/>
          <w:color w:val="000000"/>
          <w:spacing w:val="1"/>
          <w:sz w:val="24"/>
        </w:rPr>
        <w:t xml:space="preserve"> </w:t>
      </w:r>
      <w:proofErr w:type="spellStart"/>
      <w:r w:rsidRPr="00997D0F">
        <w:rPr>
          <w:rFonts w:ascii="Times New Roman" w:hAnsi="Times New Roman"/>
          <w:bCs/>
          <w:color w:val="000000"/>
          <w:spacing w:val="1"/>
          <w:sz w:val="24"/>
        </w:rPr>
        <w:t>Ortezleri</w:t>
      </w:r>
      <w:proofErr w:type="spellEnd"/>
      <w:r w:rsidRPr="00997D0F">
        <w:rPr>
          <w:rFonts w:ascii="Times New Roman" w:hAnsi="Times New Roman"/>
          <w:bCs/>
          <w:color w:val="000000"/>
          <w:spacing w:val="1"/>
          <w:sz w:val="24"/>
        </w:rPr>
        <w:t xml:space="preserve">, Kalça Diz Ayak </w:t>
      </w:r>
      <w:proofErr w:type="spellStart"/>
      <w:r w:rsidRPr="00997D0F">
        <w:rPr>
          <w:rFonts w:ascii="Times New Roman" w:hAnsi="Times New Roman"/>
          <w:bCs/>
          <w:color w:val="000000"/>
          <w:spacing w:val="1"/>
          <w:sz w:val="24"/>
        </w:rPr>
        <w:t>Ayakbileği</w:t>
      </w:r>
      <w:proofErr w:type="spellEnd"/>
      <w:r w:rsidRPr="00997D0F">
        <w:rPr>
          <w:rFonts w:ascii="Times New Roman" w:hAnsi="Times New Roman"/>
          <w:bCs/>
          <w:color w:val="000000"/>
          <w:spacing w:val="1"/>
          <w:sz w:val="24"/>
        </w:rPr>
        <w:t xml:space="preserve"> </w:t>
      </w:r>
      <w:proofErr w:type="spellStart"/>
      <w:r w:rsidRPr="00997D0F">
        <w:rPr>
          <w:rFonts w:ascii="Times New Roman" w:hAnsi="Times New Roman"/>
          <w:bCs/>
          <w:color w:val="000000"/>
          <w:spacing w:val="1"/>
          <w:sz w:val="24"/>
        </w:rPr>
        <w:t>Ortezleri</w:t>
      </w:r>
      <w:proofErr w:type="spellEnd"/>
      <w:r w:rsidRPr="00997D0F">
        <w:rPr>
          <w:rFonts w:ascii="Times New Roman" w:hAnsi="Times New Roman"/>
          <w:bCs/>
          <w:color w:val="000000"/>
          <w:spacing w:val="1"/>
          <w:sz w:val="24"/>
        </w:rPr>
        <w:t xml:space="preserve">, PTB </w:t>
      </w:r>
      <w:proofErr w:type="spellStart"/>
      <w:r w:rsidRPr="00997D0F">
        <w:rPr>
          <w:rFonts w:ascii="Times New Roman" w:hAnsi="Times New Roman"/>
          <w:bCs/>
          <w:color w:val="000000"/>
          <w:spacing w:val="1"/>
          <w:sz w:val="24"/>
        </w:rPr>
        <w:t>Ortezleri</w:t>
      </w:r>
      <w:proofErr w:type="spellEnd"/>
      <w:r w:rsidRPr="00997D0F">
        <w:rPr>
          <w:rFonts w:ascii="Times New Roman" w:hAnsi="Times New Roman"/>
          <w:bCs/>
          <w:color w:val="000000"/>
          <w:spacing w:val="1"/>
          <w:sz w:val="24"/>
        </w:rPr>
        <w:t xml:space="preserve">, Thomas </w:t>
      </w:r>
      <w:r w:rsidRPr="00997D0F">
        <w:rPr>
          <w:rFonts w:ascii="Times New Roman" w:hAnsi="Times New Roman"/>
          <w:color w:val="000000"/>
          <w:sz w:val="24"/>
        </w:rPr>
        <w:t xml:space="preserve">ve DKÇ </w:t>
      </w:r>
      <w:proofErr w:type="spellStart"/>
      <w:r w:rsidRPr="00997D0F">
        <w:rPr>
          <w:rFonts w:ascii="Times New Roman" w:hAnsi="Times New Roman"/>
          <w:color w:val="000000"/>
          <w:sz w:val="24"/>
        </w:rPr>
        <w:t>Ortezleri</w:t>
      </w:r>
      <w:proofErr w:type="spellEnd"/>
      <w:r w:rsidRPr="00997D0F">
        <w:rPr>
          <w:rFonts w:ascii="Times New Roman" w:hAnsi="Times New Roman"/>
          <w:color w:val="000000"/>
          <w:sz w:val="24"/>
        </w:rPr>
        <w:t xml:space="preserve">, Diğer Alt </w:t>
      </w:r>
      <w:proofErr w:type="spellStart"/>
      <w:r w:rsidRPr="00997D0F">
        <w:rPr>
          <w:rFonts w:ascii="Times New Roman" w:hAnsi="Times New Roman"/>
          <w:color w:val="000000"/>
          <w:sz w:val="24"/>
        </w:rPr>
        <w:t>Ekstremite</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Ortezleri</w:t>
      </w:r>
      <w:proofErr w:type="spellEnd"/>
      <w:r w:rsidRPr="00997D0F">
        <w:rPr>
          <w:rFonts w:ascii="Times New Roman" w:hAnsi="Times New Roman"/>
          <w:color w:val="000000"/>
          <w:sz w:val="24"/>
        </w:rPr>
        <w:t>.</w:t>
      </w:r>
    </w:p>
    <w:p w:rsidR="00EA6DCF" w:rsidRPr="00997D0F" w:rsidRDefault="00EA6DCF" w:rsidP="00EA6DCF">
      <w:pPr>
        <w:spacing w:line="360" w:lineRule="auto"/>
        <w:rPr>
          <w:rFonts w:ascii="Times New Roman" w:hAnsi="Times New Roman"/>
          <w:color w:val="000000"/>
          <w:sz w:val="24"/>
        </w:rPr>
      </w:pPr>
    </w:p>
    <w:p w:rsidR="00EA6DCF" w:rsidRPr="00997D0F" w:rsidRDefault="00EA6DCF" w:rsidP="00EA6DCF">
      <w:pPr>
        <w:spacing w:line="360" w:lineRule="auto"/>
        <w:rPr>
          <w:rFonts w:ascii="Times New Roman" w:hAnsi="Times New Roman"/>
          <w:b/>
          <w:sz w:val="24"/>
        </w:rPr>
      </w:pPr>
      <w:r w:rsidRPr="00997D0F">
        <w:rPr>
          <w:rFonts w:ascii="Times New Roman" w:hAnsi="Times New Roman"/>
          <w:b/>
          <w:sz w:val="24"/>
        </w:rPr>
        <w:t xml:space="preserve">  Ders </w:t>
      </w:r>
      <w:r w:rsidR="00796C93" w:rsidRPr="00997D0F">
        <w:rPr>
          <w:rFonts w:ascii="Times New Roman" w:hAnsi="Times New Roman"/>
          <w:b/>
          <w:sz w:val="24"/>
        </w:rPr>
        <w:t>Kitapları:</w:t>
      </w:r>
    </w:p>
    <w:p w:rsidR="00EA6DCF" w:rsidRPr="00997D0F" w:rsidRDefault="00EA6DCF" w:rsidP="00EA6DCF">
      <w:pPr>
        <w:numPr>
          <w:ilvl w:val="0"/>
          <w:numId w:val="28"/>
        </w:numPr>
        <w:spacing w:line="360" w:lineRule="auto"/>
        <w:rPr>
          <w:rFonts w:ascii="Times New Roman" w:hAnsi="Times New Roman"/>
          <w:color w:val="FF0000"/>
          <w:sz w:val="24"/>
        </w:rPr>
      </w:pPr>
      <w:r w:rsidRPr="00997D0F">
        <w:rPr>
          <w:rFonts w:ascii="Times New Roman" w:hAnsi="Times New Roman"/>
          <w:color w:val="000000"/>
          <w:spacing w:val="-7"/>
          <w:sz w:val="24"/>
        </w:rPr>
        <w:t>Alsancak, S</w:t>
      </w:r>
      <w:proofErr w:type="gramStart"/>
      <w:r w:rsidRPr="00997D0F">
        <w:rPr>
          <w:rFonts w:ascii="Times New Roman" w:hAnsi="Times New Roman"/>
          <w:color w:val="000000"/>
          <w:spacing w:val="-7"/>
          <w:sz w:val="24"/>
        </w:rPr>
        <w:t>.:</w:t>
      </w:r>
      <w:proofErr w:type="gramEnd"/>
      <w:r w:rsidRPr="00997D0F">
        <w:rPr>
          <w:rFonts w:ascii="Times New Roman" w:hAnsi="Times New Roman"/>
          <w:color w:val="000000"/>
          <w:spacing w:val="-7"/>
          <w:sz w:val="24"/>
        </w:rPr>
        <w:t xml:space="preserve"> </w:t>
      </w:r>
      <w:proofErr w:type="spellStart"/>
      <w:r w:rsidRPr="00997D0F">
        <w:rPr>
          <w:rFonts w:ascii="Times New Roman" w:hAnsi="Times New Roman"/>
          <w:color w:val="000000"/>
          <w:spacing w:val="-7"/>
          <w:sz w:val="24"/>
        </w:rPr>
        <w:t>Ortez</w:t>
      </w:r>
      <w:proofErr w:type="spellEnd"/>
      <w:r w:rsidRPr="00997D0F">
        <w:rPr>
          <w:rFonts w:ascii="Times New Roman" w:hAnsi="Times New Roman"/>
          <w:color w:val="000000"/>
          <w:spacing w:val="-7"/>
          <w:sz w:val="24"/>
        </w:rPr>
        <w:t>. Hatiboğlu Yayınevi. Ankara, 2009.</w:t>
      </w:r>
    </w:p>
    <w:p w:rsidR="00EA6DCF" w:rsidRPr="00997D0F" w:rsidRDefault="00EA6DCF" w:rsidP="00EA6DCF">
      <w:pPr>
        <w:spacing w:line="360" w:lineRule="auto"/>
        <w:ind w:left="1428"/>
        <w:rPr>
          <w:rFonts w:ascii="Times New Roman" w:hAnsi="Times New Roman"/>
          <w:color w:val="FF0000"/>
          <w:sz w:val="24"/>
        </w:rPr>
      </w:pPr>
    </w:p>
    <w:p w:rsidR="00EA6DCF" w:rsidRPr="00997D0F" w:rsidRDefault="00796C93" w:rsidP="00EA6DCF">
      <w:pPr>
        <w:spacing w:before="75" w:after="75" w:line="360" w:lineRule="auto"/>
        <w:rPr>
          <w:rFonts w:ascii="Times New Roman" w:hAnsi="Times New Roman"/>
          <w:color w:val="FF0000"/>
          <w:sz w:val="24"/>
        </w:rPr>
      </w:pPr>
      <w:r w:rsidRPr="00997D0F">
        <w:rPr>
          <w:rFonts w:ascii="Times New Roman" w:hAnsi="Times New Roman"/>
          <w:b/>
          <w:sz w:val="24"/>
        </w:rPr>
        <w:lastRenderedPageBreak/>
        <w:t xml:space="preserve">OPO205 </w:t>
      </w:r>
      <w:r w:rsidRPr="00997D0F">
        <w:rPr>
          <w:rFonts w:ascii="Times New Roman" w:hAnsi="Times New Roman"/>
          <w:sz w:val="24"/>
        </w:rPr>
        <w:t>Protez</w:t>
      </w:r>
      <w:r w:rsidR="00EA6DCF" w:rsidRPr="00997D0F">
        <w:rPr>
          <w:rFonts w:ascii="Times New Roman" w:hAnsi="Times New Roman"/>
          <w:b/>
          <w:sz w:val="24"/>
        </w:rPr>
        <w:t xml:space="preserve"> I (3 2 5)</w:t>
      </w:r>
    </w:p>
    <w:p w:rsidR="00EA6DCF" w:rsidRPr="00997D0F" w:rsidRDefault="00EA6DCF" w:rsidP="00EA6DCF">
      <w:pPr>
        <w:spacing w:line="360" w:lineRule="auto"/>
        <w:rPr>
          <w:rFonts w:ascii="Times New Roman" w:hAnsi="Times New Roman"/>
          <w:color w:val="000000"/>
          <w:sz w:val="24"/>
        </w:rPr>
      </w:pPr>
      <w:r w:rsidRPr="00997D0F">
        <w:rPr>
          <w:rFonts w:ascii="Times New Roman" w:hAnsi="Times New Roman"/>
          <w:color w:val="000000"/>
          <w:sz w:val="24"/>
        </w:rPr>
        <w:t xml:space="preserve">Alt </w:t>
      </w:r>
      <w:proofErr w:type="spellStart"/>
      <w:r w:rsidRPr="00997D0F">
        <w:rPr>
          <w:rFonts w:ascii="Times New Roman" w:hAnsi="Times New Roman"/>
          <w:color w:val="000000"/>
          <w:sz w:val="24"/>
        </w:rPr>
        <w:t>ekstremite</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amputasyon</w:t>
      </w:r>
      <w:proofErr w:type="spellEnd"/>
      <w:r w:rsidRPr="00997D0F">
        <w:rPr>
          <w:rFonts w:ascii="Times New Roman" w:hAnsi="Times New Roman"/>
          <w:color w:val="000000"/>
          <w:sz w:val="24"/>
        </w:rPr>
        <w:t xml:space="preserve"> seviyeleri, </w:t>
      </w:r>
      <w:proofErr w:type="spellStart"/>
      <w:r w:rsidRPr="00997D0F">
        <w:rPr>
          <w:rFonts w:ascii="Times New Roman" w:hAnsi="Times New Roman"/>
          <w:color w:val="000000"/>
          <w:sz w:val="24"/>
        </w:rPr>
        <w:t>Parsiyel</w:t>
      </w:r>
      <w:proofErr w:type="spellEnd"/>
      <w:r w:rsidRPr="00997D0F">
        <w:rPr>
          <w:rFonts w:ascii="Times New Roman" w:hAnsi="Times New Roman"/>
          <w:color w:val="000000"/>
          <w:sz w:val="24"/>
        </w:rPr>
        <w:t xml:space="preserve"> ayak </w:t>
      </w:r>
      <w:proofErr w:type="spellStart"/>
      <w:r w:rsidRPr="00997D0F">
        <w:rPr>
          <w:rFonts w:ascii="Times New Roman" w:hAnsi="Times New Roman"/>
          <w:color w:val="000000"/>
          <w:sz w:val="24"/>
        </w:rPr>
        <w:t>amputasyonları</w:t>
      </w:r>
      <w:proofErr w:type="spellEnd"/>
      <w:r w:rsidRPr="00997D0F">
        <w:rPr>
          <w:rFonts w:ascii="Times New Roman" w:hAnsi="Times New Roman"/>
          <w:color w:val="000000"/>
          <w:sz w:val="24"/>
        </w:rPr>
        <w:t xml:space="preserve"> (teorik), </w:t>
      </w:r>
      <w:proofErr w:type="spellStart"/>
      <w:r w:rsidRPr="00997D0F">
        <w:rPr>
          <w:rFonts w:ascii="Times New Roman" w:hAnsi="Times New Roman"/>
          <w:color w:val="000000"/>
          <w:sz w:val="24"/>
        </w:rPr>
        <w:t>Parsiyel</w:t>
      </w:r>
      <w:proofErr w:type="spellEnd"/>
      <w:r w:rsidRPr="00997D0F">
        <w:rPr>
          <w:rFonts w:ascii="Times New Roman" w:hAnsi="Times New Roman"/>
          <w:color w:val="000000"/>
          <w:sz w:val="24"/>
        </w:rPr>
        <w:t xml:space="preserve"> ayak ampütasyonları (pratik), Diz altı </w:t>
      </w:r>
      <w:proofErr w:type="gramStart"/>
      <w:r w:rsidRPr="00997D0F">
        <w:rPr>
          <w:rFonts w:ascii="Times New Roman" w:hAnsi="Times New Roman"/>
          <w:color w:val="000000"/>
          <w:sz w:val="24"/>
        </w:rPr>
        <w:t>protezleri</w:t>
      </w:r>
      <w:proofErr w:type="gramEnd"/>
      <w:r w:rsidRPr="00997D0F">
        <w:rPr>
          <w:rFonts w:ascii="Times New Roman" w:hAnsi="Times New Roman"/>
          <w:color w:val="000000"/>
          <w:sz w:val="24"/>
        </w:rPr>
        <w:t xml:space="preserve"> (teorik), Diz altı protezleri (pratik), Diz </w:t>
      </w:r>
      <w:proofErr w:type="spellStart"/>
      <w:r w:rsidRPr="00997D0F">
        <w:rPr>
          <w:rFonts w:ascii="Times New Roman" w:hAnsi="Times New Roman"/>
          <w:color w:val="000000"/>
          <w:sz w:val="24"/>
        </w:rPr>
        <w:t>dezartikülasyon</w:t>
      </w:r>
      <w:proofErr w:type="spellEnd"/>
      <w:r w:rsidRPr="00997D0F">
        <w:rPr>
          <w:rFonts w:ascii="Times New Roman" w:hAnsi="Times New Roman"/>
          <w:color w:val="000000"/>
          <w:sz w:val="24"/>
        </w:rPr>
        <w:t xml:space="preserve"> protezleri, Diz üstü protezleri (teorik), diz üstü protezleri (pratik), Kalça </w:t>
      </w:r>
      <w:proofErr w:type="spellStart"/>
      <w:r w:rsidRPr="00997D0F">
        <w:rPr>
          <w:rFonts w:ascii="Times New Roman" w:hAnsi="Times New Roman"/>
          <w:color w:val="000000"/>
          <w:sz w:val="24"/>
        </w:rPr>
        <w:t>dezarikülasyon</w:t>
      </w:r>
      <w:proofErr w:type="spellEnd"/>
      <w:r w:rsidRPr="00997D0F">
        <w:rPr>
          <w:rFonts w:ascii="Times New Roman" w:hAnsi="Times New Roman"/>
          <w:color w:val="000000"/>
          <w:sz w:val="24"/>
        </w:rPr>
        <w:t xml:space="preserve"> protezleri, </w:t>
      </w:r>
      <w:proofErr w:type="spellStart"/>
      <w:r w:rsidRPr="00997D0F">
        <w:rPr>
          <w:rFonts w:ascii="Times New Roman" w:hAnsi="Times New Roman"/>
          <w:color w:val="000000"/>
          <w:sz w:val="24"/>
        </w:rPr>
        <w:t>Hemipelvektomi</w:t>
      </w:r>
      <w:proofErr w:type="spellEnd"/>
      <w:r w:rsidRPr="00997D0F">
        <w:rPr>
          <w:rFonts w:ascii="Times New Roman" w:hAnsi="Times New Roman"/>
          <w:color w:val="000000"/>
          <w:sz w:val="24"/>
        </w:rPr>
        <w:t xml:space="preserve"> protezleri</w:t>
      </w:r>
    </w:p>
    <w:p w:rsidR="00EA6DCF" w:rsidRPr="00997D0F" w:rsidRDefault="00EA6DCF" w:rsidP="00EA6DCF">
      <w:pPr>
        <w:spacing w:line="360" w:lineRule="auto"/>
        <w:rPr>
          <w:rFonts w:ascii="Times New Roman" w:hAnsi="Times New Roman"/>
          <w:color w:val="000000"/>
          <w:sz w:val="24"/>
        </w:rPr>
      </w:pPr>
      <w:r w:rsidRPr="00997D0F">
        <w:rPr>
          <w:rFonts w:ascii="Times New Roman" w:hAnsi="Times New Roman"/>
          <w:color w:val="000000"/>
          <w:sz w:val="24"/>
        </w:rPr>
        <w:t>Ders Kitapları</w:t>
      </w:r>
    </w:p>
    <w:p w:rsidR="00EA6DCF" w:rsidRPr="00997D0F" w:rsidRDefault="00EA6DCF" w:rsidP="00EA6DCF">
      <w:pPr>
        <w:numPr>
          <w:ilvl w:val="0"/>
          <w:numId w:val="20"/>
        </w:numPr>
        <w:spacing w:before="75" w:after="75" w:line="360" w:lineRule="auto"/>
        <w:contextualSpacing/>
        <w:rPr>
          <w:rFonts w:ascii="Times New Roman" w:hAnsi="Times New Roman"/>
          <w:b/>
          <w:sz w:val="24"/>
        </w:rPr>
      </w:pPr>
      <w:proofErr w:type="spellStart"/>
      <w:r w:rsidRPr="00997D0F">
        <w:rPr>
          <w:rFonts w:ascii="Times New Roman" w:hAnsi="Times New Roman"/>
          <w:sz w:val="24"/>
          <w:lang w:val="en-US"/>
        </w:rPr>
        <w:t>Brotzman</w:t>
      </w:r>
      <w:proofErr w:type="spellEnd"/>
      <w:r w:rsidRPr="00997D0F">
        <w:rPr>
          <w:rFonts w:ascii="Times New Roman" w:hAnsi="Times New Roman"/>
          <w:sz w:val="24"/>
          <w:lang w:val="en-US"/>
        </w:rPr>
        <w:t xml:space="preserve"> B, </w:t>
      </w:r>
      <w:proofErr w:type="spellStart"/>
      <w:r w:rsidRPr="00997D0F">
        <w:rPr>
          <w:rFonts w:ascii="Times New Roman" w:hAnsi="Times New Roman"/>
          <w:sz w:val="24"/>
          <w:lang w:val="en-US"/>
        </w:rPr>
        <w:t>Wilk</w:t>
      </w:r>
      <w:proofErr w:type="spellEnd"/>
      <w:r w:rsidRPr="00997D0F">
        <w:rPr>
          <w:rFonts w:ascii="Times New Roman" w:hAnsi="Times New Roman"/>
          <w:sz w:val="24"/>
          <w:lang w:val="en-US"/>
        </w:rPr>
        <w:t xml:space="preserve"> KE. Clinical </w:t>
      </w:r>
      <w:proofErr w:type="spellStart"/>
      <w:r w:rsidRPr="00997D0F">
        <w:rPr>
          <w:rFonts w:ascii="Times New Roman" w:hAnsi="Times New Roman"/>
          <w:sz w:val="24"/>
          <w:lang w:val="en-US"/>
        </w:rPr>
        <w:t>Orthopaedic</w:t>
      </w:r>
      <w:proofErr w:type="spellEnd"/>
      <w:r w:rsidRPr="00997D0F">
        <w:rPr>
          <w:rFonts w:ascii="Times New Roman" w:hAnsi="Times New Roman"/>
          <w:sz w:val="24"/>
          <w:lang w:val="en-US"/>
        </w:rPr>
        <w:t xml:space="preserve"> Rehabilitation. Mosby, 2003</w:t>
      </w:r>
    </w:p>
    <w:p w:rsidR="00EA6DCF" w:rsidRPr="00997D0F" w:rsidRDefault="00EA6DCF" w:rsidP="00EA6DCF">
      <w:pPr>
        <w:numPr>
          <w:ilvl w:val="0"/>
          <w:numId w:val="20"/>
        </w:numPr>
        <w:spacing w:before="75" w:after="75" w:line="360" w:lineRule="auto"/>
        <w:contextualSpacing/>
        <w:rPr>
          <w:rFonts w:ascii="Times New Roman" w:hAnsi="Times New Roman"/>
          <w:b/>
          <w:sz w:val="24"/>
        </w:rPr>
      </w:pPr>
      <w:r w:rsidRPr="00997D0F">
        <w:rPr>
          <w:rFonts w:ascii="Times New Roman" w:hAnsi="Times New Roman"/>
          <w:sz w:val="24"/>
        </w:rPr>
        <w:t>Şener G</w:t>
      </w:r>
      <w:proofErr w:type="gramStart"/>
      <w:r w:rsidRPr="00997D0F">
        <w:rPr>
          <w:rFonts w:ascii="Times New Roman" w:hAnsi="Times New Roman"/>
          <w:sz w:val="24"/>
        </w:rPr>
        <w:t>.,</w:t>
      </w:r>
      <w:proofErr w:type="gramEnd"/>
      <w:r w:rsidRPr="00997D0F">
        <w:rPr>
          <w:rFonts w:ascii="Times New Roman" w:hAnsi="Times New Roman"/>
          <w:sz w:val="24"/>
        </w:rPr>
        <w:t xml:space="preserve"> </w:t>
      </w:r>
      <w:proofErr w:type="spellStart"/>
      <w:r w:rsidRPr="00997D0F">
        <w:rPr>
          <w:rFonts w:ascii="Times New Roman" w:hAnsi="Times New Roman"/>
          <w:sz w:val="24"/>
        </w:rPr>
        <w:t>Erbahçeci</w:t>
      </w:r>
      <w:proofErr w:type="spellEnd"/>
      <w:r w:rsidRPr="00997D0F">
        <w:rPr>
          <w:rFonts w:ascii="Times New Roman" w:hAnsi="Times New Roman"/>
          <w:sz w:val="24"/>
        </w:rPr>
        <w:t xml:space="preserve"> F. (2001). Protezler. H.Ü. Fizik Tedavi ve Rehabilitasyon Yayınları, Ankara</w:t>
      </w:r>
    </w:p>
    <w:p w:rsidR="00EA6DCF" w:rsidRPr="00997D0F" w:rsidRDefault="00EA6DCF" w:rsidP="00EA6DCF">
      <w:pPr>
        <w:numPr>
          <w:ilvl w:val="0"/>
          <w:numId w:val="20"/>
        </w:numPr>
        <w:spacing w:before="75" w:after="75" w:line="360" w:lineRule="auto"/>
        <w:contextualSpacing/>
        <w:rPr>
          <w:rFonts w:ascii="Times New Roman" w:hAnsi="Times New Roman"/>
          <w:sz w:val="24"/>
        </w:rPr>
      </w:pPr>
      <w:r w:rsidRPr="00997D0F">
        <w:rPr>
          <w:rFonts w:ascii="Times New Roman" w:hAnsi="Times New Roman"/>
          <w:sz w:val="24"/>
        </w:rPr>
        <w:t xml:space="preserve">Erdem H.(1996).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Protezleri. Erdem Medikal, Ankara</w:t>
      </w:r>
    </w:p>
    <w:p w:rsidR="00EA6DCF" w:rsidRPr="00997D0F" w:rsidRDefault="00EA6DCF" w:rsidP="00EA6DCF">
      <w:pPr>
        <w:pStyle w:val="GvdeMetni"/>
        <w:spacing w:line="360" w:lineRule="auto"/>
        <w:rPr>
          <w:rFonts w:ascii="Times New Roman" w:hAnsi="Times New Roman"/>
          <w:b/>
          <w:sz w:val="24"/>
          <w:lang w:val="tr-TR" w:eastAsia="tr-TR"/>
        </w:rPr>
      </w:pPr>
      <w:r w:rsidRPr="00997D0F">
        <w:rPr>
          <w:rFonts w:ascii="Times New Roman" w:hAnsi="Times New Roman"/>
          <w:b/>
          <w:sz w:val="24"/>
          <w:lang w:val="tr-TR" w:eastAsia="tr-TR"/>
        </w:rPr>
        <w:t>OPO 207 Yüz ve Göz Protezleri ( 2 2 3)</w:t>
      </w:r>
    </w:p>
    <w:p w:rsidR="00EA6DCF" w:rsidRPr="00997D0F" w:rsidRDefault="00EA6DCF" w:rsidP="00EA6DCF">
      <w:pPr>
        <w:pStyle w:val="GvdeMetni"/>
        <w:spacing w:line="360" w:lineRule="auto"/>
        <w:rPr>
          <w:rFonts w:ascii="Times New Roman" w:hAnsi="Times New Roman"/>
          <w:sz w:val="24"/>
          <w:lang w:val="tr-TR"/>
        </w:rPr>
      </w:pPr>
      <w:proofErr w:type="spellStart"/>
      <w:r w:rsidRPr="00997D0F">
        <w:rPr>
          <w:rFonts w:ascii="Times New Roman" w:hAnsi="Times New Roman"/>
          <w:sz w:val="24"/>
          <w:lang w:val="tr-TR"/>
        </w:rPr>
        <w:t>Kranial</w:t>
      </w:r>
      <w:proofErr w:type="spellEnd"/>
      <w:r w:rsidRPr="00997D0F">
        <w:rPr>
          <w:rFonts w:ascii="Times New Roman" w:hAnsi="Times New Roman"/>
          <w:sz w:val="24"/>
          <w:lang w:val="tr-TR"/>
        </w:rPr>
        <w:t xml:space="preserve"> anatomi, burun ve kulak anatomi ve fizyolojisi, burun kayıplarında protez prensipleri, kulak kayıplarında protez prensipleri, estetik kaygı, görme yolları anatomi ve </w:t>
      </w:r>
      <w:proofErr w:type="gramStart"/>
      <w:r w:rsidRPr="00997D0F">
        <w:rPr>
          <w:rFonts w:ascii="Times New Roman" w:hAnsi="Times New Roman"/>
          <w:sz w:val="24"/>
          <w:lang w:val="tr-TR"/>
        </w:rPr>
        <w:t>fizyolojisi  hareketli</w:t>
      </w:r>
      <w:proofErr w:type="gramEnd"/>
      <w:r w:rsidRPr="00997D0F">
        <w:rPr>
          <w:rFonts w:ascii="Times New Roman" w:hAnsi="Times New Roman"/>
          <w:sz w:val="24"/>
          <w:lang w:val="tr-TR"/>
        </w:rPr>
        <w:t xml:space="preserve"> ve hareketsiz göz protezleri, boyama prensipleri</w:t>
      </w: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 xml:space="preserve">Ders </w:t>
      </w:r>
      <w:proofErr w:type="gramStart"/>
      <w:r w:rsidRPr="00997D0F">
        <w:rPr>
          <w:rFonts w:ascii="Times New Roman" w:hAnsi="Times New Roman"/>
          <w:b/>
          <w:sz w:val="24"/>
          <w:lang w:val="tr-TR"/>
        </w:rPr>
        <w:t>kitapları :</w:t>
      </w:r>
      <w:proofErr w:type="gramEnd"/>
      <w:r w:rsidRPr="00997D0F">
        <w:rPr>
          <w:rFonts w:ascii="Times New Roman" w:hAnsi="Times New Roman"/>
          <w:b/>
          <w:sz w:val="24"/>
          <w:lang w:val="tr-TR"/>
        </w:rPr>
        <w:t xml:space="preserve"> </w:t>
      </w:r>
    </w:p>
    <w:p w:rsidR="00EA6DCF" w:rsidRPr="00997D0F" w:rsidRDefault="00EA6DCF" w:rsidP="00EA6DCF">
      <w:pPr>
        <w:pStyle w:val="GvdeMetni"/>
        <w:numPr>
          <w:ilvl w:val="0"/>
          <w:numId w:val="29"/>
        </w:numPr>
        <w:spacing w:line="360" w:lineRule="auto"/>
        <w:rPr>
          <w:rFonts w:ascii="Times New Roman" w:hAnsi="Times New Roman"/>
          <w:sz w:val="24"/>
          <w:lang w:val="tr-TR"/>
        </w:rPr>
      </w:pPr>
      <w:proofErr w:type="spellStart"/>
      <w:r w:rsidRPr="00997D0F">
        <w:rPr>
          <w:rFonts w:ascii="Times New Roman" w:hAnsi="Times New Roman"/>
          <w:sz w:val="24"/>
          <w:lang w:val="tr-TR"/>
        </w:rPr>
        <w:t>Oliveira</w:t>
      </w:r>
      <w:proofErr w:type="spellEnd"/>
      <w:r w:rsidRPr="00997D0F">
        <w:rPr>
          <w:rFonts w:ascii="Times New Roman" w:hAnsi="Times New Roman"/>
          <w:sz w:val="24"/>
          <w:lang w:val="tr-TR"/>
        </w:rPr>
        <w:t xml:space="preserve"> </w:t>
      </w:r>
      <w:proofErr w:type="spellStart"/>
      <w:r w:rsidRPr="00997D0F">
        <w:rPr>
          <w:rFonts w:ascii="Times New Roman" w:hAnsi="Times New Roman"/>
          <w:sz w:val="24"/>
          <w:lang w:val="tr-TR"/>
        </w:rPr>
        <w:t>Marcelo</w:t>
      </w:r>
      <w:proofErr w:type="spellEnd"/>
      <w:r w:rsidRPr="00997D0F">
        <w:rPr>
          <w:rFonts w:ascii="Times New Roman" w:hAnsi="Times New Roman"/>
          <w:sz w:val="24"/>
          <w:lang w:val="tr-TR"/>
        </w:rPr>
        <w:t xml:space="preserve">, </w:t>
      </w:r>
      <w:proofErr w:type="spellStart"/>
      <w:r w:rsidRPr="00997D0F">
        <w:rPr>
          <w:rFonts w:ascii="Times New Roman" w:hAnsi="Times New Roman"/>
          <w:sz w:val="24"/>
          <w:lang w:val="tr-TR"/>
        </w:rPr>
        <w:t>Craniofacial</w:t>
      </w:r>
      <w:proofErr w:type="spellEnd"/>
      <w:r w:rsidRPr="00997D0F">
        <w:rPr>
          <w:rFonts w:ascii="Times New Roman" w:hAnsi="Times New Roman"/>
          <w:sz w:val="24"/>
          <w:lang w:val="tr-TR"/>
        </w:rPr>
        <w:t xml:space="preserve"> </w:t>
      </w:r>
      <w:proofErr w:type="spellStart"/>
      <w:r w:rsidRPr="00997D0F">
        <w:rPr>
          <w:rFonts w:ascii="Times New Roman" w:hAnsi="Times New Roman"/>
          <w:sz w:val="24"/>
          <w:lang w:val="tr-TR"/>
        </w:rPr>
        <w:t>Prostheses</w:t>
      </w:r>
      <w:proofErr w:type="spellEnd"/>
      <w:r w:rsidRPr="00997D0F">
        <w:rPr>
          <w:rFonts w:ascii="Times New Roman" w:hAnsi="Times New Roman"/>
          <w:sz w:val="24"/>
          <w:lang w:val="tr-TR"/>
        </w:rPr>
        <w:t xml:space="preserve">, 1997 </w:t>
      </w:r>
    </w:p>
    <w:p w:rsidR="00EA6DCF" w:rsidRPr="00997D0F" w:rsidRDefault="00EA6DCF" w:rsidP="00EA6DCF">
      <w:pPr>
        <w:pStyle w:val="GvdeMetni"/>
        <w:numPr>
          <w:ilvl w:val="0"/>
          <w:numId w:val="29"/>
        </w:numPr>
        <w:spacing w:line="360" w:lineRule="auto"/>
        <w:rPr>
          <w:rFonts w:ascii="Times New Roman" w:hAnsi="Times New Roman"/>
          <w:sz w:val="24"/>
          <w:lang w:val="tr-TR"/>
        </w:rPr>
      </w:pPr>
      <w:proofErr w:type="spellStart"/>
      <w:r w:rsidRPr="00997D0F">
        <w:rPr>
          <w:rFonts w:ascii="Times New Roman" w:hAnsi="Times New Roman"/>
          <w:sz w:val="24"/>
          <w:lang w:val="tr-TR"/>
        </w:rPr>
        <w:t>McKinstry</w:t>
      </w:r>
      <w:proofErr w:type="spellEnd"/>
      <w:r w:rsidRPr="00997D0F">
        <w:rPr>
          <w:rFonts w:ascii="Times New Roman" w:hAnsi="Times New Roman"/>
          <w:sz w:val="24"/>
          <w:lang w:val="tr-TR"/>
        </w:rPr>
        <w:t xml:space="preserve"> Robert, Fundamentals of </w:t>
      </w:r>
      <w:proofErr w:type="spellStart"/>
      <w:r w:rsidRPr="00997D0F">
        <w:rPr>
          <w:rFonts w:ascii="Times New Roman" w:hAnsi="Times New Roman"/>
          <w:sz w:val="24"/>
          <w:lang w:val="tr-TR"/>
        </w:rPr>
        <w:t>Facial</w:t>
      </w:r>
      <w:proofErr w:type="spellEnd"/>
      <w:r w:rsidRPr="00997D0F">
        <w:rPr>
          <w:rFonts w:ascii="Times New Roman" w:hAnsi="Times New Roman"/>
          <w:sz w:val="24"/>
          <w:lang w:val="tr-TR"/>
        </w:rPr>
        <w:t xml:space="preserve"> </w:t>
      </w:r>
      <w:proofErr w:type="spellStart"/>
      <w:r w:rsidRPr="00997D0F">
        <w:rPr>
          <w:rFonts w:ascii="Times New Roman" w:hAnsi="Times New Roman"/>
          <w:sz w:val="24"/>
          <w:lang w:val="tr-TR"/>
        </w:rPr>
        <w:t>Prosthetics</w:t>
      </w:r>
      <w:proofErr w:type="spellEnd"/>
      <w:r w:rsidRPr="00997D0F">
        <w:rPr>
          <w:rFonts w:ascii="Times New Roman" w:hAnsi="Times New Roman"/>
          <w:sz w:val="24"/>
          <w:lang w:val="tr-TR"/>
        </w:rPr>
        <w:t>, 1995</w:t>
      </w:r>
    </w:p>
    <w:p w:rsidR="00EA6DCF" w:rsidRPr="00997D0F" w:rsidRDefault="00EA6DCF" w:rsidP="00EA6DCF">
      <w:pPr>
        <w:pStyle w:val="GvdeMetni"/>
        <w:spacing w:line="360" w:lineRule="auto"/>
        <w:rPr>
          <w:rFonts w:ascii="Times New Roman" w:hAnsi="Times New Roman"/>
          <w:b/>
          <w:sz w:val="24"/>
          <w:lang w:val="tr-TR"/>
        </w:rPr>
      </w:pPr>
    </w:p>
    <w:p w:rsidR="00EA6DCF" w:rsidRPr="00997D0F" w:rsidRDefault="00EA6DCF" w:rsidP="00EA6DCF">
      <w:pPr>
        <w:spacing w:before="75" w:after="75" w:line="360" w:lineRule="auto"/>
        <w:ind w:left="720"/>
        <w:contextualSpacing/>
        <w:rPr>
          <w:rFonts w:ascii="Times New Roman" w:hAnsi="Times New Roman"/>
          <w:sz w:val="24"/>
        </w:rPr>
      </w:pPr>
    </w:p>
    <w:p w:rsidR="00EA6DCF" w:rsidRPr="00997D0F" w:rsidRDefault="00EA6DCF" w:rsidP="00EA6DCF">
      <w:pPr>
        <w:spacing w:after="200" w:line="360" w:lineRule="auto"/>
        <w:ind w:left="360"/>
        <w:contextualSpacing/>
        <w:rPr>
          <w:rFonts w:ascii="Times New Roman" w:hAnsi="Times New Roman"/>
          <w:b/>
          <w:sz w:val="24"/>
        </w:rPr>
      </w:pPr>
      <w:r w:rsidRPr="00997D0F">
        <w:rPr>
          <w:rFonts w:ascii="Times New Roman" w:hAnsi="Times New Roman"/>
          <w:b/>
          <w:sz w:val="24"/>
          <w:lang w:val="en-US"/>
        </w:rPr>
        <w:t xml:space="preserve">OPO209 </w:t>
      </w:r>
      <w:proofErr w:type="spellStart"/>
      <w:r w:rsidRPr="00997D0F">
        <w:rPr>
          <w:rFonts w:ascii="Times New Roman" w:hAnsi="Times New Roman"/>
          <w:b/>
          <w:sz w:val="24"/>
          <w:lang w:val="en-US"/>
        </w:rPr>
        <w:t>Protez</w:t>
      </w:r>
      <w:proofErr w:type="spellEnd"/>
      <w:r w:rsidRPr="00997D0F">
        <w:rPr>
          <w:rFonts w:ascii="Times New Roman" w:hAnsi="Times New Roman"/>
          <w:b/>
          <w:sz w:val="24"/>
          <w:lang w:val="en-US"/>
        </w:rPr>
        <w:t xml:space="preserve"> </w:t>
      </w:r>
      <w:proofErr w:type="spellStart"/>
      <w:r w:rsidRPr="00997D0F">
        <w:rPr>
          <w:rFonts w:ascii="Times New Roman" w:hAnsi="Times New Roman"/>
          <w:b/>
          <w:sz w:val="24"/>
          <w:lang w:val="en-US"/>
        </w:rPr>
        <w:t>Ortez</w:t>
      </w:r>
      <w:proofErr w:type="spellEnd"/>
      <w:r w:rsidRPr="00997D0F">
        <w:rPr>
          <w:rFonts w:ascii="Times New Roman" w:hAnsi="Times New Roman"/>
          <w:b/>
          <w:sz w:val="24"/>
          <w:lang w:val="en-US"/>
        </w:rPr>
        <w:t xml:space="preserve"> </w:t>
      </w:r>
      <w:proofErr w:type="spellStart"/>
      <w:r w:rsidRPr="00997D0F">
        <w:rPr>
          <w:rFonts w:ascii="Times New Roman" w:hAnsi="Times New Roman"/>
          <w:b/>
          <w:sz w:val="24"/>
          <w:lang w:val="en-US"/>
        </w:rPr>
        <w:t>Analiz</w:t>
      </w:r>
      <w:proofErr w:type="spellEnd"/>
      <w:r w:rsidRPr="00997D0F">
        <w:rPr>
          <w:rFonts w:ascii="Times New Roman" w:hAnsi="Times New Roman"/>
          <w:b/>
          <w:sz w:val="24"/>
          <w:lang w:val="en-US"/>
        </w:rPr>
        <w:t xml:space="preserve"> </w:t>
      </w:r>
      <w:proofErr w:type="spellStart"/>
      <w:r w:rsidRPr="00997D0F">
        <w:rPr>
          <w:rFonts w:ascii="Times New Roman" w:hAnsi="Times New Roman"/>
          <w:b/>
          <w:sz w:val="24"/>
          <w:lang w:val="en-US"/>
        </w:rPr>
        <w:t>ve</w:t>
      </w:r>
      <w:proofErr w:type="spellEnd"/>
      <w:r w:rsidRPr="00997D0F">
        <w:rPr>
          <w:rFonts w:ascii="Times New Roman" w:hAnsi="Times New Roman"/>
          <w:b/>
          <w:sz w:val="24"/>
          <w:lang w:val="en-US"/>
        </w:rPr>
        <w:t xml:space="preserve"> </w:t>
      </w:r>
      <w:proofErr w:type="spellStart"/>
      <w:r w:rsidRPr="00997D0F">
        <w:rPr>
          <w:rFonts w:ascii="Times New Roman" w:hAnsi="Times New Roman"/>
          <w:b/>
          <w:sz w:val="24"/>
          <w:lang w:val="en-US"/>
        </w:rPr>
        <w:t>Değerlendirme</w:t>
      </w:r>
      <w:proofErr w:type="spellEnd"/>
      <w:r w:rsidRPr="00997D0F">
        <w:rPr>
          <w:rFonts w:ascii="Times New Roman" w:hAnsi="Times New Roman"/>
          <w:b/>
          <w:sz w:val="24"/>
          <w:lang w:val="en-US"/>
        </w:rPr>
        <w:t xml:space="preserve"> (2 0 2)</w:t>
      </w:r>
    </w:p>
    <w:p w:rsidR="00EA6DCF" w:rsidRPr="00997D0F" w:rsidRDefault="00EA6DCF" w:rsidP="00EA6DCF">
      <w:pPr>
        <w:spacing w:before="75" w:after="75" w:line="360" w:lineRule="auto"/>
        <w:contextualSpacing/>
        <w:rPr>
          <w:rFonts w:ascii="Times New Roman" w:hAnsi="Times New Roman"/>
          <w:color w:val="000000"/>
          <w:sz w:val="24"/>
        </w:rPr>
      </w:pPr>
      <w:r w:rsidRPr="00997D0F">
        <w:rPr>
          <w:rFonts w:ascii="Times New Roman" w:hAnsi="Times New Roman"/>
          <w:color w:val="000000"/>
          <w:sz w:val="24"/>
        </w:rPr>
        <w:t xml:space="preserve">Rehabilitasyonun önemi, </w:t>
      </w:r>
      <w:proofErr w:type="spellStart"/>
      <w:r w:rsidRPr="00997D0F">
        <w:rPr>
          <w:rFonts w:ascii="Times New Roman" w:hAnsi="Times New Roman"/>
          <w:color w:val="000000"/>
          <w:sz w:val="24"/>
        </w:rPr>
        <w:t>ortezli</w:t>
      </w:r>
      <w:proofErr w:type="spellEnd"/>
      <w:r w:rsidRPr="00997D0F">
        <w:rPr>
          <w:rFonts w:ascii="Times New Roman" w:hAnsi="Times New Roman"/>
          <w:color w:val="000000"/>
          <w:sz w:val="24"/>
        </w:rPr>
        <w:t xml:space="preserve"> hastalarda yürüyüş bozuklukları, </w:t>
      </w:r>
      <w:proofErr w:type="spellStart"/>
      <w:r w:rsidRPr="00997D0F">
        <w:rPr>
          <w:rFonts w:ascii="Times New Roman" w:hAnsi="Times New Roman"/>
          <w:color w:val="000000"/>
          <w:sz w:val="24"/>
        </w:rPr>
        <w:t>ortezli</w:t>
      </w:r>
      <w:proofErr w:type="spellEnd"/>
      <w:r w:rsidRPr="00997D0F">
        <w:rPr>
          <w:rFonts w:ascii="Times New Roman" w:hAnsi="Times New Roman"/>
          <w:color w:val="000000"/>
          <w:sz w:val="24"/>
        </w:rPr>
        <w:t xml:space="preserve"> hastalarda enerji tüketimi, alt motor nöron hastalıklarında </w:t>
      </w:r>
      <w:proofErr w:type="spellStart"/>
      <w:r w:rsidRPr="00997D0F">
        <w:rPr>
          <w:rFonts w:ascii="Times New Roman" w:hAnsi="Times New Roman"/>
          <w:color w:val="000000"/>
          <w:sz w:val="24"/>
        </w:rPr>
        <w:t>ortez</w:t>
      </w:r>
      <w:proofErr w:type="spellEnd"/>
      <w:r w:rsidRPr="00997D0F">
        <w:rPr>
          <w:rFonts w:ascii="Times New Roman" w:hAnsi="Times New Roman"/>
          <w:color w:val="000000"/>
          <w:sz w:val="24"/>
        </w:rPr>
        <w:t xml:space="preserve"> </w:t>
      </w:r>
      <w:proofErr w:type="gramStart"/>
      <w:r w:rsidRPr="00997D0F">
        <w:rPr>
          <w:rFonts w:ascii="Times New Roman" w:hAnsi="Times New Roman"/>
          <w:color w:val="000000"/>
          <w:sz w:val="24"/>
        </w:rPr>
        <w:t>rehabilitasyonu</w:t>
      </w:r>
      <w:proofErr w:type="gramEnd"/>
      <w:r w:rsidRPr="00997D0F">
        <w:rPr>
          <w:rFonts w:ascii="Times New Roman" w:hAnsi="Times New Roman"/>
          <w:color w:val="000000"/>
          <w:sz w:val="24"/>
        </w:rPr>
        <w:t xml:space="preserve">. </w:t>
      </w:r>
    </w:p>
    <w:p w:rsidR="00EA6DCF" w:rsidRPr="00997D0F" w:rsidRDefault="00EA6DCF" w:rsidP="00EA6DCF">
      <w:pPr>
        <w:spacing w:before="75" w:after="75" w:line="360" w:lineRule="auto"/>
        <w:contextualSpacing/>
        <w:rPr>
          <w:rFonts w:ascii="Times New Roman" w:hAnsi="Times New Roman"/>
          <w:b/>
          <w:color w:val="000000"/>
          <w:sz w:val="24"/>
        </w:rPr>
      </w:pPr>
      <w:r w:rsidRPr="00997D0F">
        <w:rPr>
          <w:rFonts w:ascii="Times New Roman" w:hAnsi="Times New Roman"/>
          <w:b/>
          <w:color w:val="000000"/>
          <w:sz w:val="24"/>
        </w:rPr>
        <w:t xml:space="preserve">Ders </w:t>
      </w:r>
      <w:r w:rsidR="00796C93" w:rsidRPr="00997D0F">
        <w:rPr>
          <w:rFonts w:ascii="Times New Roman" w:hAnsi="Times New Roman"/>
          <w:b/>
          <w:color w:val="000000"/>
          <w:sz w:val="24"/>
        </w:rPr>
        <w:t>kitapları:</w:t>
      </w:r>
      <w:r w:rsidRPr="00997D0F">
        <w:rPr>
          <w:rFonts w:ascii="Times New Roman" w:hAnsi="Times New Roman"/>
          <w:b/>
          <w:color w:val="000000"/>
          <w:sz w:val="24"/>
        </w:rPr>
        <w:t xml:space="preserve"> </w:t>
      </w:r>
    </w:p>
    <w:p w:rsidR="00EA6DCF" w:rsidRPr="00997D0F" w:rsidRDefault="00EA6DCF" w:rsidP="00EA6DCF">
      <w:pPr>
        <w:numPr>
          <w:ilvl w:val="0"/>
          <w:numId w:val="28"/>
        </w:numPr>
        <w:spacing w:before="75" w:after="75" w:line="360" w:lineRule="auto"/>
        <w:contextualSpacing/>
        <w:rPr>
          <w:rFonts w:ascii="Times New Roman" w:hAnsi="Times New Roman"/>
          <w:sz w:val="24"/>
        </w:rPr>
      </w:pPr>
      <w:r w:rsidRPr="00997D0F">
        <w:rPr>
          <w:rFonts w:ascii="Times New Roman" w:hAnsi="Times New Roman"/>
          <w:color w:val="000000"/>
          <w:sz w:val="24"/>
        </w:rPr>
        <w:t>Karaduman Ayşe, Tunca Öznur, Fizyoterapi Rehabilitasyon, Pelikan Tıp Kitabevi, 2016</w:t>
      </w:r>
    </w:p>
    <w:p w:rsidR="00EA6DCF" w:rsidRPr="00997D0F" w:rsidRDefault="00EA6DCF" w:rsidP="00EA6DCF">
      <w:pPr>
        <w:spacing w:before="75" w:after="75" w:line="360" w:lineRule="auto"/>
        <w:ind w:left="1353"/>
        <w:contextualSpacing/>
        <w:rPr>
          <w:rFonts w:ascii="Times New Roman" w:hAnsi="Times New Roman"/>
          <w:sz w:val="24"/>
        </w:rPr>
      </w:pPr>
    </w:p>
    <w:p w:rsidR="00EA6DCF" w:rsidRPr="00997D0F" w:rsidRDefault="00EA6DCF" w:rsidP="00EA6DCF">
      <w:pPr>
        <w:spacing w:before="75" w:after="75" w:line="360" w:lineRule="auto"/>
        <w:contextualSpacing/>
        <w:rPr>
          <w:rFonts w:ascii="Times New Roman" w:hAnsi="Times New Roman"/>
          <w:b/>
          <w:color w:val="000000"/>
          <w:sz w:val="24"/>
        </w:rPr>
      </w:pPr>
      <w:r w:rsidRPr="00997D0F">
        <w:rPr>
          <w:rFonts w:ascii="Times New Roman" w:hAnsi="Times New Roman"/>
          <w:b/>
          <w:color w:val="000000"/>
          <w:sz w:val="24"/>
        </w:rPr>
        <w:t>OPO211 Damar Hastalıkları (2 0 2)</w:t>
      </w:r>
    </w:p>
    <w:p w:rsidR="00EA6DCF" w:rsidRPr="00997D0F" w:rsidRDefault="00EA6DCF" w:rsidP="00EA6DCF">
      <w:pPr>
        <w:spacing w:before="75" w:after="75" w:line="360" w:lineRule="auto"/>
        <w:contextualSpacing/>
        <w:rPr>
          <w:rFonts w:ascii="Times New Roman" w:hAnsi="Times New Roman"/>
          <w:sz w:val="24"/>
        </w:rPr>
      </w:pPr>
      <w:r w:rsidRPr="00997D0F">
        <w:rPr>
          <w:rFonts w:ascii="Times New Roman" w:hAnsi="Times New Roman"/>
          <w:sz w:val="24"/>
        </w:rPr>
        <w:t xml:space="preserve">Dolaşım anatomi ve fizyolojisi, dolaşım bozukluklarına neden olan etmenler, kritik karar verme gereken surumlar, dolaşım bozukluklarının sınıflandırılması, </w:t>
      </w:r>
      <w:proofErr w:type="spellStart"/>
      <w:r w:rsidRPr="00997D0F">
        <w:rPr>
          <w:rFonts w:ascii="Times New Roman" w:hAnsi="Times New Roman"/>
          <w:sz w:val="24"/>
        </w:rPr>
        <w:t>ortez</w:t>
      </w:r>
      <w:proofErr w:type="spellEnd"/>
      <w:r w:rsidRPr="00997D0F">
        <w:rPr>
          <w:rFonts w:ascii="Times New Roman" w:hAnsi="Times New Roman"/>
          <w:sz w:val="24"/>
        </w:rPr>
        <w:t xml:space="preserve"> ve </w:t>
      </w:r>
      <w:proofErr w:type="gramStart"/>
      <w:r w:rsidRPr="00997D0F">
        <w:rPr>
          <w:rFonts w:ascii="Times New Roman" w:hAnsi="Times New Roman"/>
          <w:sz w:val="24"/>
        </w:rPr>
        <w:t>protez</w:t>
      </w:r>
      <w:proofErr w:type="gramEnd"/>
      <w:r w:rsidRPr="00997D0F">
        <w:rPr>
          <w:rFonts w:ascii="Times New Roman" w:hAnsi="Times New Roman"/>
          <w:sz w:val="24"/>
        </w:rPr>
        <w:t xml:space="preserve"> kullanımında </w:t>
      </w:r>
      <w:proofErr w:type="spellStart"/>
      <w:r w:rsidRPr="00997D0F">
        <w:rPr>
          <w:rFonts w:ascii="Times New Roman" w:hAnsi="Times New Roman"/>
          <w:sz w:val="24"/>
        </w:rPr>
        <w:t>dolaşımsal</w:t>
      </w:r>
      <w:proofErr w:type="spellEnd"/>
      <w:r w:rsidRPr="00997D0F">
        <w:rPr>
          <w:rFonts w:ascii="Times New Roman" w:hAnsi="Times New Roman"/>
          <w:sz w:val="24"/>
        </w:rPr>
        <w:t xml:space="preserve"> problemler, acil önlem alma teknikleri</w:t>
      </w:r>
    </w:p>
    <w:p w:rsidR="00EA6DCF" w:rsidRPr="00997D0F" w:rsidRDefault="00EA6DCF" w:rsidP="00EA6DCF">
      <w:pPr>
        <w:spacing w:before="75" w:after="75" w:line="360" w:lineRule="auto"/>
        <w:contextualSpacing/>
        <w:rPr>
          <w:rFonts w:ascii="Times New Roman" w:hAnsi="Times New Roman"/>
          <w:b/>
          <w:sz w:val="24"/>
        </w:rPr>
      </w:pPr>
      <w:r w:rsidRPr="00997D0F">
        <w:rPr>
          <w:rFonts w:ascii="Times New Roman" w:hAnsi="Times New Roman"/>
          <w:b/>
          <w:sz w:val="24"/>
        </w:rPr>
        <w:t>Ders kitapları</w:t>
      </w:r>
    </w:p>
    <w:p w:rsidR="00EA6DCF" w:rsidRPr="00997D0F" w:rsidRDefault="00EA6DCF" w:rsidP="00EA6DCF">
      <w:pPr>
        <w:widowControl w:val="0"/>
        <w:numPr>
          <w:ilvl w:val="0"/>
          <w:numId w:val="21"/>
        </w:numPr>
        <w:autoSpaceDE w:val="0"/>
        <w:autoSpaceDN w:val="0"/>
        <w:adjustRightInd w:val="0"/>
        <w:spacing w:after="240" w:line="360" w:lineRule="auto"/>
        <w:contextualSpacing/>
        <w:rPr>
          <w:rFonts w:ascii="Times New Roman" w:hAnsi="Times New Roman"/>
          <w:sz w:val="24"/>
          <w:lang w:val="en-US"/>
        </w:rPr>
      </w:pPr>
      <w:proofErr w:type="spellStart"/>
      <w:r w:rsidRPr="00997D0F">
        <w:rPr>
          <w:rFonts w:ascii="Times New Roman" w:hAnsi="Times New Roman"/>
          <w:sz w:val="24"/>
          <w:lang w:val="en-US"/>
        </w:rPr>
        <w:t>Beyazova</w:t>
      </w:r>
      <w:proofErr w:type="spellEnd"/>
      <w:r w:rsidRPr="00997D0F">
        <w:rPr>
          <w:rFonts w:ascii="Times New Roman" w:hAnsi="Times New Roman"/>
          <w:sz w:val="24"/>
          <w:lang w:val="en-US"/>
        </w:rPr>
        <w:t xml:space="preserve"> M, </w:t>
      </w:r>
      <w:proofErr w:type="spellStart"/>
      <w:r w:rsidRPr="00997D0F">
        <w:rPr>
          <w:rFonts w:ascii="Times New Roman" w:hAnsi="Times New Roman"/>
          <w:sz w:val="24"/>
          <w:lang w:val="en-US"/>
        </w:rPr>
        <w:t>Gökçe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Kutsal</w:t>
      </w:r>
      <w:proofErr w:type="spellEnd"/>
      <w:r w:rsidRPr="00997D0F">
        <w:rPr>
          <w:rFonts w:ascii="Times New Roman" w:hAnsi="Times New Roman"/>
          <w:sz w:val="24"/>
          <w:lang w:val="en-US"/>
        </w:rPr>
        <w:t xml:space="preserve"> Y. </w:t>
      </w:r>
      <w:proofErr w:type="spellStart"/>
      <w:r w:rsidRPr="00997D0F">
        <w:rPr>
          <w:rFonts w:ascii="Times New Roman" w:hAnsi="Times New Roman"/>
          <w:sz w:val="24"/>
          <w:lang w:val="en-US"/>
        </w:rPr>
        <w:t>Fiziksel</w:t>
      </w:r>
      <w:proofErr w:type="spellEnd"/>
      <w:r w:rsidRPr="00997D0F">
        <w:rPr>
          <w:rFonts w:ascii="Times New Roman" w:hAnsi="Times New Roman"/>
          <w:sz w:val="24"/>
          <w:lang w:val="en-US"/>
        </w:rPr>
        <w:t xml:space="preserve"> Tıp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Rehabilitasyon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Cilt</w:t>
      </w:r>
      <w:proofErr w:type="spellEnd"/>
      <w:r w:rsidRPr="00997D0F">
        <w:rPr>
          <w:rFonts w:ascii="Times New Roman" w:hAnsi="Times New Roman"/>
          <w:sz w:val="24"/>
          <w:lang w:val="en-US"/>
        </w:rPr>
        <w:t xml:space="preserve"> 2, </w:t>
      </w:r>
      <w:proofErr w:type="spellStart"/>
      <w:r w:rsidRPr="00997D0F">
        <w:rPr>
          <w:rFonts w:ascii="Times New Roman" w:hAnsi="Times New Roman"/>
          <w:sz w:val="24"/>
          <w:lang w:val="en-US"/>
        </w:rPr>
        <w:t>Günes</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Kitapevi</w:t>
      </w:r>
      <w:proofErr w:type="spellEnd"/>
      <w:r w:rsidRPr="00997D0F">
        <w:rPr>
          <w:rFonts w:ascii="Times New Roman" w:hAnsi="Times New Roman"/>
          <w:sz w:val="24"/>
          <w:lang w:val="en-US"/>
        </w:rPr>
        <w:t xml:space="preserve"> , </w:t>
      </w:r>
      <w:r w:rsidRPr="00997D0F">
        <w:rPr>
          <w:rFonts w:ascii="Times New Roman" w:hAnsi="Times New Roman"/>
          <w:sz w:val="24"/>
          <w:lang w:val="en-US"/>
        </w:rPr>
        <w:lastRenderedPageBreak/>
        <w:t>Ankara, 2000</w:t>
      </w:r>
    </w:p>
    <w:p w:rsidR="00EA6DCF" w:rsidRPr="00997D0F" w:rsidRDefault="00EA6DCF" w:rsidP="00EA6DCF">
      <w:pPr>
        <w:numPr>
          <w:ilvl w:val="0"/>
          <w:numId w:val="21"/>
        </w:numPr>
        <w:spacing w:line="360" w:lineRule="auto"/>
        <w:rPr>
          <w:rFonts w:ascii="Times New Roman" w:hAnsi="Times New Roman"/>
          <w:sz w:val="24"/>
        </w:rPr>
      </w:pPr>
      <w:r w:rsidRPr="00997D0F">
        <w:rPr>
          <w:rFonts w:ascii="Times New Roman" w:hAnsi="Times New Roman"/>
          <w:sz w:val="24"/>
        </w:rPr>
        <w:t xml:space="preserve">Edward E. (2000). </w:t>
      </w:r>
      <w:proofErr w:type="spellStart"/>
      <w:r w:rsidRPr="00997D0F">
        <w:rPr>
          <w:rFonts w:ascii="Times New Roman" w:hAnsi="Times New Roman"/>
          <w:sz w:val="24"/>
        </w:rPr>
        <w:t>Cornwell</w:t>
      </w:r>
      <w:proofErr w:type="spellEnd"/>
      <w:r w:rsidRPr="00997D0F">
        <w:rPr>
          <w:rFonts w:ascii="Times New Roman" w:hAnsi="Times New Roman"/>
          <w:sz w:val="24"/>
        </w:rPr>
        <w:t xml:space="preserve"> III. </w:t>
      </w:r>
      <w:proofErr w:type="spellStart"/>
      <w:r w:rsidRPr="00997D0F">
        <w:rPr>
          <w:rFonts w:ascii="Times New Roman" w:hAnsi="Times New Roman"/>
          <w:sz w:val="24"/>
        </w:rPr>
        <w:t>Initial</w:t>
      </w:r>
      <w:proofErr w:type="spellEnd"/>
      <w:r w:rsidRPr="00997D0F">
        <w:rPr>
          <w:rFonts w:ascii="Times New Roman" w:hAnsi="Times New Roman"/>
          <w:sz w:val="24"/>
        </w:rPr>
        <w:t xml:space="preserve"> </w:t>
      </w:r>
      <w:proofErr w:type="spellStart"/>
      <w:r w:rsidRPr="00997D0F">
        <w:rPr>
          <w:rFonts w:ascii="Times New Roman" w:hAnsi="Times New Roman"/>
          <w:sz w:val="24"/>
        </w:rPr>
        <w:t>Approach</w:t>
      </w:r>
      <w:proofErr w:type="spellEnd"/>
      <w:r w:rsidRPr="00997D0F">
        <w:rPr>
          <w:rFonts w:ascii="Times New Roman" w:hAnsi="Times New Roman"/>
          <w:sz w:val="24"/>
        </w:rPr>
        <w:t xml:space="preserve"> </w:t>
      </w:r>
      <w:proofErr w:type="spellStart"/>
      <w:r w:rsidRPr="00997D0F">
        <w:rPr>
          <w:rFonts w:ascii="Times New Roman" w:hAnsi="Times New Roman"/>
          <w:sz w:val="24"/>
        </w:rPr>
        <w:t>to</w:t>
      </w:r>
      <w:proofErr w:type="spellEnd"/>
      <w:r w:rsidRPr="00997D0F">
        <w:rPr>
          <w:rFonts w:ascii="Times New Roman" w:hAnsi="Times New Roman"/>
          <w:sz w:val="24"/>
        </w:rPr>
        <w:t xml:space="preserve"> </w:t>
      </w:r>
      <w:proofErr w:type="spellStart"/>
      <w:r w:rsidRPr="00997D0F">
        <w:rPr>
          <w:rFonts w:ascii="Times New Roman" w:hAnsi="Times New Roman"/>
          <w:sz w:val="24"/>
        </w:rPr>
        <w:t>Trauma</w:t>
      </w:r>
      <w:proofErr w:type="spellEnd"/>
      <w:r w:rsidRPr="00997D0F">
        <w:rPr>
          <w:rFonts w:ascii="Times New Roman" w:hAnsi="Times New Roman"/>
          <w:sz w:val="24"/>
        </w:rPr>
        <w:t xml:space="preserve"> </w:t>
      </w:r>
      <w:proofErr w:type="spellStart"/>
      <w:r w:rsidRPr="00997D0F">
        <w:rPr>
          <w:rFonts w:ascii="Times New Roman" w:hAnsi="Times New Roman"/>
          <w:sz w:val="24"/>
        </w:rPr>
        <w:t>Patient</w:t>
      </w:r>
      <w:proofErr w:type="spellEnd"/>
      <w:proofErr w:type="gramStart"/>
      <w:r w:rsidRPr="00997D0F">
        <w:rPr>
          <w:rFonts w:ascii="Times New Roman" w:hAnsi="Times New Roman"/>
          <w:sz w:val="24"/>
        </w:rPr>
        <w:t>.:</w:t>
      </w:r>
      <w:proofErr w:type="gramEnd"/>
      <w:r w:rsidRPr="00997D0F">
        <w:rPr>
          <w:rFonts w:ascii="Times New Roman" w:hAnsi="Times New Roman"/>
          <w:sz w:val="24"/>
        </w:rPr>
        <w:t xml:space="preserve"> </w:t>
      </w:r>
      <w:proofErr w:type="spellStart"/>
      <w:r w:rsidRPr="00997D0F">
        <w:rPr>
          <w:rFonts w:ascii="Times New Roman" w:hAnsi="Times New Roman"/>
          <w:sz w:val="24"/>
        </w:rPr>
        <w:t>Tintinalli</w:t>
      </w:r>
      <w:proofErr w:type="spellEnd"/>
      <w:r w:rsidRPr="00997D0F">
        <w:rPr>
          <w:rFonts w:ascii="Times New Roman" w:hAnsi="Times New Roman"/>
          <w:sz w:val="24"/>
        </w:rPr>
        <w:t xml:space="preserve"> JE, </w:t>
      </w:r>
      <w:proofErr w:type="spellStart"/>
      <w:r w:rsidRPr="00997D0F">
        <w:rPr>
          <w:rFonts w:ascii="Times New Roman" w:hAnsi="Times New Roman"/>
          <w:sz w:val="24"/>
        </w:rPr>
        <w:t>Ruiz</w:t>
      </w:r>
      <w:proofErr w:type="spellEnd"/>
      <w:r w:rsidRPr="00997D0F">
        <w:rPr>
          <w:rFonts w:ascii="Times New Roman" w:hAnsi="Times New Roman"/>
          <w:sz w:val="24"/>
        </w:rPr>
        <w:t xml:space="preserve"> E, </w:t>
      </w:r>
      <w:proofErr w:type="spellStart"/>
      <w:r w:rsidRPr="00997D0F">
        <w:rPr>
          <w:rFonts w:ascii="Times New Roman" w:hAnsi="Times New Roman"/>
          <w:sz w:val="24"/>
        </w:rPr>
        <w:t>KromeRL</w:t>
      </w:r>
      <w:proofErr w:type="spellEnd"/>
      <w:r w:rsidRPr="00997D0F">
        <w:rPr>
          <w:rFonts w:ascii="Times New Roman" w:hAnsi="Times New Roman"/>
          <w:sz w:val="24"/>
        </w:rPr>
        <w:t xml:space="preserve">, </w:t>
      </w:r>
      <w:proofErr w:type="spellStart"/>
      <w:r w:rsidRPr="00997D0F">
        <w:rPr>
          <w:rFonts w:ascii="Times New Roman" w:hAnsi="Times New Roman"/>
          <w:sz w:val="24"/>
        </w:rPr>
        <w:t>eds</w:t>
      </w:r>
      <w:proofErr w:type="spellEnd"/>
      <w:r w:rsidRPr="00997D0F">
        <w:rPr>
          <w:rFonts w:ascii="Times New Roman" w:hAnsi="Times New Roman"/>
          <w:sz w:val="24"/>
        </w:rPr>
        <w:t xml:space="preserve">. </w:t>
      </w:r>
      <w:proofErr w:type="spellStart"/>
      <w:r w:rsidRPr="00997D0F">
        <w:rPr>
          <w:rFonts w:ascii="Times New Roman" w:hAnsi="Times New Roman"/>
          <w:sz w:val="24"/>
        </w:rPr>
        <w:t>Emergency</w:t>
      </w:r>
      <w:proofErr w:type="spellEnd"/>
      <w:r w:rsidRPr="00997D0F">
        <w:rPr>
          <w:rFonts w:ascii="Times New Roman" w:hAnsi="Times New Roman"/>
          <w:sz w:val="24"/>
        </w:rPr>
        <w:t xml:space="preserve"> </w:t>
      </w:r>
      <w:proofErr w:type="spellStart"/>
      <w:r w:rsidRPr="00997D0F">
        <w:rPr>
          <w:rFonts w:ascii="Times New Roman" w:hAnsi="Times New Roman"/>
          <w:sz w:val="24"/>
        </w:rPr>
        <w:t>Medicine</w:t>
      </w:r>
      <w:proofErr w:type="spellEnd"/>
      <w:r w:rsidRPr="00997D0F">
        <w:rPr>
          <w:rFonts w:ascii="Times New Roman" w:hAnsi="Times New Roman"/>
          <w:sz w:val="24"/>
        </w:rPr>
        <w:t xml:space="preserve">: A </w:t>
      </w:r>
      <w:proofErr w:type="spellStart"/>
      <w:r w:rsidRPr="00997D0F">
        <w:rPr>
          <w:rFonts w:ascii="Times New Roman" w:hAnsi="Times New Roman"/>
          <w:sz w:val="24"/>
        </w:rPr>
        <w:t>comprehensive</w:t>
      </w:r>
      <w:proofErr w:type="spellEnd"/>
      <w:r w:rsidRPr="00997D0F">
        <w:rPr>
          <w:rFonts w:ascii="Times New Roman" w:hAnsi="Times New Roman"/>
          <w:sz w:val="24"/>
        </w:rPr>
        <w:t xml:space="preserve"> </w:t>
      </w:r>
      <w:proofErr w:type="spellStart"/>
      <w:r w:rsidRPr="00997D0F">
        <w:rPr>
          <w:rFonts w:ascii="Times New Roman" w:hAnsi="Times New Roman"/>
          <w:sz w:val="24"/>
        </w:rPr>
        <w:t>Study</w:t>
      </w:r>
      <w:proofErr w:type="spellEnd"/>
      <w:r w:rsidRPr="00997D0F">
        <w:rPr>
          <w:rFonts w:ascii="Times New Roman" w:hAnsi="Times New Roman"/>
          <w:sz w:val="24"/>
        </w:rPr>
        <w:t xml:space="preserve"> Guide, 5th ed. New York: </w:t>
      </w:r>
      <w:proofErr w:type="spellStart"/>
      <w:r w:rsidRPr="00997D0F">
        <w:rPr>
          <w:rFonts w:ascii="Times New Roman" w:hAnsi="Times New Roman"/>
          <w:sz w:val="24"/>
        </w:rPr>
        <w:t>McGrawHill</w:t>
      </w:r>
      <w:proofErr w:type="spellEnd"/>
      <w:r w:rsidRPr="00997D0F">
        <w:rPr>
          <w:rFonts w:ascii="Times New Roman" w:hAnsi="Times New Roman"/>
          <w:sz w:val="24"/>
        </w:rPr>
        <w:t>: 1609-1613.</w:t>
      </w:r>
    </w:p>
    <w:p w:rsidR="00EA6DCF" w:rsidRPr="00997D0F" w:rsidRDefault="00EA6DCF" w:rsidP="00EA6DCF">
      <w:pPr>
        <w:pStyle w:val="GvdeMetni"/>
        <w:spacing w:line="360" w:lineRule="auto"/>
        <w:rPr>
          <w:rFonts w:ascii="Times New Roman" w:hAnsi="Times New Roman"/>
          <w:sz w:val="24"/>
          <w:lang w:val="en-US"/>
        </w:rPr>
      </w:pPr>
    </w:p>
    <w:p w:rsidR="00EA6DCF" w:rsidRPr="00997D0F" w:rsidRDefault="00EA6DCF" w:rsidP="00EA6DCF">
      <w:pPr>
        <w:pStyle w:val="GvdeMetni"/>
        <w:spacing w:line="360" w:lineRule="auto"/>
        <w:rPr>
          <w:rFonts w:ascii="Times New Roman" w:hAnsi="Times New Roman"/>
          <w:color w:val="000000"/>
          <w:sz w:val="24"/>
          <w:lang w:eastAsia="ar-SA"/>
        </w:rPr>
      </w:pPr>
      <w:r w:rsidRPr="00997D0F">
        <w:rPr>
          <w:rFonts w:ascii="Times New Roman" w:hAnsi="Times New Roman"/>
          <w:b/>
          <w:sz w:val="24"/>
        </w:rPr>
        <w:t xml:space="preserve"> </w:t>
      </w:r>
      <w:r w:rsidRPr="00997D0F">
        <w:rPr>
          <w:rFonts w:ascii="Times New Roman" w:hAnsi="Times New Roman"/>
          <w:b/>
          <w:sz w:val="24"/>
          <w:lang w:val="tr-TR"/>
        </w:rPr>
        <w:t>OPO</w:t>
      </w:r>
      <w:r w:rsidRPr="00997D0F">
        <w:rPr>
          <w:rFonts w:ascii="Times New Roman" w:hAnsi="Times New Roman"/>
          <w:b/>
          <w:sz w:val="24"/>
        </w:rPr>
        <w:t>213 Mesleki Rehabilitasyon (3 0 3)</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roofErr w:type="spellStart"/>
      <w:r w:rsidRPr="00997D0F">
        <w:rPr>
          <w:rFonts w:ascii="Times New Roman" w:hAnsi="Times New Roman"/>
          <w:sz w:val="24"/>
          <w:lang w:val="en-US"/>
        </w:rPr>
        <w:t>Mesleki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rehabilitasyon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mesleki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rehabilitasyonda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deerlendirme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itim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ergonomi</w:t>
      </w:r>
      <w:proofErr w:type="spellEnd"/>
      <w:r w:rsidRPr="00997D0F">
        <w:rPr>
          <w:rFonts w:ascii="Times New Roman" w:hAnsi="Times New Roman"/>
          <w:sz w:val="24"/>
          <w:lang w:val="en-US"/>
        </w:rPr>
        <w:t xml:space="preserve">, i </w:t>
      </w:r>
      <w:proofErr w:type="spellStart"/>
      <w:r w:rsidRPr="00997D0F">
        <w:rPr>
          <w:rFonts w:ascii="Times New Roman" w:hAnsi="Times New Roman"/>
          <w:sz w:val="24"/>
          <w:lang w:val="en-US"/>
        </w:rPr>
        <w:t>analizi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roofErr w:type="spellStart"/>
      <w:proofErr w:type="gramStart"/>
      <w:r w:rsidRPr="00997D0F">
        <w:rPr>
          <w:rFonts w:ascii="Times New Roman" w:hAnsi="Times New Roman"/>
          <w:sz w:val="24"/>
          <w:lang w:val="en-US"/>
        </w:rPr>
        <w:t>çalma</w:t>
      </w:r>
      <w:proofErr w:type="spellEnd"/>
      <w:proofErr w:type="gramEnd"/>
      <w:r w:rsidRPr="00997D0F">
        <w:rPr>
          <w:rFonts w:ascii="Times New Roman" w:hAnsi="Times New Roman"/>
          <w:sz w:val="24"/>
          <w:lang w:val="en-US"/>
        </w:rPr>
        <w:t xml:space="preserve"> </w:t>
      </w:r>
      <w:proofErr w:type="spellStart"/>
      <w:r w:rsidRPr="00997D0F">
        <w:rPr>
          <w:rFonts w:ascii="Times New Roman" w:hAnsi="Times New Roman"/>
          <w:sz w:val="24"/>
          <w:lang w:val="en-US"/>
        </w:rPr>
        <w:t>kapasitesinin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deerlendirilmesi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endüstride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yaralanmalar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önleyici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yaklamlar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iyeri</w:t>
      </w:r>
      <w:proofErr w:type="spellEnd"/>
      <w:r w:rsidRPr="00997D0F">
        <w:rPr>
          <w:rFonts w:ascii="Times New Roman" w:hAnsi="Times New Roman"/>
          <w:sz w:val="24"/>
          <w:lang w:val="en-US"/>
        </w:rPr>
        <w:t xml:space="preserve"> </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roofErr w:type="spellStart"/>
      <w:proofErr w:type="gramStart"/>
      <w:r w:rsidRPr="00997D0F">
        <w:rPr>
          <w:rFonts w:ascii="Times New Roman" w:hAnsi="Times New Roman"/>
          <w:sz w:val="24"/>
          <w:lang w:val="en-US"/>
        </w:rPr>
        <w:t>düzenlemeleri</w:t>
      </w:r>
      <w:proofErr w:type="spellEnd"/>
      <w:proofErr w:type="gramEnd"/>
      <w:r w:rsidRPr="00997D0F">
        <w:rPr>
          <w:rFonts w:ascii="Times New Roman" w:hAnsi="Times New Roman"/>
          <w:sz w:val="24"/>
          <w:lang w:val="en-US"/>
        </w:rPr>
        <w:t xml:space="preserve">, </w:t>
      </w:r>
      <w:proofErr w:type="spellStart"/>
      <w:r w:rsidRPr="00997D0F">
        <w:rPr>
          <w:rFonts w:ascii="Times New Roman" w:hAnsi="Times New Roman"/>
          <w:sz w:val="24"/>
          <w:lang w:val="en-US"/>
        </w:rPr>
        <w:t>özürlüler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için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ev</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düzenlemeleri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çevresel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mimari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engeller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düzenlemelerin</w:t>
      </w:r>
      <w:proofErr w:type="spellEnd"/>
      <w:r w:rsidRPr="00997D0F">
        <w:rPr>
          <w:rFonts w:ascii="Times New Roman" w:hAnsi="Times New Roman"/>
          <w:sz w:val="24"/>
          <w:lang w:val="en-US"/>
        </w:rPr>
        <w:t xml:space="preserve"> </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roofErr w:type="spellStart"/>
      <w:proofErr w:type="gramStart"/>
      <w:r w:rsidRPr="00997D0F">
        <w:rPr>
          <w:rFonts w:ascii="Times New Roman" w:hAnsi="Times New Roman"/>
          <w:sz w:val="24"/>
          <w:lang w:val="en-US"/>
        </w:rPr>
        <w:t>gözden</w:t>
      </w:r>
      <w:proofErr w:type="spellEnd"/>
      <w:proofErr w:type="gramEnd"/>
      <w:r w:rsidRPr="00997D0F">
        <w:rPr>
          <w:rFonts w:ascii="Times New Roman" w:hAnsi="Times New Roman"/>
          <w:sz w:val="24"/>
          <w:lang w:val="en-US"/>
        </w:rPr>
        <w:t xml:space="preserve"> </w:t>
      </w:r>
      <w:proofErr w:type="spellStart"/>
      <w:r w:rsidRPr="00997D0F">
        <w:rPr>
          <w:rFonts w:ascii="Times New Roman" w:hAnsi="Times New Roman"/>
          <w:sz w:val="24"/>
          <w:lang w:val="en-US"/>
        </w:rPr>
        <w:t>geçirilmesi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saha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çalmaları</w:t>
      </w:r>
      <w:proofErr w:type="spellEnd"/>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proofErr w:type="spellStart"/>
      <w:r w:rsidRPr="00997D0F">
        <w:rPr>
          <w:rFonts w:ascii="Times New Roman" w:hAnsi="Times New Roman"/>
          <w:b/>
          <w:sz w:val="24"/>
          <w:lang w:val="en-US"/>
        </w:rPr>
        <w:t>Ders</w:t>
      </w:r>
      <w:proofErr w:type="spellEnd"/>
      <w:r w:rsidRPr="00997D0F">
        <w:rPr>
          <w:rFonts w:ascii="Times New Roman" w:hAnsi="Times New Roman"/>
          <w:b/>
          <w:sz w:val="24"/>
          <w:lang w:val="en-US"/>
        </w:rPr>
        <w:t xml:space="preserve"> </w:t>
      </w:r>
      <w:proofErr w:type="spellStart"/>
      <w:proofErr w:type="gramStart"/>
      <w:r w:rsidRPr="00997D0F">
        <w:rPr>
          <w:rFonts w:ascii="Times New Roman" w:hAnsi="Times New Roman"/>
          <w:b/>
          <w:sz w:val="24"/>
          <w:lang w:val="en-US"/>
        </w:rPr>
        <w:t>Kitapları</w:t>
      </w:r>
      <w:proofErr w:type="spellEnd"/>
      <w:r w:rsidRPr="00997D0F">
        <w:rPr>
          <w:rFonts w:ascii="Times New Roman" w:hAnsi="Times New Roman"/>
          <w:b/>
          <w:sz w:val="24"/>
          <w:lang w:val="en-US"/>
        </w:rPr>
        <w:t xml:space="preserve"> :</w:t>
      </w:r>
      <w:proofErr w:type="gramEnd"/>
    </w:p>
    <w:p w:rsidR="00EA6DCF" w:rsidRPr="00997D0F" w:rsidRDefault="00EA6DCF" w:rsidP="00EA6DCF">
      <w:pPr>
        <w:widowControl w:val="0"/>
        <w:numPr>
          <w:ilvl w:val="0"/>
          <w:numId w:val="22"/>
        </w:numPr>
        <w:autoSpaceDE w:val="0"/>
        <w:autoSpaceDN w:val="0"/>
        <w:adjustRightInd w:val="0"/>
        <w:spacing w:after="240" w:line="360" w:lineRule="auto"/>
        <w:contextualSpacing/>
        <w:rPr>
          <w:rFonts w:ascii="Times New Roman" w:hAnsi="Times New Roman"/>
          <w:sz w:val="24"/>
          <w:lang w:val="en-US"/>
        </w:rPr>
      </w:pPr>
      <w:r w:rsidRPr="00997D0F">
        <w:rPr>
          <w:rFonts w:ascii="Times New Roman" w:hAnsi="Times New Roman"/>
          <w:sz w:val="24"/>
          <w:lang w:val="en-US"/>
        </w:rPr>
        <w:t xml:space="preserve">Scully RM, Barnes MR, “Physical Therapy, </w:t>
      </w:r>
      <w:proofErr w:type="spellStart"/>
      <w:r w:rsidRPr="00997D0F">
        <w:rPr>
          <w:rFonts w:ascii="Times New Roman" w:hAnsi="Times New Roman"/>
          <w:sz w:val="24"/>
          <w:lang w:val="en-US"/>
        </w:rPr>
        <w:t>Lippincotti</w:t>
      </w:r>
      <w:proofErr w:type="spellEnd"/>
      <w:r w:rsidRPr="00997D0F">
        <w:rPr>
          <w:rFonts w:ascii="Times New Roman" w:hAnsi="Times New Roman"/>
          <w:sz w:val="24"/>
          <w:lang w:val="en-US"/>
        </w:rPr>
        <w:t xml:space="preserve"> Co, Philadelphia, 1989 </w:t>
      </w:r>
    </w:p>
    <w:p w:rsidR="00EA6DCF" w:rsidRPr="00997D0F" w:rsidRDefault="00EA6DCF" w:rsidP="00EA6DCF">
      <w:pPr>
        <w:widowControl w:val="0"/>
        <w:numPr>
          <w:ilvl w:val="0"/>
          <w:numId w:val="22"/>
        </w:numPr>
        <w:autoSpaceDE w:val="0"/>
        <w:autoSpaceDN w:val="0"/>
        <w:adjustRightInd w:val="0"/>
        <w:spacing w:after="240" w:line="360" w:lineRule="auto"/>
        <w:contextualSpacing/>
        <w:rPr>
          <w:rFonts w:ascii="Times New Roman" w:hAnsi="Times New Roman"/>
          <w:sz w:val="24"/>
          <w:lang w:val="en-US"/>
        </w:rPr>
      </w:pPr>
      <w:proofErr w:type="spellStart"/>
      <w:r w:rsidRPr="00997D0F">
        <w:rPr>
          <w:rFonts w:ascii="Times New Roman" w:hAnsi="Times New Roman"/>
          <w:sz w:val="24"/>
          <w:lang w:val="en-US"/>
        </w:rPr>
        <w:t>Trombly</w:t>
      </w:r>
      <w:proofErr w:type="spellEnd"/>
      <w:r w:rsidRPr="00997D0F">
        <w:rPr>
          <w:rFonts w:ascii="Times New Roman" w:hAnsi="Times New Roman"/>
          <w:sz w:val="24"/>
          <w:lang w:val="en-US"/>
        </w:rPr>
        <w:t xml:space="preserve">, CA “Occupational Therapy for Physical Dysfunction”, </w:t>
      </w:r>
      <w:proofErr w:type="spellStart"/>
      <w:r w:rsidRPr="00997D0F">
        <w:rPr>
          <w:rFonts w:ascii="Times New Roman" w:hAnsi="Times New Roman"/>
          <w:sz w:val="24"/>
          <w:lang w:val="en-US"/>
        </w:rPr>
        <w:t>William&amp;Wilkins</w:t>
      </w:r>
      <w:proofErr w:type="spellEnd"/>
      <w:r w:rsidRPr="00997D0F">
        <w:rPr>
          <w:rFonts w:ascii="Times New Roman" w:hAnsi="Times New Roman"/>
          <w:sz w:val="24"/>
          <w:lang w:val="en-US"/>
        </w:rPr>
        <w:t>, 1989, Baltimore, USA</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OPO215 Satış ve Pazarlama Teknikleri</w:t>
      </w:r>
    </w:p>
    <w:p w:rsidR="00EA6DCF" w:rsidRPr="00997D0F" w:rsidRDefault="00EA6DCF" w:rsidP="00EA6DCF">
      <w:pPr>
        <w:pStyle w:val="GvdeMetni"/>
        <w:spacing w:line="360" w:lineRule="auto"/>
        <w:rPr>
          <w:rFonts w:ascii="Times New Roman" w:hAnsi="Times New Roman"/>
          <w:color w:val="363636"/>
          <w:sz w:val="24"/>
          <w:shd w:val="clear" w:color="auto" w:fill="FFFFFF"/>
          <w:lang w:val="tr-TR"/>
        </w:rPr>
      </w:pPr>
      <w:proofErr w:type="spellStart"/>
      <w:r w:rsidRPr="00997D0F">
        <w:rPr>
          <w:rFonts w:ascii="Times New Roman" w:hAnsi="Times New Roman"/>
          <w:sz w:val="24"/>
          <w:lang w:val="en-US" w:eastAsia="tr-TR"/>
        </w:rPr>
        <w:t>Pazarlama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tanımı</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pazarlama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ile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ilgili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kavramlar</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Pazarlama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Sistemi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stratejik</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planlama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pazarlama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süreci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bölümlemesi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Hedef</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Konumlandırması</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pazarlama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Bileşimi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Pazarlamanın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Mikro</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Çevresi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Pazarlamanın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Makro</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Çevresi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Ürün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Kavramı</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ürün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sınıflandırmaları</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Ürün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yaşam</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eğrisi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yeni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ürün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geliştirme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süreci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Marka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ambalaj</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etiket</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kalite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garanti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Fiyat</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fiyatlandırma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yöntemleri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Fiyat</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farklılaştırma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psikolojik</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fiyatlandırma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stratejileri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Dağıtım</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kanalı</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kanal</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üyelerinin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işlevleri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dolaylı</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dolaysız</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dağıtım</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dağıtım</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kanalında</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bütünleşme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stratejileriToptancılık</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perakendecilik</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fiziksel</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dağıtım</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İletişim</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süreci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reklam</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satış</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özendirici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araçlar</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Satış</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yönetimi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ve</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kişisel</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satış</w:t>
      </w:r>
      <w:proofErr w:type="spellEnd"/>
      <w:r w:rsidRPr="00997D0F">
        <w:rPr>
          <w:rFonts w:ascii="Times New Roman" w:hAnsi="Times New Roman"/>
          <w:sz w:val="24"/>
          <w:lang w:val="en-US" w:eastAsia="tr-TR"/>
        </w:rPr>
        <w:t>.</w:t>
      </w:r>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proofErr w:type="spellStart"/>
      <w:r w:rsidRPr="00997D0F">
        <w:rPr>
          <w:rFonts w:ascii="Times New Roman" w:hAnsi="Times New Roman"/>
          <w:b/>
          <w:sz w:val="24"/>
          <w:lang w:val="en-US"/>
        </w:rPr>
        <w:t>Ders</w:t>
      </w:r>
      <w:proofErr w:type="spellEnd"/>
      <w:r w:rsidRPr="00997D0F">
        <w:rPr>
          <w:rFonts w:ascii="Times New Roman" w:hAnsi="Times New Roman"/>
          <w:b/>
          <w:sz w:val="24"/>
          <w:lang w:val="en-US"/>
        </w:rPr>
        <w:t xml:space="preserve"> </w:t>
      </w:r>
      <w:proofErr w:type="spellStart"/>
      <w:proofErr w:type="gramStart"/>
      <w:r w:rsidRPr="00997D0F">
        <w:rPr>
          <w:rFonts w:ascii="Times New Roman" w:hAnsi="Times New Roman"/>
          <w:b/>
          <w:sz w:val="24"/>
          <w:lang w:val="en-US"/>
        </w:rPr>
        <w:t>Kitapları</w:t>
      </w:r>
      <w:proofErr w:type="spellEnd"/>
      <w:r w:rsidRPr="00997D0F">
        <w:rPr>
          <w:rFonts w:ascii="Times New Roman" w:hAnsi="Times New Roman"/>
          <w:b/>
          <w:sz w:val="24"/>
          <w:lang w:val="en-US"/>
        </w:rPr>
        <w:t xml:space="preserve"> :</w:t>
      </w:r>
      <w:proofErr w:type="gramEnd"/>
    </w:p>
    <w:p w:rsidR="00EA6DCF" w:rsidRPr="00997D0F" w:rsidRDefault="00EA6DCF" w:rsidP="00EA6DCF">
      <w:pPr>
        <w:pStyle w:val="GvdeMetni"/>
        <w:numPr>
          <w:ilvl w:val="0"/>
          <w:numId w:val="27"/>
        </w:numPr>
        <w:spacing w:line="360" w:lineRule="auto"/>
        <w:rPr>
          <w:rFonts w:ascii="Times New Roman" w:hAnsi="Times New Roman"/>
          <w:sz w:val="24"/>
          <w:lang w:val="en-US" w:eastAsia="tr-TR"/>
        </w:rPr>
      </w:pPr>
      <w:proofErr w:type="spellStart"/>
      <w:r w:rsidRPr="00997D0F">
        <w:rPr>
          <w:rFonts w:ascii="Times New Roman" w:hAnsi="Times New Roman"/>
          <w:sz w:val="24"/>
          <w:lang w:val="en-US" w:eastAsia="tr-TR"/>
        </w:rPr>
        <w:t>Tunçer</w:t>
      </w:r>
      <w:proofErr w:type="spellEnd"/>
      <w:r w:rsidRPr="00997D0F">
        <w:rPr>
          <w:rFonts w:ascii="Times New Roman" w:hAnsi="Times New Roman"/>
          <w:sz w:val="24"/>
          <w:lang w:val="en-US" w:eastAsia="tr-TR"/>
        </w:rPr>
        <w:t xml:space="preserve"> P., (2017),  </w:t>
      </w:r>
      <w:proofErr w:type="spellStart"/>
      <w:r w:rsidRPr="00997D0F">
        <w:rPr>
          <w:rFonts w:ascii="Times New Roman" w:hAnsi="Times New Roman"/>
          <w:sz w:val="24"/>
          <w:lang w:val="en-US" w:eastAsia="tr-TR"/>
        </w:rPr>
        <w:t>Satış</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Teknikleri</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Ekin</w:t>
      </w:r>
      <w:proofErr w:type="spellEnd"/>
      <w:r w:rsidRPr="00997D0F">
        <w:rPr>
          <w:rFonts w:ascii="Times New Roman" w:hAnsi="Times New Roman"/>
          <w:sz w:val="24"/>
          <w:lang w:val="en-US" w:eastAsia="tr-TR"/>
        </w:rPr>
        <w:t xml:space="preserve"> </w:t>
      </w:r>
      <w:proofErr w:type="spellStart"/>
      <w:r w:rsidRPr="00997D0F">
        <w:rPr>
          <w:rFonts w:ascii="Times New Roman" w:hAnsi="Times New Roman"/>
          <w:sz w:val="24"/>
          <w:lang w:val="en-US" w:eastAsia="tr-TR"/>
        </w:rPr>
        <w:t>Basımevi</w:t>
      </w:r>
      <w:proofErr w:type="spellEnd"/>
    </w:p>
    <w:p w:rsidR="00EA6DCF" w:rsidRDefault="00EA6DCF" w:rsidP="00EA6DCF">
      <w:pPr>
        <w:pStyle w:val="GvdeMetni"/>
        <w:spacing w:line="360" w:lineRule="auto"/>
        <w:ind w:left="720"/>
        <w:rPr>
          <w:rFonts w:ascii="Times New Roman" w:hAnsi="Times New Roman"/>
          <w:sz w:val="24"/>
          <w:lang w:val="en-US" w:eastAsia="tr-TR"/>
        </w:rPr>
      </w:pPr>
    </w:p>
    <w:p w:rsidR="00EA6DCF" w:rsidRPr="00997D0F" w:rsidRDefault="00EA6DCF" w:rsidP="00EA6DCF">
      <w:pPr>
        <w:pStyle w:val="GvdeMetni"/>
        <w:spacing w:line="360" w:lineRule="auto"/>
        <w:ind w:left="720"/>
        <w:rPr>
          <w:rFonts w:ascii="Times New Roman" w:hAnsi="Times New Roman"/>
          <w:sz w:val="24"/>
          <w:lang w:val="en-US" w:eastAsia="tr-TR"/>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217 TRAVMA (3 0 3)</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lastRenderedPageBreak/>
        <w:t xml:space="preserve">Travma Vakalarına Genel Yaklaşımı Uygulamak, Dış Kanamalarda Acil Bakım </w:t>
      </w:r>
      <w:proofErr w:type="spellStart"/>
      <w:r w:rsidRPr="00997D0F">
        <w:rPr>
          <w:rFonts w:ascii="Times New Roman" w:hAnsi="Times New Roman"/>
          <w:sz w:val="24"/>
        </w:rPr>
        <w:t>Uygulamak,Yumuşak</w:t>
      </w:r>
      <w:proofErr w:type="spellEnd"/>
      <w:r w:rsidRPr="00997D0F">
        <w:rPr>
          <w:rFonts w:ascii="Times New Roman" w:hAnsi="Times New Roman"/>
          <w:sz w:val="24"/>
        </w:rPr>
        <w:t xml:space="preserve"> Doku Yaralanmalarında Acil Bakım Uygulamak, Yüz Ve Boyun Yaralanmalarında Acil Bakım Uygulamak, Omurga Yaralanmalarında Acil Bakım Uygulamak, Göğüs Yaralanmalarında Acil Bakım Uygulamak, Karın Yaralanmalarında Acil Bakım Uygulamak, </w:t>
      </w:r>
      <w:proofErr w:type="spellStart"/>
      <w:r w:rsidRPr="00997D0F">
        <w:rPr>
          <w:rFonts w:ascii="Times New Roman" w:hAnsi="Times New Roman"/>
          <w:sz w:val="24"/>
        </w:rPr>
        <w:t>Pelvis</w:t>
      </w:r>
      <w:proofErr w:type="spellEnd"/>
      <w:r w:rsidRPr="00997D0F">
        <w:rPr>
          <w:rFonts w:ascii="Times New Roman" w:hAnsi="Times New Roman"/>
          <w:sz w:val="24"/>
        </w:rPr>
        <w:t xml:space="preserve"> Yaralanmalarında Acil Bakım Uygulamak,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Yaralanmalarında Acil Bakım Uygulamak, Özellikli Travma Olgularına Acil Bakım Uygulamak, Çevresel Acillerde Bakım Uygulamak, Çevresel Acillerde Bakım Uygulamak, Yanıklarda Acil Bakım Uygulamak.</w:t>
      </w:r>
    </w:p>
    <w:p w:rsidR="00EA6DCF" w:rsidRPr="00997D0F" w:rsidRDefault="00EA6DCF" w:rsidP="00EA6DCF">
      <w:pPr>
        <w:suppressAutoHyphens/>
        <w:spacing w:line="360" w:lineRule="auto"/>
        <w:rPr>
          <w:rFonts w:ascii="Times New Roman" w:hAnsi="Times New Roman"/>
          <w:b/>
          <w:color w:val="000000"/>
          <w:sz w:val="24"/>
          <w:lang w:eastAsia="ar-SA"/>
        </w:rPr>
      </w:pPr>
    </w:p>
    <w:p w:rsidR="00EA6DCF" w:rsidRPr="00997D0F" w:rsidRDefault="00EA6DCF" w:rsidP="00EA6DCF">
      <w:pPr>
        <w:suppressAutoHyphens/>
        <w:spacing w:line="360" w:lineRule="auto"/>
        <w:rPr>
          <w:rFonts w:ascii="Times New Roman" w:hAnsi="Times New Roman"/>
          <w:b/>
          <w:color w:val="000000"/>
          <w:sz w:val="24"/>
          <w:lang w:eastAsia="ar-SA"/>
        </w:rPr>
      </w:pPr>
      <w:r w:rsidRPr="00997D0F">
        <w:rPr>
          <w:rFonts w:ascii="Times New Roman" w:hAnsi="Times New Roman"/>
          <w:b/>
          <w:color w:val="000000"/>
          <w:sz w:val="24"/>
          <w:lang w:eastAsia="ar-SA"/>
        </w:rPr>
        <w:t xml:space="preserve">       Ders kitapları:</w:t>
      </w:r>
    </w:p>
    <w:p w:rsidR="00EA6DCF" w:rsidRPr="00997D0F" w:rsidRDefault="00EA6DCF" w:rsidP="00EA6DCF">
      <w:pPr>
        <w:numPr>
          <w:ilvl w:val="0"/>
          <w:numId w:val="18"/>
        </w:numPr>
        <w:suppressAutoHyphens/>
        <w:spacing w:after="200" w:line="360" w:lineRule="auto"/>
        <w:contextualSpacing/>
        <w:rPr>
          <w:rFonts w:ascii="Times New Roman" w:hAnsi="Times New Roman"/>
          <w:b/>
          <w:color w:val="000000"/>
          <w:sz w:val="24"/>
          <w:lang w:eastAsia="ar-SA"/>
        </w:rPr>
      </w:pPr>
      <w:r w:rsidRPr="00997D0F">
        <w:rPr>
          <w:rFonts w:ascii="Times New Roman" w:hAnsi="Times New Roman"/>
          <w:sz w:val="24"/>
        </w:rPr>
        <w:t>Moray G</w:t>
      </w:r>
      <w:proofErr w:type="gramStart"/>
      <w:r w:rsidRPr="00997D0F">
        <w:rPr>
          <w:rFonts w:ascii="Times New Roman" w:hAnsi="Times New Roman"/>
          <w:sz w:val="24"/>
        </w:rPr>
        <w:t>.,</w:t>
      </w:r>
      <w:proofErr w:type="gramEnd"/>
      <w:r w:rsidRPr="00997D0F">
        <w:rPr>
          <w:rFonts w:ascii="Times New Roman" w:hAnsi="Times New Roman"/>
          <w:sz w:val="24"/>
        </w:rPr>
        <w:t xml:space="preserve"> Bilgin N. (2004). Travmada İlkyardım,  Haberal Eğitim Vakfı.</w:t>
      </w:r>
    </w:p>
    <w:p w:rsidR="00EA6DCF" w:rsidRPr="00997D0F" w:rsidRDefault="00EA6DCF" w:rsidP="00EA6DCF">
      <w:pPr>
        <w:numPr>
          <w:ilvl w:val="0"/>
          <w:numId w:val="11"/>
        </w:numPr>
        <w:spacing w:line="360" w:lineRule="auto"/>
        <w:rPr>
          <w:rFonts w:ascii="Times New Roman" w:hAnsi="Times New Roman"/>
          <w:sz w:val="24"/>
        </w:rPr>
      </w:pPr>
      <w:proofErr w:type="spellStart"/>
      <w:r w:rsidRPr="00997D0F">
        <w:rPr>
          <w:rFonts w:ascii="Times New Roman" w:hAnsi="Times New Roman"/>
          <w:sz w:val="24"/>
        </w:rPr>
        <w:t>American</w:t>
      </w:r>
      <w:proofErr w:type="spellEnd"/>
      <w:r w:rsidRPr="00997D0F">
        <w:rPr>
          <w:rFonts w:ascii="Times New Roman" w:hAnsi="Times New Roman"/>
          <w:sz w:val="24"/>
        </w:rPr>
        <w:t xml:space="preserve"> </w:t>
      </w:r>
      <w:proofErr w:type="spellStart"/>
      <w:r w:rsidRPr="00997D0F">
        <w:rPr>
          <w:rFonts w:ascii="Times New Roman" w:hAnsi="Times New Roman"/>
          <w:sz w:val="24"/>
        </w:rPr>
        <w:t>College</w:t>
      </w:r>
      <w:proofErr w:type="spellEnd"/>
      <w:r w:rsidRPr="00997D0F">
        <w:rPr>
          <w:rFonts w:ascii="Times New Roman" w:hAnsi="Times New Roman"/>
          <w:sz w:val="24"/>
        </w:rPr>
        <w:t xml:space="preserve"> of </w:t>
      </w:r>
      <w:proofErr w:type="spellStart"/>
      <w:r w:rsidRPr="00997D0F">
        <w:rPr>
          <w:rFonts w:ascii="Times New Roman" w:hAnsi="Times New Roman"/>
          <w:sz w:val="24"/>
        </w:rPr>
        <w:t>Surgeons</w:t>
      </w:r>
      <w:proofErr w:type="spellEnd"/>
      <w:r w:rsidRPr="00997D0F">
        <w:rPr>
          <w:rFonts w:ascii="Times New Roman" w:hAnsi="Times New Roman"/>
          <w:sz w:val="24"/>
        </w:rPr>
        <w:t xml:space="preserve"> (1997). Advanced </w:t>
      </w:r>
      <w:proofErr w:type="spellStart"/>
      <w:r w:rsidRPr="00997D0F">
        <w:rPr>
          <w:rFonts w:ascii="Times New Roman" w:hAnsi="Times New Roman"/>
          <w:sz w:val="24"/>
        </w:rPr>
        <w:t>Trauma</w:t>
      </w:r>
      <w:proofErr w:type="spellEnd"/>
      <w:r w:rsidRPr="00997D0F">
        <w:rPr>
          <w:rFonts w:ascii="Times New Roman" w:hAnsi="Times New Roman"/>
          <w:sz w:val="24"/>
        </w:rPr>
        <w:t xml:space="preserve"> Life </w:t>
      </w:r>
      <w:proofErr w:type="spellStart"/>
      <w:r w:rsidRPr="00997D0F">
        <w:rPr>
          <w:rFonts w:ascii="Times New Roman" w:hAnsi="Times New Roman"/>
          <w:sz w:val="24"/>
        </w:rPr>
        <w:t>Support</w:t>
      </w:r>
      <w:proofErr w:type="spellEnd"/>
      <w:r w:rsidRPr="00997D0F">
        <w:rPr>
          <w:rFonts w:ascii="Times New Roman" w:hAnsi="Times New Roman"/>
          <w:sz w:val="24"/>
        </w:rPr>
        <w:t xml:space="preserve">. Program </w:t>
      </w:r>
      <w:proofErr w:type="spellStart"/>
      <w:r w:rsidRPr="00997D0F">
        <w:rPr>
          <w:rFonts w:ascii="Times New Roman" w:hAnsi="Times New Roman"/>
          <w:sz w:val="24"/>
        </w:rPr>
        <w:t>for</w:t>
      </w:r>
      <w:proofErr w:type="spellEnd"/>
      <w:r w:rsidRPr="00997D0F">
        <w:rPr>
          <w:rFonts w:ascii="Times New Roman" w:hAnsi="Times New Roman"/>
          <w:sz w:val="24"/>
        </w:rPr>
        <w:t xml:space="preserve"> </w:t>
      </w:r>
      <w:proofErr w:type="spellStart"/>
      <w:r w:rsidRPr="00997D0F">
        <w:rPr>
          <w:rFonts w:ascii="Times New Roman" w:hAnsi="Times New Roman"/>
          <w:sz w:val="24"/>
        </w:rPr>
        <w:t>doctors</w:t>
      </w:r>
      <w:proofErr w:type="spellEnd"/>
      <w:r w:rsidRPr="00997D0F">
        <w:rPr>
          <w:rFonts w:ascii="Times New Roman" w:hAnsi="Times New Roman"/>
          <w:sz w:val="24"/>
        </w:rPr>
        <w:t xml:space="preserve">, 6th ed. Chicago: </w:t>
      </w:r>
      <w:proofErr w:type="spellStart"/>
      <w:r w:rsidRPr="00997D0F">
        <w:rPr>
          <w:rFonts w:ascii="Times New Roman" w:hAnsi="Times New Roman"/>
          <w:sz w:val="24"/>
        </w:rPr>
        <w:t>American</w:t>
      </w:r>
      <w:proofErr w:type="spellEnd"/>
      <w:r w:rsidRPr="00997D0F">
        <w:rPr>
          <w:rFonts w:ascii="Times New Roman" w:hAnsi="Times New Roman"/>
          <w:sz w:val="24"/>
        </w:rPr>
        <w:t xml:space="preserve"> </w:t>
      </w:r>
      <w:proofErr w:type="spellStart"/>
      <w:r w:rsidRPr="00997D0F">
        <w:rPr>
          <w:rFonts w:ascii="Times New Roman" w:hAnsi="Times New Roman"/>
          <w:sz w:val="24"/>
        </w:rPr>
        <w:t>College</w:t>
      </w:r>
      <w:proofErr w:type="spellEnd"/>
      <w:r w:rsidRPr="00997D0F">
        <w:rPr>
          <w:rFonts w:ascii="Times New Roman" w:hAnsi="Times New Roman"/>
          <w:sz w:val="24"/>
        </w:rPr>
        <w:t xml:space="preserve"> of </w:t>
      </w:r>
      <w:proofErr w:type="spellStart"/>
      <w:r w:rsidRPr="00997D0F">
        <w:rPr>
          <w:rFonts w:ascii="Times New Roman" w:hAnsi="Times New Roman"/>
          <w:sz w:val="24"/>
        </w:rPr>
        <w:t>Surgeons</w:t>
      </w:r>
      <w:proofErr w:type="spellEnd"/>
      <w:r w:rsidRPr="00997D0F">
        <w:rPr>
          <w:rFonts w:ascii="Times New Roman" w:hAnsi="Times New Roman"/>
          <w:sz w:val="24"/>
        </w:rPr>
        <w:t xml:space="preserve">. </w:t>
      </w:r>
    </w:p>
    <w:p w:rsidR="00EA6DCF" w:rsidRPr="00997D0F" w:rsidRDefault="00EA6DCF" w:rsidP="00EA6DCF">
      <w:pPr>
        <w:numPr>
          <w:ilvl w:val="0"/>
          <w:numId w:val="11"/>
        </w:numPr>
        <w:spacing w:line="360" w:lineRule="auto"/>
        <w:rPr>
          <w:rFonts w:ascii="Times New Roman" w:hAnsi="Times New Roman"/>
          <w:sz w:val="24"/>
        </w:rPr>
      </w:pPr>
      <w:r w:rsidRPr="00997D0F">
        <w:rPr>
          <w:rFonts w:ascii="Times New Roman" w:hAnsi="Times New Roman"/>
          <w:sz w:val="24"/>
        </w:rPr>
        <w:t xml:space="preserve">Edward E. (2000). </w:t>
      </w:r>
      <w:proofErr w:type="spellStart"/>
      <w:r w:rsidRPr="00997D0F">
        <w:rPr>
          <w:rFonts w:ascii="Times New Roman" w:hAnsi="Times New Roman"/>
          <w:sz w:val="24"/>
        </w:rPr>
        <w:t>Cornwell</w:t>
      </w:r>
      <w:proofErr w:type="spellEnd"/>
      <w:r w:rsidRPr="00997D0F">
        <w:rPr>
          <w:rFonts w:ascii="Times New Roman" w:hAnsi="Times New Roman"/>
          <w:sz w:val="24"/>
        </w:rPr>
        <w:t xml:space="preserve"> III. </w:t>
      </w:r>
      <w:proofErr w:type="spellStart"/>
      <w:r w:rsidRPr="00997D0F">
        <w:rPr>
          <w:rFonts w:ascii="Times New Roman" w:hAnsi="Times New Roman"/>
          <w:sz w:val="24"/>
        </w:rPr>
        <w:t>Initial</w:t>
      </w:r>
      <w:proofErr w:type="spellEnd"/>
      <w:r w:rsidRPr="00997D0F">
        <w:rPr>
          <w:rFonts w:ascii="Times New Roman" w:hAnsi="Times New Roman"/>
          <w:sz w:val="24"/>
        </w:rPr>
        <w:t xml:space="preserve"> </w:t>
      </w:r>
      <w:proofErr w:type="spellStart"/>
      <w:r w:rsidRPr="00997D0F">
        <w:rPr>
          <w:rFonts w:ascii="Times New Roman" w:hAnsi="Times New Roman"/>
          <w:sz w:val="24"/>
        </w:rPr>
        <w:t>Approach</w:t>
      </w:r>
      <w:proofErr w:type="spellEnd"/>
      <w:r w:rsidRPr="00997D0F">
        <w:rPr>
          <w:rFonts w:ascii="Times New Roman" w:hAnsi="Times New Roman"/>
          <w:sz w:val="24"/>
        </w:rPr>
        <w:t xml:space="preserve"> </w:t>
      </w:r>
      <w:proofErr w:type="spellStart"/>
      <w:r w:rsidRPr="00997D0F">
        <w:rPr>
          <w:rFonts w:ascii="Times New Roman" w:hAnsi="Times New Roman"/>
          <w:sz w:val="24"/>
        </w:rPr>
        <w:t>to</w:t>
      </w:r>
      <w:proofErr w:type="spellEnd"/>
      <w:r w:rsidRPr="00997D0F">
        <w:rPr>
          <w:rFonts w:ascii="Times New Roman" w:hAnsi="Times New Roman"/>
          <w:sz w:val="24"/>
        </w:rPr>
        <w:t xml:space="preserve"> </w:t>
      </w:r>
      <w:proofErr w:type="spellStart"/>
      <w:r w:rsidRPr="00997D0F">
        <w:rPr>
          <w:rFonts w:ascii="Times New Roman" w:hAnsi="Times New Roman"/>
          <w:sz w:val="24"/>
        </w:rPr>
        <w:t>Trauma</w:t>
      </w:r>
      <w:proofErr w:type="spellEnd"/>
      <w:r w:rsidRPr="00997D0F">
        <w:rPr>
          <w:rFonts w:ascii="Times New Roman" w:hAnsi="Times New Roman"/>
          <w:sz w:val="24"/>
        </w:rPr>
        <w:t xml:space="preserve"> </w:t>
      </w:r>
      <w:proofErr w:type="spellStart"/>
      <w:r w:rsidRPr="00997D0F">
        <w:rPr>
          <w:rFonts w:ascii="Times New Roman" w:hAnsi="Times New Roman"/>
          <w:sz w:val="24"/>
        </w:rPr>
        <w:t>Patient</w:t>
      </w:r>
      <w:proofErr w:type="spellEnd"/>
      <w:proofErr w:type="gramStart"/>
      <w:r w:rsidRPr="00997D0F">
        <w:rPr>
          <w:rFonts w:ascii="Times New Roman" w:hAnsi="Times New Roman"/>
          <w:sz w:val="24"/>
        </w:rPr>
        <w:t>.:</w:t>
      </w:r>
      <w:proofErr w:type="gramEnd"/>
      <w:r w:rsidRPr="00997D0F">
        <w:rPr>
          <w:rFonts w:ascii="Times New Roman" w:hAnsi="Times New Roman"/>
          <w:sz w:val="24"/>
        </w:rPr>
        <w:t xml:space="preserve"> </w:t>
      </w:r>
      <w:proofErr w:type="spellStart"/>
      <w:r w:rsidRPr="00997D0F">
        <w:rPr>
          <w:rFonts w:ascii="Times New Roman" w:hAnsi="Times New Roman"/>
          <w:sz w:val="24"/>
        </w:rPr>
        <w:t>Tintinalli</w:t>
      </w:r>
      <w:proofErr w:type="spellEnd"/>
      <w:r w:rsidRPr="00997D0F">
        <w:rPr>
          <w:rFonts w:ascii="Times New Roman" w:hAnsi="Times New Roman"/>
          <w:sz w:val="24"/>
        </w:rPr>
        <w:t xml:space="preserve"> JE, </w:t>
      </w:r>
      <w:proofErr w:type="spellStart"/>
      <w:r w:rsidRPr="00997D0F">
        <w:rPr>
          <w:rFonts w:ascii="Times New Roman" w:hAnsi="Times New Roman"/>
          <w:sz w:val="24"/>
        </w:rPr>
        <w:t>Ruiz</w:t>
      </w:r>
      <w:proofErr w:type="spellEnd"/>
      <w:r w:rsidRPr="00997D0F">
        <w:rPr>
          <w:rFonts w:ascii="Times New Roman" w:hAnsi="Times New Roman"/>
          <w:sz w:val="24"/>
        </w:rPr>
        <w:t xml:space="preserve"> E, </w:t>
      </w:r>
      <w:proofErr w:type="spellStart"/>
      <w:r w:rsidRPr="00997D0F">
        <w:rPr>
          <w:rFonts w:ascii="Times New Roman" w:hAnsi="Times New Roman"/>
          <w:sz w:val="24"/>
        </w:rPr>
        <w:t>KromeRL</w:t>
      </w:r>
      <w:proofErr w:type="spellEnd"/>
      <w:r w:rsidRPr="00997D0F">
        <w:rPr>
          <w:rFonts w:ascii="Times New Roman" w:hAnsi="Times New Roman"/>
          <w:sz w:val="24"/>
        </w:rPr>
        <w:t xml:space="preserve">, </w:t>
      </w:r>
      <w:proofErr w:type="spellStart"/>
      <w:r w:rsidRPr="00997D0F">
        <w:rPr>
          <w:rFonts w:ascii="Times New Roman" w:hAnsi="Times New Roman"/>
          <w:sz w:val="24"/>
        </w:rPr>
        <w:t>eds</w:t>
      </w:r>
      <w:proofErr w:type="spellEnd"/>
      <w:r w:rsidRPr="00997D0F">
        <w:rPr>
          <w:rFonts w:ascii="Times New Roman" w:hAnsi="Times New Roman"/>
          <w:sz w:val="24"/>
        </w:rPr>
        <w:t xml:space="preserve">. </w:t>
      </w:r>
      <w:proofErr w:type="spellStart"/>
      <w:r w:rsidRPr="00997D0F">
        <w:rPr>
          <w:rFonts w:ascii="Times New Roman" w:hAnsi="Times New Roman"/>
          <w:sz w:val="24"/>
        </w:rPr>
        <w:t>Emergency</w:t>
      </w:r>
      <w:proofErr w:type="spellEnd"/>
      <w:r w:rsidRPr="00997D0F">
        <w:rPr>
          <w:rFonts w:ascii="Times New Roman" w:hAnsi="Times New Roman"/>
          <w:sz w:val="24"/>
        </w:rPr>
        <w:t xml:space="preserve"> </w:t>
      </w:r>
      <w:proofErr w:type="spellStart"/>
      <w:r w:rsidRPr="00997D0F">
        <w:rPr>
          <w:rFonts w:ascii="Times New Roman" w:hAnsi="Times New Roman"/>
          <w:sz w:val="24"/>
        </w:rPr>
        <w:t>Medicine</w:t>
      </w:r>
      <w:proofErr w:type="spellEnd"/>
      <w:r w:rsidRPr="00997D0F">
        <w:rPr>
          <w:rFonts w:ascii="Times New Roman" w:hAnsi="Times New Roman"/>
          <w:sz w:val="24"/>
        </w:rPr>
        <w:t xml:space="preserve">: A </w:t>
      </w:r>
      <w:proofErr w:type="spellStart"/>
      <w:r w:rsidRPr="00997D0F">
        <w:rPr>
          <w:rFonts w:ascii="Times New Roman" w:hAnsi="Times New Roman"/>
          <w:sz w:val="24"/>
        </w:rPr>
        <w:t>comprehensive</w:t>
      </w:r>
      <w:proofErr w:type="spellEnd"/>
      <w:r w:rsidRPr="00997D0F">
        <w:rPr>
          <w:rFonts w:ascii="Times New Roman" w:hAnsi="Times New Roman"/>
          <w:sz w:val="24"/>
        </w:rPr>
        <w:t xml:space="preserve"> </w:t>
      </w:r>
      <w:proofErr w:type="spellStart"/>
      <w:r w:rsidRPr="00997D0F">
        <w:rPr>
          <w:rFonts w:ascii="Times New Roman" w:hAnsi="Times New Roman"/>
          <w:sz w:val="24"/>
        </w:rPr>
        <w:t>Study</w:t>
      </w:r>
      <w:proofErr w:type="spellEnd"/>
      <w:r w:rsidRPr="00997D0F">
        <w:rPr>
          <w:rFonts w:ascii="Times New Roman" w:hAnsi="Times New Roman"/>
          <w:sz w:val="24"/>
        </w:rPr>
        <w:t xml:space="preserve"> Guide, 5th ed. New York: </w:t>
      </w:r>
      <w:proofErr w:type="spellStart"/>
      <w:r w:rsidRPr="00997D0F">
        <w:rPr>
          <w:rFonts w:ascii="Times New Roman" w:hAnsi="Times New Roman"/>
          <w:sz w:val="24"/>
        </w:rPr>
        <w:t>McGrawHill</w:t>
      </w:r>
      <w:proofErr w:type="spellEnd"/>
      <w:r w:rsidRPr="00997D0F">
        <w:rPr>
          <w:rFonts w:ascii="Times New Roman" w:hAnsi="Times New Roman"/>
          <w:sz w:val="24"/>
        </w:rPr>
        <w:t>: 1609-1613.</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21</w:t>
      </w:r>
      <w:r w:rsidRPr="00997D0F">
        <w:rPr>
          <w:rFonts w:ascii="Times New Roman" w:hAnsi="Times New Roman"/>
          <w:b/>
          <w:sz w:val="24"/>
          <w:lang w:val="tr-TR"/>
        </w:rPr>
        <w:t>9</w:t>
      </w:r>
      <w:r w:rsidRPr="00997D0F">
        <w:rPr>
          <w:rFonts w:ascii="Times New Roman" w:hAnsi="Times New Roman"/>
          <w:b/>
          <w:sz w:val="24"/>
        </w:rPr>
        <w:t xml:space="preserve"> Meslek Etiği (3 0 3)</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p>
    <w:p w:rsidR="00EA6DCF" w:rsidRPr="00997D0F" w:rsidRDefault="00EA6DCF" w:rsidP="00EA6DCF">
      <w:pPr>
        <w:suppressAutoHyphens/>
        <w:spacing w:line="360" w:lineRule="auto"/>
        <w:rPr>
          <w:rFonts w:ascii="Times New Roman" w:hAnsi="Times New Roman"/>
          <w:b/>
          <w:color w:val="000000"/>
          <w:sz w:val="24"/>
          <w:lang w:eastAsia="ar-SA"/>
        </w:rPr>
      </w:pPr>
      <w:r w:rsidRPr="00997D0F">
        <w:rPr>
          <w:rFonts w:ascii="Times New Roman" w:hAnsi="Times New Roman"/>
          <w:b/>
          <w:color w:val="000000"/>
          <w:sz w:val="24"/>
          <w:lang w:eastAsia="ar-SA"/>
        </w:rPr>
        <w:t xml:space="preserve">     Ders kitapları:</w:t>
      </w:r>
    </w:p>
    <w:p w:rsidR="00EA6DCF" w:rsidRPr="00997D0F" w:rsidRDefault="00EA6DCF" w:rsidP="00EA6DCF">
      <w:pPr>
        <w:numPr>
          <w:ilvl w:val="0"/>
          <w:numId w:val="18"/>
        </w:numPr>
        <w:suppressAutoHyphens/>
        <w:spacing w:after="200" w:line="360" w:lineRule="auto"/>
        <w:contextualSpacing/>
        <w:rPr>
          <w:rFonts w:ascii="Times New Roman" w:hAnsi="Times New Roman"/>
          <w:b/>
          <w:color w:val="000000"/>
          <w:sz w:val="24"/>
          <w:lang w:eastAsia="ar-SA"/>
        </w:rPr>
      </w:pPr>
      <w:r w:rsidRPr="00997D0F">
        <w:rPr>
          <w:rFonts w:ascii="Times New Roman" w:hAnsi="Times New Roman"/>
          <w:color w:val="000000"/>
          <w:sz w:val="24"/>
          <w:lang w:eastAsia="ar-SA"/>
        </w:rPr>
        <w:t xml:space="preserve">Bayat A.H. (2003).  Tıp Tarihi Kitabı, Sade </w:t>
      </w:r>
      <w:proofErr w:type="spellStart"/>
      <w:r w:rsidRPr="00997D0F">
        <w:rPr>
          <w:rFonts w:ascii="Times New Roman" w:hAnsi="Times New Roman"/>
          <w:color w:val="000000"/>
          <w:sz w:val="24"/>
          <w:lang w:eastAsia="ar-SA"/>
        </w:rPr>
        <w:t>Matbacılık</w:t>
      </w:r>
      <w:proofErr w:type="spellEnd"/>
      <w:r w:rsidRPr="00997D0F">
        <w:rPr>
          <w:rFonts w:ascii="Times New Roman" w:hAnsi="Times New Roman"/>
          <w:color w:val="000000"/>
          <w:sz w:val="24"/>
          <w:lang w:eastAsia="ar-SA"/>
        </w:rPr>
        <w:t>, İzmir.</w:t>
      </w:r>
    </w:p>
    <w:p w:rsidR="00EA6DCF" w:rsidRPr="00997D0F" w:rsidRDefault="00EA6DCF" w:rsidP="00EA6DCF">
      <w:pPr>
        <w:numPr>
          <w:ilvl w:val="0"/>
          <w:numId w:val="2"/>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Demirhan Erdemir A. (1996).Tıbbi Deontoloji ve Genel Tıp Tarihi, Güneş-Nobel Yayınları, Bursa. </w:t>
      </w:r>
    </w:p>
    <w:p w:rsidR="00EA6DCF" w:rsidRPr="00997D0F" w:rsidRDefault="00EA6DCF" w:rsidP="00EA6DCF">
      <w:pPr>
        <w:pStyle w:val="GvdeMetni"/>
        <w:spacing w:line="360" w:lineRule="auto"/>
        <w:rPr>
          <w:rFonts w:ascii="Times New Roman" w:hAnsi="Times New Roman"/>
          <w:sz w:val="24"/>
          <w:lang w:val="en-US"/>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221 Halk Sağlığı (3 0 3)</w:t>
      </w:r>
    </w:p>
    <w:p w:rsidR="00EA6DCF" w:rsidRPr="00997D0F" w:rsidRDefault="00EA6DCF" w:rsidP="00EA6DCF">
      <w:pPr>
        <w:pStyle w:val="GvdeMetni"/>
        <w:spacing w:line="360" w:lineRule="auto"/>
        <w:rPr>
          <w:rFonts w:ascii="Times New Roman" w:hAnsi="Times New Roman"/>
          <w:sz w:val="24"/>
          <w:lang w:val="en-US"/>
        </w:rPr>
      </w:pP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sağlığına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temel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kavramlar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tarihçe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Temel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hizmetleri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kavramı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Hizmetlerinin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örgütlenmesi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Türkiye’de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etkileyen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faktörler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hemşireliği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hizmetlerinde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kullanılan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ocağı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kayıtları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düzeyi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ölçütleri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Denetim</w:t>
      </w:r>
      <w:proofErr w:type="spellEnd"/>
      <w:r w:rsidRPr="00997D0F">
        <w:rPr>
          <w:rFonts w:ascii="Times New Roman" w:hAnsi="Times New Roman"/>
          <w:sz w:val="24"/>
          <w:lang w:val="en-US"/>
        </w:rPr>
        <w:t xml:space="preserve">, HİE,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eğitimi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Aile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Ana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çocuk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Okul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Yaşlılık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sorunları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evde</w:t>
      </w:r>
      <w:proofErr w:type="spellEnd"/>
      <w:r w:rsidRPr="00997D0F">
        <w:rPr>
          <w:rFonts w:ascii="Times New Roman" w:hAnsi="Times New Roman"/>
          <w:sz w:val="24"/>
          <w:lang w:val="en-US"/>
        </w:rPr>
        <w:t xml:space="preserve"> hasta </w:t>
      </w:r>
      <w:proofErr w:type="spellStart"/>
      <w:r w:rsidRPr="00997D0F">
        <w:rPr>
          <w:rFonts w:ascii="Times New Roman" w:hAnsi="Times New Roman"/>
          <w:sz w:val="24"/>
          <w:lang w:val="en-US"/>
        </w:rPr>
        <w:t>bakımı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İşçi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Çevre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Bulaşıcı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hastalıklarda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sağlığı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hemşireliği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Erken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kronik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hastalıklar</w:t>
      </w:r>
      <w:proofErr w:type="spellEnd"/>
      <w:r w:rsidRPr="00997D0F">
        <w:rPr>
          <w:rFonts w:ascii="Times New Roman" w:hAnsi="Times New Roman"/>
          <w:sz w:val="24"/>
          <w:lang w:val="en-US"/>
        </w:rPr>
        <w:t>.</w:t>
      </w:r>
    </w:p>
    <w:p w:rsidR="00EA6DCF" w:rsidRPr="00997D0F" w:rsidRDefault="00EA6DCF" w:rsidP="00EA6DCF">
      <w:pPr>
        <w:pStyle w:val="GvdeMetni"/>
        <w:spacing w:line="360" w:lineRule="auto"/>
        <w:rPr>
          <w:rFonts w:ascii="Times New Roman" w:hAnsi="Times New Roman"/>
          <w:sz w:val="24"/>
          <w:lang w:val="en-US"/>
        </w:rPr>
      </w:pPr>
      <w:r w:rsidRPr="00997D0F">
        <w:rPr>
          <w:rFonts w:ascii="Times New Roman" w:hAnsi="Times New Roman"/>
          <w:sz w:val="24"/>
          <w:lang w:val="en-US"/>
        </w:rPr>
        <w:t xml:space="preserve">  </w:t>
      </w:r>
    </w:p>
    <w:p w:rsidR="00EA6DCF" w:rsidRPr="00997D0F" w:rsidRDefault="00EA6DCF" w:rsidP="00EA6DCF">
      <w:pPr>
        <w:pStyle w:val="GvdeMetni"/>
        <w:spacing w:line="360" w:lineRule="auto"/>
        <w:rPr>
          <w:rFonts w:ascii="Times New Roman" w:hAnsi="Times New Roman"/>
          <w:b/>
          <w:sz w:val="24"/>
          <w:lang w:val="en-US"/>
        </w:rPr>
      </w:pPr>
      <w:r w:rsidRPr="00997D0F">
        <w:rPr>
          <w:rFonts w:ascii="Times New Roman" w:hAnsi="Times New Roman"/>
          <w:b/>
          <w:sz w:val="24"/>
          <w:lang w:val="en-US"/>
        </w:rPr>
        <w:lastRenderedPageBreak/>
        <w:t xml:space="preserve">     </w:t>
      </w:r>
      <w:proofErr w:type="spellStart"/>
      <w:r w:rsidRPr="00997D0F">
        <w:rPr>
          <w:rFonts w:ascii="Times New Roman" w:hAnsi="Times New Roman"/>
          <w:b/>
          <w:sz w:val="24"/>
          <w:lang w:val="en-US"/>
        </w:rPr>
        <w:t>Ders</w:t>
      </w:r>
      <w:proofErr w:type="spellEnd"/>
      <w:r w:rsidRPr="00997D0F">
        <w:rPr>
          <w:rFonts w:ascii="Times New Roman" w:hAnsi="Times New Roman"/>
          <w:b/>
          <w:sz w:val="24"/>
          <w:lang w:val="en-US"/>
        </w:rPr>
        <w:t xml:space="preserve"> </w:t>
      </w:r>
      <w:proofErr w:type="spellStart"/>
      <w:proofErr w:type="gramStart"/>
      <w:r w:rsidRPr="00997D0F">
        <w:rPr>
          <w:rFonts w:ascii="Times New Roman" w:hAnsi="Times New Roman"/>
          <w:b/>
          <w:sz w:val="24"/>
          <w:lang w:val="en-US"/>
        </w:rPr>
        <w:t>Kitapları</w:t>
      </w:r>
      <w:proofErr w:type="spellEnd"/>
      <w:r w:rsidRPr="00997D0F">
        <w:rPr>
          <w:rFonts w:ascii="Times New Roman" w:hAnsi="Times New Roman"/>
          <w:b/>
          <w:sz w:val="24"/>
          <w:lang w:val="en-US"/>
        </w:rPr>
        <w:t xml:space="preserve"> :</w:t>
      </w:r>
      <w:proofErr w:type="gramEnd"/>
    </w:p>
    <w:p w:rsidR="00EA6DCF" w:rsidRPr="00997D0F" w:rsidRDefault="00EA6DCF" w:rsidP="00EA6DCF">
      <w:pPr>
        <w:widowControl w:val="0"/>
        <w:numPr>
          <w:ilvl w:val="0"/>
          <w:numId w:val="23"/>
        </w:numPr>
        <w:autoSpaceDE w:val="0"/>
        <w:autoSpaceDN w:val="0"/>
        <w:adjustRightInd w:val="0"/>
        <w:spacing w:after="240" w:line="360" w:lineRule="auto"/>
        <w:contextualSpacing/>
        <w:rPr>
          <w:rFonts w:ascii="Times New Roman" w:hAnsi="Times New Roman"/>
          <w:sz w:val="24"/>
          <w:lang w:val="en-US"/>
        </w:rPr>
      </w:pPr>
      <w:proofErr w:type="spellStart"/>
      <w:r w:rsidRPr="00997D0F">
        <w:rPr>
          <w:rFonts w:ascii="Times New Roman" w:hAnsi="Times New Roman"/>
          <w:sz w:val="24"/>
          <w:lang w:val="en-US"/>
        </w:rPr>
        <w:t>Fişek</w:t>
      </w:r>
      <w:proofErr w:type="spellEnd"/>
      <w:r w:rsidRPr="00997D0F">
        <w:rPr>
          <w:rFonts w:ascii="Times New Roman" w:hAnsi="Times New Roman"/>
          <w:sz w:val="24"/>
          <w:lang w:val="en-US"/>
        </w:rPr>
        <w:t xml:space="preserve"> N.H.: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Sağlığına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Giris</w:t>
      </w:r>
      <w:proofErr w:type="spellEnd"/>
      <w:r w:rsidRPr="00997D0F">
        <w:rPr>
          <w:rFonts w:ascii="Times New Roman" w:hAnsi="Times New Roman"/>
          <w:sz w:val="24"/>
          <w:lang w:val="en-US"/>
        </w:rPr>
        <w:t xml:space="preserve">̧.H.Ü.WHO </w:t>
      </w:r>
      <w:proofErr w:type="spellStart"/>
      <w:r w:rsidRPr="00997D0F">
        <w:rPr>
          <w:rFonts w:ascii="Times New Roman" w:hAnsi="Times New Roman"/>
          <w:sz w:val="24"/>
          <w:lang w:val="en-US"/>
        </w:rPr>
        <w:t>Hizmet</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Araştırma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Araştırıcı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Yetiştirme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Merkezi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Yayın</w:t>
      </w:r>
      <w:proofErr w:type="spellEnd"/>
      <w:r w:rsidRPr="00997D0F">
        <w:rPr>
          <w:rFonts w:ascii="Times New Roman" w:hAnsi="Times New Roman"/>
          <w:sz w:val="24"/>
          <w:lang w:val="en-US"/>
        </w:rPr>
        <w:t xml:space="preserve"> No</w:t>
      </w:r>
      <w:proofErr w:type="gramStart"/>
      <w:r w:rsidRPr="00997D0F">
        <w:rPr>
          <w:rFonts w:ascii="Times New Roman" w:hAnsi="Times New Roman"/>
          <w:sz w:val="24"/>
          <w:lang w:val="en-US"/>
        </w:rPr>
        <w:t>:2</w:t>
      </w:r>
      <w:proofErr w:type="gramEnd"/>
      <w:r w:rsidRPr="00997D0F">
        <w:rPr>
          <w:rFonts w:ascii="Times New Roman" w:hAnsi="Times New Roman"/>
          <w:sz w:val="24"/>
          <w:lang w:val="en-US"/>
        </w:rPr>
        <w:t xml:space="preserve"> Ankara 1983.</w:t>
      </w:r>
    </w:p>
    <w:p w:rsidR="00EA6DCF" w:rsidRPr="00997D0F" w:rsidRDefault="00EA6DCF" w:rsidP="00EA6DCF">
      <w:pPr>
        <w:widowControl w:val="0"/>
        <w:numPr>
          <w:ilvl w:val="0"/>
          <w:numId w:val="23"/>
        </w:numPr>
        <w:autoSpaceDE w:val="0"/>
        <w:autoSpaceDN w:val="0"/>
        <w:adjustRightInd w:val="0"/>
        <w:spacing w:after="240" w:line="360" w:lineRule="auto"/>
        <w:contextualSpacing/>
        <w:rPr>
          <w:rFonts w:ascii="Times New Roman" w:hAnsi="Times New Roman"/>
          <w:sz w:val="24"/>
          <w:lang w:val="en-US"/>
        </w:rPr>
      </w:pPr>
      <w:r w:rsidRPr="00997D0F">
        <w:rPr>
          <w:rFonts w:ascii="Times New Roman" w:hAnsi="Times New Roman"/>
          <w:sz w:val="24"/>
          <w:lang w:val="en-US"/>
        </w:rPr>
        <w:t xml:space="preserve"> </w:t>
      </w:r>
      <w:proofErr w:type="spellStart"/>
      <w:r w:rsidRPr="00997D0F">
        <w:rPr>
          <w:rFonts w:ascii="Times New Roman" w:hAnsi="Times New Roman"/>
          <w:sz w:val="24"/>
          <w:lang w:val="en-US"/>
        </w:rPr>
        <w:t>Bertan</w:t>
      </w:r>
      <w:proofErr w:type="spellEnd"/>
      <w:r w:rsidRPr="00997D0F">
        <w:rPr>
          <w:rFonts w:ascii="Times New Roman" w:hAnsi="Times New Roman"/>
          <w:sz w:val="24"/>
          <w:lang w:val="en-US"/>
        </w:rPr>
        <w:t xml:space="preserve"> M, </w:t>
      </w:r>
      <w:proofErr w:type="spellStart"/>
      <w:r w:rsidRPr="00997D0F">
        <w:rPr>
          <w:rFonts w:ascii="Times New Roman" w:hAnsi="Times New Roman"/>
          <w:sz w:val="24"/>
          <w:lang w:val="en-US"/>
        </w:rPr>
        <w:t>Güler</w:t>
      </w:r>
      <w:proofErr w:type="spellEnd"/>
      <w:r w:rsidRPr="00997D0F">
        <w:rPr>
          <w:rFonts w:ascii="Times New Roman" w:hAnsi="Times New Roman"/>
          <w:sz w:val="24"/>
          <w:lang w:val="en-US"/>
        </w:rPr>
        <w:t xml:space="preserve"> Ç.: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Sağlığı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Temel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Bilgeler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Günes</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Kitabevi</w:t>
      </w:r>
      <w:proofErr w:type="spellEnd"/>
      <w:r w:rsidRPr="00997D0F">
        <w:rPr>
          <w:rFonts w:ascii="Times New Roman" w:hAnsi="Times New Roman"/>
          <w:sz w:val="24"/>
          <w:lang w:val="en-US"/>
        </w:rPr>
        <w:t>, Ankara1995</w:t>
      </w:r>
    </w:p>
    <w:p w:rsidR="00EA6DCF" w:rsidRPr="00997D0F" w:rsidRDefault="00EA6DCF" w:rsidP="00EA6DCF">
      <w:pPr>
        <w:widowControl w:val="0"/>
        <w:numPr>
          <w:ilvl w:val="0"/>
          <w:numId w:val="23"/>
        </w:numPr>
        <w:autoSpaceDE w:val="0"/>
        <w:autoSpaceDN w:val="0"/>
        <w:adjustRightInd w:val="0"/>
        <w:spacing w:after="240" w:line="360" w:lineRule="auto"/>
        <w:contextualSpacing/>
        <w:rPr>
          <w:rFonts w:ascii="Times New Roman" w:hAnsi="Times New Roman"/>
          <w:sz w:val="24"/>
          <w:lang w:val="en-US"/>
        </w:rPr>
      </w:pPr>
      <w:proofErr w:type="spellStart"/>
      <w:r w:rsidRPr="00997D0F">
        <w:rPr>
          <w:rFonts w:ascii="Times New Roman" w:hAnsi="Times New Roman"/>
          <w:sz w:val="24"/>
          <w:lang w:val="en-US"/>
        </w:rPr>
        <w:t>Dirican</w:t>
      </w:r>
      <w:proofErr w:type="spellEnd"/>
      <w:r w:rsidRPr="00997D0F">
        <w:rPr>
          <w:rFonts w:ascii="Times New Roman" w:hAnsi="Times New Roman"/>
          <w:sz w:val="24"/>
          <w:lang w:val="en-US"/>
        </w:rPr>
        <w:t xml:space="preserve"> R.: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Hekimliği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Dersleri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Hatiboğlu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Yayınevi</w:t>
      </w:r>
      <w:proofErr w:type="spellEnd"/>
      <w:r w:rsidRPr="00997D0F">
        <w:rPr>
          <w:rFonts w:ascii="Times New Roman" w:hAnsi="Times New Roman"/>
          <w:sz w:val="24"/>
          <w:lang w:val="en-US"/>
        </w:rPr>
        <w:t>, Ankara 1990.</w:t>
      </w:r>
    </w:p>
    <w:p w:rsidR="00EA6DCF" w:rsidRPr="00997D0F" w:rsidRDefault="00EA6DCF" w:rsidP="00EA6DCF">
      <w:pPr>
        <w:widowControl w:val="0"/>
        <w:numPr>
          <w:ilvl w:val="0"/>
          <w:numId w:val="23"/>
        </w:numPr>
        <w:autoSpaceDE w:val="0"/>
        <w:autoSpaceDN w:val="0"/>
        <w:adjustRightInd w:val="0"/>
        <w:spacing w:after="240" w:line="360" w:lineRule="auto"/>
        <w:contextualSpacing/>
        <w:rPr>
          <w:rFonts w:ascii="Times New Roman" w:hAnsi="Times New Roman"/>
          <w:sz w:val="24"/>
          <w:lang w:val="en-US"/>
        </w:rPr>
      </w:pPr>
      <w:proofErr w:type="spellStart"/>
      <w:r w:rsidRPr="00997D0F">
        <w:rPr>
          <w:rFonts w:ascii="Times New Roman" w:hAnsi="Times New Roman"/>
          <w:sz w:val="24"/>
          <w:lang w:val="en-US"/>
        </w:rPr>
        <w:t>Öztek</w:t>
      </w:r>
      <w:proofErr w:type="spellEnd"/>
      <w:r w:rsidRPr="00997D0F">
        <w:rPr>
          <w:rFonts w:ascii="Times New Roman" w:hAnsi="Times New Roman"/>
          <w:sz w:val="24"/>
          <w:lang w:val="en-US"/>
        </w:rPr>
        <w:t xml:space="preserve"> Z.: </w:t>
      </w:r>
      <w:proofErr w:type="spellStart"/>
      <w:r w:rsidRPr="00997D0F">
        <w:rPr>
          <w:rFonts w:ascii="Times New Roman" w:hAnsi="Times New Roman"/>
          <w:sz w:val="24"/>
          <w:lang w:val="en-US"/>
        </w:rPr>
        <w:t>Temel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Sağlığı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Hizmetleri</w:t>
      </w:r>
      <w:proofErr w:type="spellEnd"/>
      <w:r w:rsidRPr="00997D0F">
        <w:rPr>
          <w:rFonts w:ascii="Times New Roman" w:hAnsi="Times New Roman"/>
          <w:sz w:val="24"/>
          <w:lang w:val="en-US"/>
        </w:rPr>
        <w:t xml:space="preserve"> .H.Ü. Tıp </w:t>
      </w:r>
      <w:proofErr w:type="spellStart"/>
      <w:r w:rsidRPr="00997D0F">
        <w:rPr>
          <w:rFonts w:ascii="Times New Roman" w:hAnsi="Times New Roman"/>
          <w:sz w:val="24"/>
          <w:lang w:val="en-US"/>
        </w:rPr>
        <w:t>Fakültesi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Sağlığı</w:t>
      </w:r>
      <w:proofErr w:type="spellEnd"/>
      <w:r w:rsidRPr="00997D0F">
        <w:rPr>
          <w:rFonts w:ascii="Times New Roman" w:hAnsi="Times New Roman"/>
          <w:sz w:val="24"/>
          <w:lang w:val="en-US"/>
        </w:rPr>
        <w:t xml:space="preserve"> ABD. </w:t>
      </w:r>
      <w:proofErr w:type="spellStart"/>
      <w:r w:rsidRPr="00997D0F">
        <w:rPr>
          <w:rFonts w:ascii="Times New Roman" w:hAnsi="Times New Roman"/>
          <w:sz w:val="24"/>
          <w:lang w:val="en-US"/>
        </w:rPr>
        <w:t>Yayını</w:t>
      </w:r>
      <w:proofErr w:type="spellEnd"/>
      <w:r w:rsidRPr="00997D0F">
        <w:rPr>
          <w:rFonts w:ascii="Times New Roman" w:hAnsi="Times New Roman"/>
          <w:sz w:val="24"/>
          <w:lang w:val="en-US"/>
        </w:rPr>
        <w:t xml:space="preserve"> No</w:t>
      </w:r>
      <w:proofErr w:type="gramStart"/>
      <w:r w:rsidRPr="00997D0F">
        <w:rPr>
          <w:rFonts w:ascii="Times New Roman" w:hAnsi="Times New Roman"/>
          <w:sz w:val="24"/>
          <w:lang w:val="en-US"/>
        </w:rPr>
        <w:t>:86</w:t>
      </w:r>
      <w:proofErr w:type="gramEnd"/>
      <w:r w:rsidRPr="00997D0F">
        <w:rPr>
          <w:rFonts w:ascii="Times New Roman" w:hAnsi="Times New Roman"/>
          <w:sz w:val="24"/>
          <w:lang w:val="en-US"/>
        </w:rPr>
        <w:t>/33 Ankara 1986.</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shd w:val="clear" w:color="auto" w:fill="FFFF00"/>
          <w:lang w:val="tr-TR"/>
        </w:rPr>
      </w:pPr>
      <w:r w:rsidRPr="00997D0F">
        <w:rPr>
          <w:rFonts w:ascii="Times New Roman" w:hAnsi="Times New Roman"/>
          <w:b/>
          <w:sz w:val="24"/>
          <w:lang w:val="tr-TR"/>
        </w:rPr>
        <w:t>OPO</w:t>
      </w:r>
      <w:r w:rsidRPr="00997D0F">
        <w:rPr>
          <w:rFonts w:ascii="Times New Roman" w:hAnsi="Times New Roman"/>
          <w:b/>
          <w:sz w:val="24"/>
        </w:rPr>
        <w:t xml:space="preserve">223 </w:t>
      </w:r>
      <w:proofErr w:type="spellStart"/>
      <w:r w:rsidRPr="00997D0F">
        <w:rPr>
          <w:rFonts w:ascii="Times New Roman" w:hAnsi="Times New Roman"/>
          <w:b/>
          <w:sz w:val="24"/>
        </w:rPr>
        <w:t>Elektroteknoloji</w:t>
      </w:r>
      <w:proofErr w:type="spellEnd"/>
      <w:r w:rsidRPr="00997D0F">
        <w:rPr>
          <w:rFonts w:ascii="Times New Roman" w:hAnsi="Times New Roman"/>
          <w:b/>
          <w:sz w:val="24"/>
        </w:rPr>
        <w:t xml:space="preserve"> (3 0 3)</w:t>
      </w:r>
      <w:r w:rsidRPr="00997D0F">
        <w:rPr>
          <w:rFonts w:ascii="Times New Roman" w:hAnsi="Times New Roman"/>
          <w:b/>
          <w:sz w:val="24"/>
          <w:shd w:val="clear" w:color="auto" w:fill="FFFF00"/>
          <w:lang w:val="tr-TR"/>
        </w:rPr>
        <w:t xml:space="preserve"> </w:t>
      </w:r>
    </w:p>
    <w:p w:rsidR="00EA6DCF" w:rsidRPr="00997D0F" w:rsidRDefault="00EA6DCF" w:rsidP="00EA6DCF">
      <w:pPr>
        <w:pStyle w:val="GvdeMetni"/>
        <w:spacing w:line="360" w:lineRule="auto"/>
        <w:rPr>
          <w:rFonts w:ascii="Times New Roman" w:hAnsi="Times New Roman"/>
          <w:sz w:val="24"/>
          <w:lang w:val="tr-TR"/>
        </w:rPr>
      </w:pPr>
      <w:r w:rsidRPr="00997D0F">
        <w:rPr>
          <w:rFonts w:ascii="Times New Roman" w:hAnsi="Times New Roman"/>
          <w:sz w:val="24"/>
        </w:rPr>
        <w:t>Temel elektronik elemanları</w:t>
      </w:r>
      <w:r w:rsidRPr="00997D0F">
        <w:rPr>
          <w:rFonts w:ascii="Times New Roman" w:hAnsi="Times New Roman"/>
          <w:sz w:val="24"/>
          <w:lang w:val="tr-TR"/>
        </w:rPr>
        <w:t xml:space="preserve">, </w:t>
      </w:r>
      <w:r w:rsidRPr="00997D0F">
        <w:rPr>
          <w:rFonts w:ascii="Times New Roman" w:hAnsi="Times New Roman"/>
          <w:sz w:val="24"/>
        </w:rPr>
        <w:t>dc devreleri</w:t>
      </w:r>
      <w:r w:rsidRPr="00997D0F">
        <w:rPr>
          <w:rFonts w:ascii="Times New Roman" w:hAnsi="Times New Roman"/>
          <w:sz w:val="24"/>
          <w:lang w:val="tr-TR"/>
        </w:rPr>
        <w:t xml:space="preserve">, </w:t>
      </w:r>
      <w:proofErr w:type="spellStart"/>
      <w:r w:rsidRPr="00997D0F">
        <w:rPr>
          <w:rFonts w:ascii="Times New Roman" w:hAnsi="Times New Roman"/>
          <w:sz w:val="24"/>
        </w:rPr>
        <w:t>endüktans</w:t>
      </w:r>
      <w:proofErr w:type="spellEnd"/>
      <w:r w:rsidRPr="00997D0F">
        <w:rPr>
          <w:rFonts w:ascii="Times New Roman" w:hAnsi="Times New Roman"/>
          <w:sz w:val="24"/>
        </w:rPr>
        <w:t xml:space="preserve"> ve </w:t>
      </w:r>
      <w:proofErr w:type="spellStart"/>
      <w:r w:rsidRPr="00997D0F">
        <w:rPr>
          <w:rFonts w:ascii="Times New Roman" w:hAnsi="Times New Roman"/>
          <w:sz w:val="24"/>
        </w:rPr>
        <w:t>kapasitans</w:t>
      </w:r>
      <w:proofErr w:type="spellEnd"/>
      <w:r w:rsidRPr="00997D0F">
        <w:rPr>
          <w:rFonts w:ascii="Times New Roman" w:hAnsi="Times New Roman"/>
          <w:sz w:val="24"/>
          <w:lang w:val="tr-TR"/>
        </w:rPr>
        <w:t xml:space="preserve">, </w:t>
      </w:r>
      <w:proofErr w:type="spellStart"/>
      <w:r w:rsidRPr="00997D0F">
        <w:rPr>
          <w:rFonts w:ascii="Times New Roman" w:hAnsi="Times New Roman"/>
          <w:sz w:val="24"/>
        </w:rPr>
        <w:t>ac</w:t>
      </w:r>
      <w:proofErr w:type="spellEnd"/>
      <w:r w:rsidRPr="00997D0F">
        <w:rPr>
          <w:rFonts w:ascii="Times New Roman" w:hAnsi="Times New Roman"/>
          <w:sz w:val="24"/>
        </w:rPr>
        <w:t xml:space="preserve"> devreler</w:t>
      </w:r>
      <w:r w:rsidRPr="00997D0F">
        <w:rPr>
          <w:rFonts w:ascii="Times New Roman" w:hAnsi="Times New Roman"/>
          <w:sz w:val="24"/>
          <w:lang w:val="tr-TR"/>
        </w:rPr>
        <w:t xml:space="preserve">i, </w:t>
      </w:r>
      <w:r w:rsidRPr="00997D0F">
        <w:rPr>
          <w:rFonts w:ascii="Times New Roman" w:hAnsi="Times New Roman"/>
          <w:sz w:val="24"/>
        </w:rPr>
        <w:t>transformatörler</w:t>
      </w:r>
      <w:r w:rsidRPr="00997D0F">
        <w:rPr>
          <w:rFonts w:ascii="Times New Roman" w:hAnsi="Times New Roman"/>
          <w:sz w:val="24"/>
          <w:lang w:val="tr-TR"/>
        </w:rPr>
        <w:t xml:space="preserve">, </w:t>
      </w:r>
      <w:r w:rsidRPr="00997D0F">
        <w:rPr>
          <w:rFonts w:ascii="Times New Roman" w:hAnsi="Times New Roman"/>
          <w:sz w:val="24"/>
        </w:rPr>
        <w:t>güç kaynakları</w:t>
      </w:r>
      <w:r w:rsidRPr="00997D0F">
        <w:rPr>
          <w:rFonts w:ascii="Times New Roman" w:hAnsi="Times New Roman"/>
          <w:sz w:val="24"/>
          <w:lang w:val="tr-TR"/>
        </w:rPr>
        <w:t xml:space="preserve">, </w:t>
      </w:r>
      <w:r w:rsidRPr="00997D0F">
        <w:rPr>
          <w:rFonts w:ascii="Times New Roman" w:hAnsi="Times New Roman"/>
          <w:sz w:val="24"/>
        </w:rPr>
        <w:t>amplifikatörler</w:t>
      </w:r>
      <w:r w:rsidRPr="00997D0F">
        <w:rPr>
          <w:rFonts w:ascii="Times New Roman" w:hAnsi="Times New Roman"/>
          <w:sz w:val="24"/>
          <w:lang w:val="tr-TR"/>
        </w:rPr>
        <w:t>, g</w:t>
      </w:r>
      <w:r w:rsidRPr="00997D0F">
        <w:rPr>
          <w:rFonts w:ascii="Times New Roman" w:hAnsi="Times New Roman"/>
          <w:sz w:val="24"/>
        </w:rPr>
        <w:t>eri besleme</w:t>
      </w:r>
      <w:r w:rsidRPr="00997D0F">
        <w:rPr>
          <w:rFonts w:ascii="Times New Roman" w:hAnsi="Times New Roman"/>
          <w:sz w:val="24"/>
          <w:lang w:val="tr-TR"/>
        </w:rPr>
        <w:t xml:space="preserve">, </w:t>
      </w:r>
      <w:r w:rsidRPr="00997D0F">
        <w:rPr>
          <w:rFonts w:ascii="Times New Roman" w:hAnsi="Times New Roman"/>
          <w:sz w:val="24"/>
        </w:rPr>
        <w:t>filtreleme</w:t>
      </w:r>
      <w:r w:rsidRPr="00997D0F">
        <w:rPr>
          <w:rFonts w:ascii="Times New Roman" w:hAnsi="Times New Roman"/>
          <w:sz w:val="24"/>
          <w:lang w:val="tr-TR"/>
        </w:rPr>
        <w:t xml:space="preserve">, </w:t>
      </w:r>
      <w:proofErr w:type="spellStart"/>
      <w:r w:rsidRPr="00997D0F">
        <w:rPr>
          <w:rFonts w:ascii="Times New Roman" w:hAnsi="Times New Roman"/>
          <w:sz w:val="24"/>
        </w:rPr>
        <w:t>ekranlama</w:t>
      </w:r>
      <w:proofErr w:type="spellEnd"/>
      <w:r w:rsidRPr="00997D0F">
        <w:rPr>
          <w:rFonts w:ascii="Times New Roman" w:hAnsi="Times New Roman"/>
          <w:sz w:val="24"/>
          <w:lang w:val="tr-TR"/>
        </w:rPr>
        <w:t xml:space="preserve">, </w:t>
      </w:r>
      <w:r w:rsidRPr="00997D0F">
        <w:rPr>
          <w:rFonts w:ascii="Times New Roman" w:hAnsi="Times New Roman"/>
          <w:sz w:val="24"/>
        </w:rPr>
        <w:t xml:space="preserve">dijital eleman ölçümleri </w:t>
      </w:r>
      <w:r w:rsidRPr="00997D0F">
        <w:rPr>
          <w:rFonts w:ascii="Times New Roman" w:hAnsi="Times New Roman"/>
          <w:sz w:val="24"/>
          <w:lang w:val="tr-TR"/>
        </w:rPr>
        <w:t xml:space="preserve">, </w:t>
      </w:r>
      <w:r w:rsidRPr="00997D0F">
        <w:rPr>
          <w:rFonts w:ascii="Times New Roman" w:hAnsi="Times New Roman"/>
          <w:sz w:val="24"/>
        </w:rPr>
        <w:t>analog eleman ölçümleri</w:t>
      </w:r>
      <w:r w:rsidRPr="00997D0F">
        <w:rPr>
          <w:rFonts w:ascii="Times New Roman" w:hAnsi="Times New Roman"/>
          <w:sz w:val="24"/>
          <w:lang w:val="tr-TR"/>
        </w:rPr>
        <w:t xml:space="preserve">, </w:t>
      </w:r>
      <w:r w:rsidRPr="00997D0F">
        <w:rPr>
          <w:rFonts w:ascii="Times New Roman" w:hAnsi="Times New Roman"/>
          <w:sz w:val="24"/>
        </w:rPr>
        <w:t>elektrotlar</w:t>
      </w:r>
      <w:r w:rsidRPr="00997D0F">
        <w:rPr>
          <w:rFonts w:ascii="Times New Roman" w:hAnsi="Times New Roman"/>
          <w:sz w:val="24"/>
          <w:lang w:val="tr-TR"/>
        </w:rPr>
        <w:t xml:space="preserve">, </w:t>
      </w:r>
      <w:r w:rsidRPr="00997D0F">
        <w:rPr>
          <w:rFonts w:ascii="Times New Roman" w:hAnsi="Times New Roman"/>
          <w:sz w:val="24"/>
        </w:rPr>
        <w:t>güvenlik</w:t>
      </w:r>
      <w:r w:rsidRPr="00997D0F">
        <w:rPr>
          <w:rFonts w:ascii="Times New Roman" w:hAnsi="Times New Roman"/>
          <w:sz w:val="24"/>
          <w:lang w:val="tr-TR"/>
        </w:rPr>
        <w:t xml:space="preserve">. </w:t>
      </w:r>
    </w:p>
    <w:p w:rsidR="00EA6DCF" w:rsidRPr="00997D0F" w:rsidRDefault="00EA6DCF" w:rsidP="00EA6DCF">
      <w:pPr>
        <w:pStyle w:val="GvdeMetni"/>
        <w:spacing w:line="360" w:lineRule="auto"/>
        <w:rPr>
          <w:rFonts w:ascii="Times New Roman" w:hAnsi="Times New Roman"/>
          <w:b/>
          <w:sz w:val="24"/>
          <w:lang w:val="en-US"/>
        </w:rPr>
      </w:pPr>
      <w:r w:rsidRPr="00997D0F">
        <w:rPr>
          <w:rFonts w:ascii="Times New Roman" w:hAnsi="Times New Roman"/>
          <w:b/>
          <w:sz w:val="24"/>
          <w:lang w:val="en-US"/>
        </w:rPr>
        <w:t xml:space="preserve">     </w:t>
      </w:r>
      <w:proofErr w:type="spellStart"/>
      <w:r w:rsidRPr="00997D0F">
        <w:rPr>
          <w:rFonts w:ascii="Times New Roman" w:hAnsi="Times New Roman"/>
          <w:b/>
          <w:sz w:val="24"/>
          <w:lang w:val="en-US"/>
        </w:rPr>
        <w:t>Ders</w:t>
      </w:r>
      <w:proofErr w:type="spellEnd"/>
      <w:r w:rsidRPr="00997D0F">
        <w:rPr>
          <w:rFonts w:ascii="Times New Roman" w:hAnsi="Times New Roman"/>
          <w:b/>
          <w:sz w:val="24"/>
          <w:lang w:val="en-US"/>
        </w:rPr>
        <w:t xml:space="preserve"> </w:t>
      </w:r>
      <w:proofErr w:type="spellStart"/>
      <w:proofErr w:type="gramStart"/>
      <w:r w:rsidRPr="00997D0F">
        <w:rPr>
          <w:rFonts w:ascii="Times New Roman" w:hAnsi="Times New Roman"/>
          <w:b/>
          <w:sz w:val="24"/>
          <w:lang w:val="en-US"/>
        </w:rPr>
        <w:t>Kitapları</w:t>
      </w:r>
      <w:proofErr w:type="spellEnd"/>
      <w:r w:rsidRPr="00997D0F">
        <w:rPr>
          <w:rFonts w:ascii="Times New Roman" w:hAnsi="Times New Roman"/>
          <w:b/>
          <w:sz w:val="24"/>
          <w:lang w:val="en-US"/>
        </w:rPr>
        <w:t xml:space="preserve"> :</w:t>
      </w:r>
      <w:proofErr w:type="gramEnd"/>
    </w:p>
    <w:p w:rsidR="00EA6DCF" w:rsidRPr="00997D0F" w:rsidRDefault="00EA6DCF" w:rsidP="00EA6DCF">
      <w:pPr>
        <w:pStyle w:val="GvdeMetni"/>
        <w:numPr>
          <w:ilvl w:val="0"/>
          <w:numId w:val="32"/>
        </w:numPr>
        <w:spacing w:line="360" w:lineRule="auto"/>
        <w:rPr>
          <w:rFonts w:ascii="Times New Roman" w:hAnsi="Times New Roman"/>
          <w:sz w:val="24"/>
          <w:lang w:val="tr-TR"/>
        </w:rPr>
      </w:pPr>
      <w:r w:rsidRPr="00997D0F">
        <w:rPr>
          <w:rFonts w:ascii="Times New Roman" w:hAnsi="Times New Roman"/>
          <w:sz w:val="24"/>
          <w:lang w:val="tr-TR"/>
        </w:rPr>
        <w:t xml:space="preserve">Demirel H. (2017), Birsen Yayınevi, Temel Elektrik Elektronik </w:t>
      </w:r>
    </w:p>
    <w:p w:rsidR="00EA6DCF" w:rsidRPr="00997D0F" w:rsidRDefault="00EA6DCF" w:rsidP="00EA6DCF">
      <w:pPr>
        <w:pStyle w:val="GvdeMetni"/>
        <w:spacing w:line="360" w:lineRule="auto"/>
        <w:rPr>
          <w:rFonts w:ascii="Times New Roman" w:hAnsi="Times New Roman"/>
          <w:b/>
          <w:sz w:val="24"/>
          <w:lang w:val="tr-TR"/>
        </w:rPr>
      </w:pP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sz w:val="24"/>
          <w:lang w:val="tr-TR"/>
        </w:rPr>
        <w:t>OPO</w:t>
      </w:r>
      <w:r w:rsidRPr="00997D0F">
        <w:rPr>
          <w:rFonts w:ascii="Times New Roman" w:hAnsi="Times New Roman"/>
          <w:b/>
          <w:sz w:val="24"/>
        </w:rPr>
        <w:t>225 Eleştirel Düşünme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w:t>
      </w:r>
      <w:proofErr w:type="spellStart"/>
      <w:r w:rsidRPr="00997D0F">
        <w:rPr>
          <w:rFonts w:ascii="Times New Roman" w:hAnsi="Times New Roman"/>
          <w:sz w:val="24"/>
        </w:rPr>
        <w:t>yaratcılık</w:t>
      </w:r>
      <w:proofErr w:type="spellEnd"/>
      <w:r w:rsidRPr="00997D0F">
        <w:rPr>
          <w:rFonts w:ascii="Times New Roman" w:hAnsi="Times New Roman"/>
          <w:sz w:val="24"/>
        </w:rPr>
        <w:t xml:space="preserve">, eleştirel düşünme ve eğitim ilişkisi gibi konularını içermektedir. </w:t>
      </w:r>
    </w:p>
    <w:p w:rsidR="00EA6DCF" w:rsidRPr="00997D0F" w:rsidRDefault="00EA6DCF" w:rsidP="00EA6DCF">
      <w:pPr>
        <w:tabs>
          <w:tab w:val="num" w:pos="0"/>
        </w:tabs>
        <w:suppressAutoHyphens/>
        <w:spacing w:before="280" w:after="280" w:line="360" w:lineRule="auto"/>
        <w:ind w:left="432" w:hanging="432"/>
        <w:outlineLvl w:val="0"/>
        <w:rPr>
          <w:rFonts w:ascii="Times New Roman" w:eastAsia="MS Mincho" w:hAnsi="Times New Roman"/>
          <w:b/>
          <w:bCs/>
          <w:color w:val="000000"/>
          <w:kern w:val="1"/>
          <w:sz w:val="24"/>
          <w:lang w:eastAsia="ar-SA"/>
        </w:rPr>
      </w:pPr>
    </w:p>
    <w:p w:rsidR="00EA6DCF" w:rsidRPr="00997D0F" w:rsidRDefault="00EA6DCF" w:rsidP="00EA6DCF">
      <w:pPr>
        <w:tabs>
          <w:tab w:val="num" w:pos="0"/>
        </w:tabs>
        <w:suppressAutoHyphens/>
        <w:spacing w:before="280" w:after="280" w:line="360" w:lineRule="auto"/>
        <w:ind w:left="432" w:hanging="432"/>
        <w:outlineLvl w:val="0"/>
        <w:rPr>
          <w:rFonts w:ascii="Times New Roman" w:eastAsia="MS Mincho" w:hAnsi="Times New Roman"/>
          <w:b/>
          <w:bCs/>
          <w:color w:val="000000"/>
          <w:kern w:val="1"/>
          <w:sz w:val="24"/>
          <w:lang w:eastAsia="ar-SA"/>
        </w:rPr>
      </w:pPr>
      <w:r w:rsidRPr="00997D0F">
        <w:rPr>
          <w:rFonts w:ascii="Times New Roman" w:eastAsia="MS Mincho" w:hAnsi="Times New Roman"/>
          <w:b/>
          <w:bCs/>
          <w:color w:val="000000"/>
          <w:kern w:val="1"/>
          <w:sz w:val="24"/>
          <w:lang w:eastAsia="ar-SA"/>
        </w:rPr>
        <w:t xml:space="preserve">      Ders Kitapları:</w:t>
      </w:r>
    </w:p>
    <w:p w:rsidR="00EA6DCF" w:rsidRPr="00997D0F" w:rsidRDefault="00EA6DCF" w:rsidP="00EA6DCF">
      <w:pPr>
        <w:keepNext/>
        <w:numPr>
          <w:ilvl w:val="0"/>
          <w:numId w:val="3"/>
        </w:numPr>
        <w:suppressAutoHyphens/>
        <w:spacing w:line="360" w:lineRule="auto"/>
        <w:outlineLvl w:val="2"/>
        <w:rPr>
          <w:rFonts w:ascii="Times New Roman" w:hAnsi="Times New Roman"/>
          <w:color w:val="000000"/>
          <w:sz w:val="24"/>
          <w:lang w:eastAsia="ar-SA"/>
        </w:rPr>
      </w:pPr>
      <w:proofErr w:type="spellStart"/>
      <w:r w:rsidRPr="00997D0F">
        <w:rPr>
          <w:rFonts w:ascii="Times New Roman" w:hAnsi="Times New Roman"/>
          <w:color w:val="000000"/>
          <w:sz w:val="24"/>
          <w:lang w:eastAsia="ar-SA"/>
        </w:rPr>
        <w:t>Şahinel</w:t>
      </w:r>
      <w:proofErr w:type="spellEnd"/>
      <w:r w:rsidRPr="00997D0F">
        <w:rPr>
          <w:rFonts w:ascii="Times New Roman" w:hAnsi="Times New Roman"/>
          <w:color w:val="000000"/>
          <w:sz w:val="24"/>
          <w:lang w:eastAsia="ar-SA"/>
        </w:rPr>
        <w:t xml:space="preserve"> S. (2005). Eleştirel Düşünme, </w:t>
      </w:r>
      <w:proofErr w:type="spellStart"/>
      <w:r w:rsidRPr="00997D0F">
        <w:rPr>
          <w:rFonts w:ascii="Times New Roman" w:hAnsi="Times New Roman"/>
          <w:bCs/>
          <w:color w:val="000000"/>
          <w:sz w:val="24"/>
          <w:lang w:eastAsia="ar-SA"/>
        </w:rPr>
        <w:t>Pegem</w:t>
      </w:r>
      <w:proofErr w:type="spellEnd"/>
      <w:r w:rsidRPr="00997D0F">
        <w:rPr>
          <w:rFonts w:ascii="Times New Roman" w:hAnsi="Times New Roman"/>
          <w:bCs/>
          <w:color w:val="000000"/>
          <w:sz w:val="24"/>
          <w:lang w:eastAsia="ar-SA"/>
        </w:rPr>
        <w:t xml:space="preserve"> Akademi Yayıncılık</w:t>
      </w:r>
      <w:r w:rsidRPr="00997D0F">
        <w:rPr>
          <w:rFonts w:ascii="Times New Roman" w:hAnsi="Times New Roman"/>
          <w:color w:val="000000"/>
          <w:sz w:val="24"/>
          <w:lang w:eastAsia="ar-SA"/>
        </w:rPr>
        <w:t>, 2. Baskı</w:t>
      </w:r>
    </w:p>
    <w:p w:rsidR="00EA6DCF" w:rsidRPr="00997D0F" w:rsidRDefault="00EA6DCF" w:rsidP="00EA6DCF">
      <w:pPr>
        <w:numPr>
          <w:ilvl w:val="0"/>
          <w:numId w:val="3"/>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Özdemir O. (2008).  Eleştirel Düşünme, Kriter Basım Yayın Dağıtım, İstanbul.</w:t>
      </w:r>
    </w:p>
    <w:p w:rsidR="00EA6DCF" w:rsidRPr="00997D0F" w:rsidRDefault="00EA6DCF" w:rsidP="00EA6DCF">
      <w:pPr>
        <w:numPr>
          <w:ilvl w:val="0"/>
          <w:numId w:val="3"/>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Aybek B. (2010 ). Örneklerle Düşünme ve Eleştirel Düşünme, Nobel Kitapevi, Ankara.</w:t>
      </w:r>
    </w:p>
    <w:p w:rsidR="00EA6DCF" w:rsidRPr="00997D0F" w:rsidRDefault="00EA6DCF" w:rsidP="00EA6DCF">
      <w:pPr>
        <w:numPr>
          <w:ilvl w:val="0"/>
          <w:numId w:val="3"/>
        </w:numPr>
        <w:suppressAutoHyphens/>
        <w:spacing w:line="360" w:lineRule="auto"/>
        <w:rPr>
          <w:rFonts w:ascii="Times New Roman" w:eastAsia="MS Mincho" w:hAnsi="Times New Roman"/>
          <w:color w:val="000000"/>
          <w:sz w:val="24"/>
          <w:lang w:eastAsia="ar-SA"/>
        </w:rPr>
      </w:pPr>
      <w:r w:rsidRPr="00997D0F">
        <w:rPr>
          <w:rFonts w:ascii="Times New Roman" w:eastAsia="MS Mincho" w:hAnsi="Times New Roman"/>
          <w:color w:val="000000"/>
          <w:sz w:val="24"/>
          <w:lang w:eastAsia="ar-SA"/>
        </w:rPr>
        <w:t xml:space="preserve">Özden, Y. (2000). </w:t>
      </w:r>
      <w:r w:rsidRPr="00997D0F">
        <w:rPr>
          <w:rFonts w:ascii="Times New Roman" w:eastAsia="MS Mincho" w:hAnsi="Times New Roman"/>
          <w:iCs/>
          <w:color w:val="000000"/>
          <w:sz w:val="24"/>
          <w:lang w:eastAsia="ar-SA"/>
        </w:rPr>
        <w:t xml:space="preserve">Öğrenme ve öğretme, </w:t>
      </w:r>
      <w:r w:rsidRPr="00997D0F">
        <w:rPr>
          <w:rFonts w:ascii="Times New Roman" w:eastAsia="MS Mincho" w:hAnsi="Times New Roman"/>
          <w:color w:val="000000"/>
          <w:sz w:val="24"/>
          <w:lang w:eastAsia="ar-SA"/>
        </w:rPr>
        <w:t xml:space="preserve">Ankara: </w:t>
      </w:r>
      <w:proofErr w:type="spellStart"/>
      <w:r w:rsidRPr="00997D0F">
        <w:rPr>
          <w:rFonts w:ascii="Times New Roman" w:eastAsia="MS Mincho" w:hAnsi="Times New Roman"/>
          <w:color w:val="000000"/>
          <w:sz w:val="24"/>
          <w:lang w:eastAsia="ar-SA"/>
        </w:rPr>
        <w:t>Pegem</w:t>
      </w:r>
      <w:proofErr w:type="spellEnd"/>
      <w:r w:rsidRPr="00997D0F">
        <w:rPr>
          <w:rFonts w:ascii="Times New Roman" w:eastAsia="MS Mincho" w:hAnsi="Times New Roman"/>
          <w:color w:val="000000"/>
          <w:sz w:val="24"/>
          <w:lang w:eastAsia="ar-SA"/>
        </w:rPr>
        <w:t>-A Yayıncılık.</w:t>
      </w:r>
    </w:p>
    <w:p w:rsidR="00EA6DCF" w:rsidRPr="00997D0F" w:rsidRDefault="00EA6DCF" w:rsidP="00EA6DCF">
      <w:pPr>
        <w:numPr>
          <w:ilvl w:val="0"/>
          <w:numId w:val="3"/>
        </w:numPr>
        <w:suppressAutoHyphens/>
        <w:spacing w:line="360" w:lineRule="auto"/>
        <w:rPr>
          <w:rFonts w:ascii="Times New Roman" w:eastAsia="MS Mincho" w:hAnsi="Times New Roman"/>
          <w:color w:val="000000"/>
          <w:sz w:val="24"/>
          <w:lang w:eastAsia="ar-SA"/>
        </w:rPr>
      </w:pPr>
      <w:proofErr w:type="spellStart"/>
      <w:r w:rsidRPr="00997D0F">
        <w:rPr>
          <w:rFonts w:ascii="Times New Roman" w:eastAsia="MS Mincho" w:hAnsi="Times New Roman"/>
          <w:color w:val="000000"/>
          <w:sz w:val="24"/>
          <w:lang w:eastAsia="ar-SA"/>
        </w:rPr>
        <w:lastRenderedPageBreak/>
        <w:t>Hoefler</w:t>
      </w:r>
      <w:proofErr w:type="spellEnd"/>
      <w:r w:rsidRPr="00997D0F">
        <w:rPr>
          <w:rFonts w:ascii="Times New Roman" w:eastAsia="MS Mincho" w:hAnsi="Times New Roman"/>
          <w:color w:val="000000"/>
          <w:sz w:val="24"/>
          <w:lang w:eastAsia="ar-SA"/>
        </w:rPr>
        <w:t xml:space="preserve">, J.M. (1994). Critical </w:t>
      </w:r>
      <w:proofErr w:type="spellStart"/>
      <w:r w:rsidRPr="00997D0F">
        <w:rPr>
          <w:rFonts w:ascii="Times New Roman" w:eastAsia="MS Mincho" w:hAnsi="Times New Roman"/>
          <w:color w:val="000000"/>
          <w:sz w:val="24"/>
          <w:lang w:eastAsia="ar-SA"/>
        </w:rPr>
        <w:t>thinking</w:t>
      </w:r>
      <w:proofErr w:type="spellEnd"/>
      <w:r w:rsidRPr="00997D0F">
        <w:rPr>
          <w:rFonts w:ascii="Times New Roman" w:eastAsia="MS Mincho" w:hAnsi="Times New Roman"/>
          <w:color w:val="000000"/>
          <w:sz w:val="24"/>
          <w:lang w:eastAsia="ar-SA"/>
        </w:rPr>
        <w:t xml:space="preserve"> </w:t>
      </w:r>
      <w:proofErr w:type="spellStart"/>
      <w:r w:rsidRPr="00997D0F">
        <w:rPr>
          <w:rFonts w:ascii="Times New Roman" w:eastAsia="MS Mincho" w:hAnsi="Times New Roman"/>
          <w:color w:val="000000"/>
          <w:sz w:val="24"/>
          <w:lang w:eastAsia="ar-SA"/>
        </w:rPr>
        <w:t>and</w:t>
      </w:r>
      <w:proofErr w:type="spellEnd"/>
      <w:r w:rsidRPr="00997D0F">
        <w:rPr>
          <w:rFonts w:ascii="Times New Roman" w:eastAsia="MS Mincho" w:hAnsi="Times New Roman"/>
          <w:color w:val="000000"/>
          <w:sz w:val="24"/>
          <w:lang w:eastAsia="ar-SA"/>
        </w:rPr>
        <w:t xml:space="preserve"> </w:t>
      </w:r>
      <w:proofErr w:type="spellStart"/>
      <w:r w:rsidRPr="00997D0F">
        <w:rPr>
          <w:rFonts w:ascii="Times New Roman" w:eastAsia="MS Mincho" w:hAnsi="Times New Roman"/>
          <w:color w:val="000000"/>
          <w:sz w:val="24"/>
          <w:lang w:eastAsia="ar-SA"/>
        </w:rPr>
        <w:t>the</w:t>
      </w:r>
      <w:proofErr w:type="spellEnd"/>
      <w:r w:rsidRPr="00997D0F">
        <w:rPr>
          <w:rFonts w:ascii="Times New Roman" w:eastAsia="MS Mincho" w:hAnsi="Times New Roman"/>
          <w:color w:val="000000"/>
          <w:sz w:val="24"/>
          <w:lang w:eastAsia="ar-SA"/>
        </w:rPr>
        <w:t xml:space="preserve"> </w:t>
      </w:r>
      <w:proofErr w:type="spellStart"/>
      <w:r w:rsidRPr="00997D0F">
        <w:rPr>
          <w:rFonts w:ascii="Times New Roman" w:eastAsia="MS Mincho" w:hAnsi="Times New Roman"/>
          <w:color w:val="000000"/>
          <w:sz w:val="24"/>
          <w:lang w:eastAsia="ar-SA"/>
        </w:rPr>
        <w:t>use</w:t>
      </w:r>
      <w:proofErr w:type="spellEnd"/>
      <w:r w:rsidRPr="00997D0F">
        <w:rPr>
          <w:rFonts w:ascii="Times New Roman" w:eastAsia="MS Mincho" w:hAnsi="Times New Roman"/>
          <w:color w:val="000000"/>
          <w:sz w:val="24"/>
          <w:lang w:eastAsia="ar-SA"/>
        </w:rPr>
        <w:t xml:space="preserve"> of </w:t>
      </w:r>
      <w:proofErr w:type="spellStart"/>
      <w:r w:rsidRPr="00997D0F">
        <w:rPr>
          <w:rFonts w:ascii="Times New Roman" w:eastAsia="MS Mincho" w:hAnsi="Times New Roman"/>
          <w:color w:val="000000"/>
          <w:sz w:val="24"/>
          <w:lang w:eastAsia="ar-SA"/>
        </w:rPr>
        <w:t>optical</w:t>
      </w:r>
      <w:proofErr w:type="spellEnd"/>
      <w:r w:rsidRPr="00997D0F">
        <w:rPr>
          <w:rFonts w:ascii="Times New Roman" w:eastAsia="MS Mincho" w:hAnsi="Times New Roman"/>
          <w:color w:val="000000"/>
          <w:sz w:val="24"/>
          <w:lang w:eastAsia="ar-SA"/>
        </w:rPr>
        <w:t xml:space="preserve"> </w:t>
      </w:r>
      <w:proofErr w:type="spellStart"/>
      <w:r w:rsidRPr="00997D0F">
        <w:rPr>
          <w:rFonts w:ascii="Times New Roman" w:eastAsia="MS Mincho" w:hAnsi="Times New Roman"/>
          <w:color w:val="000000"/>
          <w:sz w:val="24"/>
          <w:lang w:eastAsia="ar-SA"/>
        </w:rPr>
        <w:t>illusions</w:t>
      </w:r>
      <w:proofErr w:type="spellEnd"/>
      <w:r w:rsidRPr="00997D0F">
        <w:rPr>
          <w:rFonts w:ascii="Times New Roman" w:eastAsia="MS Mincho" w:hAnsi="Times New Roman"/>
          <w:color w:val="000000"/>
          <w:sz w:val="24"/>
          <w:lang w:eastAsia="ar-SA"/>
        </w:rPr>
        <w:t xml:space="preserve">. </w:t>
      </w:r>
      <w:proofErr w:type="spellStart"/>
      <w:r w:rsidRPr="00997D0F">
        <w:rPr>
          <w:rFonts w:ascii="Times New Roman" w:eastAsia="MS Mincho" w:hAnsi="Times New Roman"/>
          <w:iCs/>
          <w:color w:val="000000"/>
          <w:sz w:val="24"/>
          <w:lang w:eastAsia="ar-SA"/>
        </w:rPr>
        <w:t>Political</w:t>
      </w:r>
      <w:proofErr w:type="spellEnd"/>
      <w:r w:rsidRPr="00997D0F">
        <w:rPr>
          <w:rFonts w:ascii="Times New Roman" w:eastAsia="MS Mincho" w:hAnsi="Times New Roman"/>
          <w:iCs/>
          <w:color w:val="000000"/>
          <w:sz w:val="24"/>
          <w:lang w:eastAsia="ar-SA"/>
        </w:rPr>
        <w:t xml:space="preserve"> </w:t>
      </w:r>
      <w:proofErr w:type="spellStart"/>
      <w:r w:rsidRPr="00997D0F">
        <w:rPr>
          <w:rFonts w:ascii="Times New Roman" w:eastAsia="MS Mincho" w:hAnsi="Times New Roman"/>
          <w:iCs/>
          <w:color w:val="000000"/>
          <w:sz w:val="24"/>
          <w:lang w:eastAsia="ar-SA"/>
        </w:rPr>
        <w:t>Science</w:t>
      </w:r>
      <w:proofErr w:type="spellEnd"/>
      <w:r w:rsidRPr="00997D0F">
        <w:rPr>
          <w:rFonts w:ascii="Times New Roman" w:eastAsia="MS Mincho" w:hAnsi="Times New Roman"/>
          <w:iCs/>
          <w:color w:val="000000"/>
          <w:sz w:val="24"/>
          <w:lang w:eastAsia="ar-SA"/>
        </w:rPr>
        <w:t xml:space="preserve"> </w:t>
      </w:r>
      <w:proofErr w:type="spellStart"/>
      <w:r w:rsidRPr="00997D0F">
        <w:rPr>
          <w:rFonts w:ascii="Times New Roman" w:eastAsia="MS Mincho" w:hAnsi="Times New Roman"/>
          <w:iCs/>
          <w:color w:val="000000"/>
          <w:sz w:val="24"/>
          <w:lang w:eastAsia="ar-SA"/>
        </w:rPr>
        <w:t>and</w:t>
      </w:r>
      <w:proofErr w:type="spellEnd"/>
      <w:r w:rsidRPr="00997D0F">
        <w:rPr>
          <w:rFonts w:ascii="Times New Roman" w:eastAsia="MS Mincho" w:hAnsi="Times New Roman"/>
          <w:iCs/>
          <w:color w:val="000000"/>
          <w:sz w:val="24"/>
          <w:lang w:eastAsia="ar-SA"/>
        </w:rPr>
        <w:t xml:space="preserve"> </w:t>
      </w:r>
      <w:proofErr w:type="spellStart"/>
      <w:r w:rsidRPr="00997D0F">
        <w:rPr>
          <w:rFonts w:ascii="Times New Roman" w:eastAsia="MS Mincho" w:hAnsi="Times New Roman"/>
          <w:iCs/>
          <w:color w:val="000000"/>
          <w:sz w:val="24"/>
          <w:lang w:eastAsia="ar-SA"/>
        </w:rPr>
        <w:t>Politics</w:t>
      </w:r>
      <w:proofErr w:type="spellEnd"/>
      <w:r w:rsidRPr="00997D0F">
        <w:rPr>
          <w:rFonts w:ascii="Times New Roman" w:eastAsia="MS Mincho" w:hAnsi="Times New Roman"/>
          <w:iCs/>
          <w:color w:val="000000"/>
          <w:sz w:val="24"/>
          <w:lang w:eastAsia="ar-SA"/>
        </w:rPr>
        <w:t xml:space="preserve">, </w:t>
      </w:r>
      <w:r w:rsidRPr="00997D0F">
        <w:rPr>
          <w:rFonts w:ascii="Times New Roman" w:eastAsia="MS Mincho" w:hAnsi="Times New Roman"/>
          <w:color w:val="000000"/>
          <w:sz w:val="24"/>
          <w:lang w:eastAsia="ar-SA"/>
        </w:rPr>
        <w:t>538-545</w:t>
      </w:r>
    </w:p>
    <w:p w:rsidR="00EA6DCF" w:rsidRPr="00997D0F" w:rsidRDefault="00EA6DCF" w:rsidP="00EA6DCF">
      <w:pPr>
        <w:numPr>
          <w:ilvl w:val="0"/>
          <w:numId w:val="3"/>
        </w:numPr>
        <w:suppressAutoHyphens/>
        <w:spacing w:line="360" w:lineRule="auto"/>
        <w:rPr>
          <w:rFonts w:ascii="Times New Roman" w:eastAsia="MS Mincho" w:hAnsi="Times New Roman"/>
          <w:color w:val="000000"/>
          <w:sz w:val="24"/>
          <w:lang w:eastAsia="ar-SA"/>
        </w:rPr>
      </w:pPr>
      <w:r w:rsidRPr="00997D0F">
        <w:rPr>
          <w:rFonts w:ascii="Times New Roman" w:eastAsia="MS Mincho" w:hAnsi="Times New Roman"/>
          <w:color w:val="000000"/>
          <w:sz w:val="24"/>
          <w:lang w:eastAsia="ar-SA"/>
        </w:rPr>
        <w:t xml:space="preserve">James, J. (1997). Gelecek Zamanda </w:t>
      </w:r>
      <w:proofErr w:type="spellStart"/>
      <w:proofErr w:type="gramStart"/>
      <w:r w:rsidRPr="00997D0F">
        <w:rPr>
          <w:rFonts w:ascii="Times New Roman" w:eastAsia="MS Mincho" w:hAnsi="Times New Roman"/>
          <w:color w:val="000000"/>
          <w:sz w:val="24"/>
          <w:lang w:eastAsia="ar-SA"/>
        </w:rPr>
        <w:t>Düsünmek</w:t>
      </w:r>
      <w:proofErr w:type="spellEnd"/>
      <w:r w:rsidRPr="00997D0F">
        <w:rPr>
          <w:rFonts w:ascii="Times New Roman" w:eastAsia="MS Mincho" w:hAnsi="Times New Roman"/>
          <w:color w:val="000000"/>
          <w:sz w:val="24"/>
          <w:lang w:eastAsia="ar-SA"/>
        </w:rPr>
        <w:t xml:space="preserve"> , Boyner</w:t>
      </w:r>
      <w:proofErr w:type="gramEnd"/>
      <w:r w:rsidRPr="00997D0F">
        <w:rPr>
          <w:rFonts w:ascii="Times New Roman" w:eastAsia="MS Mincho" w:hAnsi="Times New Roman"/>
          <w:color w:val="000000"/>
          <w:sz w:val="24"/>
          <w:lang w:eastAsia="ar-SA"/>
        </w:rPr>
        <w:t xml:space="preserve"> Holding Yayınları , İstanbul.</w:t>
      </w:r>
    </w:p>
    <w:p w:rsidR="00EA6DCF" w:rsidRPr="00997D0F" w:rsidRDefault="00EA6DCF" w:rsidP="00EA6DCF">
      <w:pPr>
        <w:numPr>
          <w:ilvl w:val="0"/>
          <w:numId w:val="3"/>
        </w:numPr>
        <w:suppressAutoHyphens/>
        <w:spacing w:line="360" w:lineRule="auto"/>
        <w:rPr>
          <w:rFonts w:ascii="Times New Roman" w:eastAsia="MS Mincho" w:hAnsi="Times New Roman"/>
          <w:color w:val="000000"/>
          <w:sz w:val="24"/>
          <w:lang w:eastAsia="ar-SA"/>
        </w:rPr>
      </w:pPr>
      <w:proofErr w:type="gramStart"/>
      <w:r w:rsidRPr="00997D0F">
        <w:rPr>
          <w:rFonts w:ascii="Times New Roman" w:eastAsia="MS Mincho" w:hAnsi="Times New Roman"/>
          <w:color w:val="000000"/>
          <w:sz w:val="24"/>
          <w:lang w:eastAsia="ar-SA"/>
        </w:rPr>
        <w:t>Yüksel  Ö</w:t>
      </w:r>
      <w:proofErr w:type="gramEnd"/>
      <w:r w:rsidRPr="00997D0F">
        <w:rPr>
          <w:rFonts w:ascii="Times New Roman" w:eastAsia="MS Mincho" w:hAnsi="Times New Roman"/>
          <w:color w:val="000000"/>
          <w:sz w:val="24"/>
          <w:lang w:eastAsia="ar-SA"/>
        </w:rPr>
        <w:t xml:space="preserve">. (2000). Öğrenme ve Öğretme, </w:t>
      </w:r>
      <w:proofErr w:type="spellStart"/>
      <w:r w:rsidRPr="00997D0F">
        <w:rPr>
          <w:rFonts w:ascii="Times New Roman" w:eastAsia="MS Mincho" w:hAnsi="Times New Roman"/>
          <w:color w:val="000000"/>
          <w:sz w:val="24"/>
          <w:lang w:eastAsia="ar-SA"/>
        </w:rPr>
        <w:t>Pagem</w:t>
      </w:r>
      <w:proofErr w:type="spellEnd"/>
      <w:r w:rsidRPr="00997D0F">
        <w:rPr>
          <w:rFonts w:ascii="Times New Roman" w:eastAsia="MS Mincho" w:hAnsi="Times New Roman"/>
          <w:color w:val="000000"/>
          <w:sz w:val="24"/>
          <w:lang w:eastAsia="ar-SA"/>
        </w:rPr>
        <w:t xml:space="preserve"> A yayıncılık, Ankara. </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227 İletişim Becerileri (2 0 2)</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 xml:space="preserve"> </w:t>
      </w:r>
      <w:r w:rsidRPr="00997D0F">
        <w:rPr>
          <w:rFonts w:ascii="Times New Roman" w:hAnsi="Times New Roman"/>
          <w:sz w:val="24"/>
        </w:rPr>
        <w:t>Bilgi giriş ve çıkış işlemleri, Basit karşılaştırma işlemleri ve uygulaması, Dizinli değişkenler ve uygulaması, Bileşik karşılaştırmalar, Alt program ve fonksiyonları, kütük çeşitleri, yapıları ve uygulaması, İletişimi tanıma ve çeşitleri, İletişim unsurları, Gönderici, Alıcı, Mesaj, Kanal dinleme ve türleri, Geri bildirim süreci.</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 xml:space="preserve">   Ders Kitapları :</w:t>
      </w:r>
    </w:p>
    <w:p w:rsidR="00EA6DCF" w:rsidRPr="00997D0F" w:rsidRDefault="00EA6DCF" w:rsidP="00EA6DCF">
      <w:pPr>
        <w:widowControl w:val="0"/>
        <w:numPr>
          <w:ilvl w:val="0"/>
          <w:numId w:val="24"/>
        </w:numPr>
        <w:autoSpaceDE w:val="0"/>
        <w:autoSpaceDN w:val="0"/>
        <w:adjustRightInd w:val="0"/>
        <w:spacing w:line="360" w:lineRule="auto"/>
        <w:contextualSpacing/>
        <w:rPr>
          <w:rFonts w:ascii="Times New Roman" w:hAnsi="Times New Roman"/>
          <w:sz w:val="24"/>
          <w:lang w:val="en-US"/>
        </w:rPr>
      </w:pPr>
      <w:r w:rsidRPr="00997D0F">
        <w:rPr>
          <w:rFonts w:ascii="Times New Roman" w:hAnsi="Times New Roman"/>
          <w:sz w:val="24"/>
          <w:lang w:val="en-US"/>
        </w:rPr>
        <w:t>Dökmen,Ü,.</w:t>
      </w:r>
      <w:proofErr w:type="spellStart"/>
      <w:r w:rsidRPr="00997D0F">
        <w:rPr>
          <w:rFonts w:ascii="Times New Roman" w:hAnsi="Times New Roman"/>
          <w:sz w:val="24"/>
          <w:lang w:val="en-US"/>
        </w:rPr>
        <w:t>İletişim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Çatışmaları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Empati</w:t>
      </w:r>
      <w:proofErr w:type="spellEnd"/>
      <w:r w:rsidRPr="00997D0F">
        <w:rPr>
          <w:rFonts w:ascii="Times New Roman" w:hAnsi="Times New Roman"/>
          <w:sz w:val="24"/>
          <w:lang w:val="en-US"/>
        </w:rPr>
        <w:t>, Ankara, 2000</w:t>
      </w:r>
    </w:p>
    <w:p w:rsidR="00EA6DCF" w:rsidRPr="00997D0F" w:rsidRDefault="00EA6DCF" w:rsidP="00EA6DCF">
      <w:pPr>
        <w:pStyle w:val="GvdeMetni"/>
        <w:numPr>
          <w:ilvl w:val="0"/>
          <w:numId w:val="24"/>
        </w:numPr>
        <w:suppressAutoHyphens/>
        <w:spacing w:after="120" w:line="360" w:lineRule="auto"/>
        <w:rPr>
          <w:rFonts w:ascii="Times New Roman" w:hAnsi="Times New Roman"/>
          <w:sz w:val="24"/>
          <w:lang w:val="en-US"/>
        </w:rPr>
        <w:sectPr w:rsidR="00EA6DCF" w:rsidRPr="00997D0F" w:rsidSect="00C31682">
          <w:pgSz w:w="11906" w:h="16838"/>
          <w:pgMar w:top="1701" w:right="1134" w:bottom="1418" w:left="1418" w:header="454" w:footer="709" w:gutter="0"/>
          <w:pgNumType w:start="1"/>
          <w:cols w:space="708"/>
          <w:titlePg/>
          <w:docGrid w:linePitch="360"/>
        </w:sectPr>
      </w:pPr>
      <w:r w:rsidRPr="00997D0F">
        <w:rPr>
          <w:rFonts w:ascii="Times New Roman" w:hAnsi="Times New Roman"/>
          <w:sz w:val="24"/>
          <w:lang w:val="en-US"/>
        </w:rPr>
        <w:t>Abacı</w:t>
      </w:r>
      <w:proofErr w:type="gramStart"/>
      <w:r w:rsidRPr="00997D0F">
        <w:rPr>
          <w:rFonts w:ascii="Times New Roman" w:hAnsi="Times New Roman"/>
          <w:sz w:val="24"/>
          <w:lang w:val="en-US"/>
        </w:rPr>
        <w:t>,R</w:t>
      </w:r>
      <w:proofErr w:type="gramEnd"/>
      <w:r w:rsidRPr="00997D0F">
        <w:rPr>
          <w:rFonts w:ascii="Times New Roman" w:hAnsi="Times New Roman"/>
          <w:sz w:val="24"/>
          <w:lang w:val="en-US"/>
        </w:rPr>
        <w:t>,.</w:t>
      </w:r>
      <w:proofErr w:type="spellStart"/>
      <w:r w:rsidRPr="00997D0F">
        <w:rPr>
          <w:rFonts w:ascii="Times New Roman" w:hAnsi="Times New Roman"/>
          <w:sz w:val="24"/>
          <w:lang w:val="en-US"/>
        </w:rPr>
        <w:t>Yaşamın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Kalitelendirilmesi</w:t>
      </w:r>
      <w:proofErr w:type="spellEnd"/>
      <w:r w:rsidRPr="00997D0F">
        <w:rPr>
          <w:rFonts w:ascii="Times New Roman" w:hAnsi="Times New Roman"/>
          <w:sz w:val="24"/>
          <w:lang w:val="en-US"/>
        </w:rPr>
        <w:t xml:space="preserve">, Form </w:t>
      </w:r>
      <w:proofErr w:type="spellStart"/>
      <w:r w:rsidRPr="00997D0F">
        <w:rPr>
          <w:rFonts w:ascii="Times New Roman" w:hAnsi="Times New Roman"/>
          <w:sz w:val="24"/>
          <w:lang w:val="en-US"/>
        </w:rPr>
        <w:t>Stil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Yayıncılık</w:t>
      </w:r>
      <w:proofErr w:type="spellEnd"/>
      <w:r w:rsidRPr="00997D0F">
        <w:rPr>
          <w:rFonts w:ascii="Times New Roman" w:hAnsi="Times New Roman"/>
          <w:sz w:val="24"/>
          <w:lang w:val="en-US"/>
        </w:rPr>
        <w:t>, İstanbul, 2000.</w:t>
      </w:r>
    </w:p>
    <w:p w:rsidR="00EA6DCF" w:rsidRPr="00997D0F" w:rsidRDefault="00EA6DCF" w:rsidP="00EA6DCF">
      <w:pPr>
        <w:pStyle w:val="GvdeMetni"/>
        <w:suppressAutoHyphens/>
        <w:spacing w:after="120"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sz w:val="24"/>
          <w:lang w:val="en-US"/>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en-US"/>
        </w:rPr>
        <w:t>2. SINIF BAHAR YARIYILI</w:t>
      </w:r>
    </w:p>
    <w:p w:rsidR="00EA6DCF" w:rsidRPr="00997D0F" w:rsidRDefault="00EA6DCF" w:rsidP="00EA6DCF">
      <w:pPr>
        <w:pStyle w:val="GvdeMetni"/>
        <w:spacing w:line="360" w:lineRule="auto"/>
        <w:rPr>
          <w:rFonts w:ascii="Times New Roman" w:hAnsi="Times New Roman"/>
          <w:b/>
          <w:sz w:val="24"/>
          <w:lang w:val="tr-TR"/>
        </w:rPr>
      </w:pPr>
      <w:r>
        <w:rPr>
          <w:rFonts w:ascii="Times New Roman" w:hAnsi="Times New Roman"/>
          <w:b/>
          <w:sz w:val="24"/>
          <w:lang w:val="tr-TR"/>
        </w:rPr>
        <w:t xml:space="preserve">OPO202 </w:t>
      </w:r>
      <w:proofErr w:type="spellStart"/>
      <w:r>
        <w:rPr>
          <w:rFonts w:ascii="Times New Roman" w:hAnsi="Times New Roman"/>
          <w:b/>
          <w:sz w:val="24"/>
          <w:lang w:val="tr-TR"/>
        </w:rPr>
        <w:t>Ortez</w:t>
      </w:r>
      <w:proofErr w:type="spellEnd"/>
      <w:r>
        <w:rPr>
          <w:rFonts w:ascii="Times New Roman" w:hAnsi="Times New Roman"/>
          <w:b/>
          <w:sz w:val="24"/>
          <w:lang w:val="tr-TR"/>
        </w:rPr>
        <w:t xml:space="preserve"> II (3 2</w:t>
      </w:r>
      <w:r w:rsidRPr="00997D0F">
        <w:rPr>
          <w:rFonts w:ascii="Times New Roman" w:hAnsi="Times New Roman"/>
          <w:b/>
          <w:sz w:val="24"/>
          <w:lang w:val="tr-TR"/>
        </w:rPr>
        <w:t xml:space="preserve"> 5)</w:t>
      </w:r>
    </w:p>
    <w:p w:rsidR="00EA6DCF" w:rsidRPr="00997D0F" w:rsidRDefault="00EA6DCF" w:rsidP="00EA6DCF">
      <w:pPr>
        <w:pStyle w:val="GvdeMetni"/>
        <w:spacing w:line="360" w:lineRule="auto"/>
        <w:rPr>
          <w:rFonts w:ascii="Times New Roman" w:hAnsi="Times New Roman"/>
          <w:color w:val="000000"/>
          <w:sz w:val="24"/>
          <w:lang w:val="tr-TR"/>
        </w:rPr>
      </w:pPr>
      <w:r w:rsidRPr="00997D0F">
        <w:rPr>
          <w:rFonts w:ascii="Times New Roman" w:hAnsi="Times New Roman"/>
          <w:color w:val="000000"/>
          <w:sz w:val="24"/>
        </w:rPr>
        <w:t xml:space="preserve">Gövde korseleri, </w:t>
      </w:r>
      <w:proofErr w:type="spellStart"/>
      <w:r w:rsidRPr="00997D0F">
        <w:rPr>
          <w:rFonts w:ascii="Times New Roman" w:hAnsi="Times New Roman"/>
          <w:color w:val="000000"/>
          <w:sz w:val="24"/>
        </w:rPr>
        <w:t>skolyoz</w:t>
      </w:r>
      <w:proofErr w:type="spellEnd"/>
      <w:r w:rsidRPr="00997D0F">
        <w:rPr>
          <w:rFonts w:ascii="Times New Roman" w:hAnsi="Times New Roman"/>
          <w:color w:val="000000"/>
          <w:sz w:val="24"/>
        </w:rPr>
        <w:t xml:space="preserve"> korseleri, </w:t>
      </w:r>
      <w:proofErr w:type="spellStart"/>
      <w:r w:rsidRPr="00997D0F">
        <w:rPr>
          <w:rFonts w:ascii="Times New Roman" w:hAnsi="Times New Roman"/>
          <w:color w:val="000000"/>
          <w:sz w:val="24"/>
        </w:rPr>
        <w:t>servikal</w:t>
      </w:r>
      <w:proofErr w:type="spellEnd"/>
      <w:r w:rsidRPr="00997D0F">
        <w:rPr>
          <w:rFonts w:ascii="Times New Roman" w:hAnsi="Times New Roman"/>
          <w:color w:val="000000"/>
          <w:sz w:val="24"/>
        </w:rPr>
        <w:t xml:space="preserve"> kollarlar, üst </w:t>
      </w:r>
      <w:proofErr w:type="spellStart"/>
      <w:r w:rsidRPr="00997D0F">
        <w:rPr>
          <w:rFonts w:ascii="Times New Roman" w:hAnsi="Times New Roman"/>
          <w:color w:val="000000"/>
          <w:sz w:val="24"/>
        </w:rPr>
        <w:t>ekstremite</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ortezleri</w:t>
      </w:r>
      <w:proofErr w:type="spellEnd"/>
      <w:r w:rsidRPr="00997D0F">
        <w:rPr>
          <w:rFonts w:ascii="Times New Roman" w:hAnsi="Times New Roman"/>
          <w:color w:val="000000"/>
          <w:sz w:val="24"/>
        </w:rPr>
        <w:t xml:space="preserve">, elin </w:t>
      </w:r>
      <w:proofErr w:type="spellStart"/>
      <w:r w:rsidRPr="00997D0F">
        <w:rPr>
          <w:rFonts w:ascii="Times New Roman" w:hAnsi="Times New Roman"/>
          <w:color w:val="000000"/>
          <w:sz w:val="24"/>
        </w:rPr>
        <w:t>fonsiyonel</w:t>
      </w:r>
      <w:proofErr w:type="spellEnd"/>
      <w:r w:rsidRPr="00997D0F">
        <w:rPr>
          <w:rFonts w:ascii="Times New Roman" w:hAnsi="Times New Roman"/>
          <w:color w:val="000000"/>
          <w:sz w:val="24"/>
        </w:rPr>
        <w:t xml:space="preserve"> anatomisi, elin mekaniği, el </w:t>
      </w:r>
      <w:proofErr w:type="spellStart"/>
      <w:r w:rsidRPr="00997D0F">
        <w:rPr>
          <w:rFonts w:ascii="Times New Roman" w:hAnsi="Times New Roman"/>
          <w:color w:val="000000"/>
          <w:sz w:val="24"/>
        </w:rPr>
        <w:t>splintleri</w:t>
      </w:r>
      <w:proofErr w:type="spellEnd"/>
      <w:r w:rsidRPr="00997D0F">
        <w:rPr>
          <w:rFonts w:ascii="Times New Roman" w:hAnsi="Times New Roman"/>
          <w:color w:val="000000"/>
          <w:sz w:val="24"/>
        </w:rPr>
        <w:t>.</w:t>
      </w:r>
    </w:p>
    <w:p w:rsidR="00EA6DCF" w:rsidRPr="00997D0F" w:rsidRDefault="00EA6DCF" w:rsidP="00EA6DCF">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 xml:space="preserve">Ders </w:t>
      </w:r>
      <w:proofErr w:type="gramStart"/>
      <w:r w:rsidRPr="00997D0F">
        <w:rPr>
          <w:rFonts w:ascii="Times New Roman" w:hAnsi="Times New Roman"/>
          <w:b/>
          <w:color w:val="000000"/>
          <w:sz w:val="24"/>
          <w:lang w:val="tr-TR"/>
        </w:rPr>
        <w:t>kitapları :</w:t>
      </w:r>
      <w:proofErr w:type="gramEnd"/>
      <w:r w:rsidRPr="00997D0F">
        <w:rPr>
          <w:rFonts w:ascii="Times New Roman" w:hAnsi="Times New Roman"/>
          <w:b/>
          <w:color w:val="000000"/>
          <w:sz w:val="24"/>
          <w:lang w:val="tr-TR"/>
        </w:rPr>
        <w:t xml:space="preserve"> </w:t>
      </w:r>
    </w:p>
    <w:p w:rsidR="00EA6DCF" w:rsidRPr="00997D0F" w:rsidRDefault="00EA6DCF" w:rsidP="00EA6DCF">
      <w:pPr>
        <w:pStyle w:val="GvdeMetni"/>
        <w:numPr>
          <w:ilvl w:val="0"/>
          <w:numId w:val="28"/>
        </w:numPr>
        <w:spacing w:line="360" w:lineRule="auto"/>
        <w:rPr>
          <w:rFonts w:ascii="Times New Roman" w:hAnsi="Times New Roman"/>
          <w:b/>
          <w:color w:val="000000"/>
          <w:sz w:val="24"/>
          <w:lang w:val="tr-TR"/>
        </w:rPr>
      </w:pPr>
      <w:r w:rsidRPr="00997D0F">
        <w:rPr>
          <w:rFonts w:ascii="Times New Roman" w:hAnsi="Times New Roman"/>
          <w:color w:val="000000"/>
          <w:spacing w:val="-7"/>
          <w:sz w:val="24"/>
        </w:rPr>
        <w:t xml:space="preserve">Alsancak, S.: </w:t>
      </w:r>
      <w:proofErr w:type="spellStart"/>
      <w:r w:rsidRPr="00997D0F">
        <w:rPr>
          <w:rFonts w:ascii="Times New Roman" w:hAnsi="Times New Roman"/>
          <w:color w:val="000000"/>
          <w:spacing w:val="-7"/>
          <w:sz w:val="24"/>
        </w:rPr>
        <w:t>Ortez</w:t>
      </w:r>
      <w:proofErr w:type="spellEnd"/>
      <w:r w:rsidRPr="00997D0F">
        <w:rPr>
          <w:rFonts w:ascii="Times New Roman" w:hAnsi="Times New Roman"/>
          <w:color w:val="000000"/>
          <w:spacing w:val="-7"/>
          <w:sz w:val="24"/>
        </w:rPr>
        <w:t>. Hatiboğlu Yayınevi. Ankara, 2009.</w:t>
      </w:r>
    </w:p>
    <w:p w:rsidR="00EA6DCF" w:rsidRPr="00997D0F" w:rsidRDefault="00EA6DCF" w:rsidP="00EA6DCF">
      <w:pPr>
        <w:pStyle w:val="GvdeMetni"/>
        <w:numPr>
          <w:ilvl w:val="0"/>
          <w:numId w:val="28"/>
        </w:numPr>
        <w:spacing w:line="360" w:lineRule="auto"/>
        <w:rPr>
          <w:rFonts w:ascii="Times New Roman" w:hAnsi="Times New Roman"/>
          <w:color w:val="000000"/>
          <w:spacing w:val="-7"/>
          <w:sz w:val="24"/>
          <w:lang w:val="tr-TR"/>
        </w:rPr>
      </w:pPr>
      <w:proofErr w:type="spellStart"/>
      <w:r w:rsidRPr="00997D0F">
        <w:rPr>
          <w:rFonts w:ascii="Times New Roman" w:hAnsi="Times New Roman"/>
          <w:color w:val="000000"/>
          <w:spacing w:val="-7"/>
          <w:sz w:val="24"/>
        </w:rPr>
        <w:t>Algun</w:t>
      </w:r>
      <w:proofErr w:type="spellEnd"/>
      <w:r w:rsidRPr="00997D0F">
        <w:rPr>
          <w:rFonts w:ascii="Times New Roman" w:hAnsi="Times New Roman"/>
          <w:color w:val="000000"/>
          <w:spacing w:val="-7"/>
          <w:sz w:val="24"/>
        </w:rPr>
        <w:t xml:space="preserve">, Z.C., Karaduman, </w:t>
      </w:r>
      <w:proofErr w:type="spellStart"/>
      <w:r w:rsidRPr="00997D0F">
        <w:rPr>
          <w:rFonts w:ascii="Times New Roman" w:hAnsi="Times New Roman"/>
          <w:color w:val="000000"/>
          <w:spacing w:val="-7"/>
          <w:sz w:val="24"/>
        </w:rPr>
        <w:t>A.A.,Yakut</w:t>
      </w:r>
      <w:proofErr w:type="spellEnd"/>
      <w:r w:rsidRPr="00997D0F">
        <w:rPr>
          <w:rFonts w:ascii="Times New Roman" w:hAnsi="Times New Roman"/>
          <w:color w:val="000000"/>
          <w:spacing w:val="-7"/>
          <w:sz w:val="24"/>
        </w:rPr>
        <w:t xml:space="preserve">, Y.: El ve El Bileği </w:t>
      </w:r>
      <w:proofErr w:type="spellStart"/>
      <w:r w:rsidRPr="00997D0F">
        <w:rPr>
          <w:rFonts w:ascii="Times New Roman" w:hAnsi="Times New Roman"/>
          <w:color w:val="000000"/>
          <w:spacing w:val="-7"/>
          <w:sz w:val="24"/>
        </w:rPr>
        <w:t>Splintleri</w:t>
      </w:r>
      <w:proofErr w:type="spellEnd"/>
      <w:r w:rsidRPr="00997D0F">
        <w:rPr>
          <w:rFonts w:ascii="Times New Roman" w:hAnsi="Times New Roman"/>
          <w:color w:val="000000"/>
          <w:spacing w:val="-7"/>
          <w:sz w:val="24"/>
        </w:rPr>
        <w:t>. Hacettepe Üniversitesi Yayınları, Ankara, 1991.</w:t>
      </w:r>
    </w:p>
    <w:p w:rsidR="00EA6DCF" w:rsidRPr="00997D0F" w:rsidRDefault="00EA6DCF" w:rsidP="00EA6DCF">
      <w:pPr>
        <w:pStyle w:val="GvdeMetni"/>
        <w:spacing w:line="360" w:lineRule="auto"/>
        <w:rPr>
          <w:rFonts w:ascii="Times New Roman" w:hAnsi="Times New Roman"/>
          <w:color w:val="000000"/>
          <w:spacing w:val="-7"/>
          <w:sz w:val="24"/>
          <w:lang w:val="tr-TR"/>
        </w:rPr>
      </w:pPr>
    </w:p>
    <w:p w:rsidR="00EA6DCF" w:rsidRPr="00997D0F" w:rsidRDefault="00EA6DCF" w:rsidP="00EA6DCF">
      <w:pPr>
        <w:pStyle w:val="GvdeMetni"/>
        <w:spacing w:line="360" w:lineRule="auto"/>
        <w:rPr>
          <w:rFonts w:ascii="Times New Roman" w:hAnsi="Times New Roman"/>
          <w:b/>
          <w:color w:val="000000"/>
          <w:spacing w:val="-7"/>
          <w:sz w:val="24"/>
          <w:lang w:val="tr-TR"/>
        </w:rPr>
      </w:pPr>
      <w:r>
        <w:rPr>
          <w:rFonts w:ascii="Times New Roman" w:hAnsi="Times New Roman"/>
          <w:b/>
          <w:color w:val="000000"/>
          <w:spacing w:val="-7"/>
          <w:sz w:val="24"/>
          <w:lang w:val="tr-TR"/>
        </w:rPr>
        <w:t>OPO204 Protez II (3 2</w:t>
      </w:r>
      <w:r w:rsidRPr="00997D0F">
        <w:rPr>
          <w:rFonts w:ascii="Times New Roman" w:hAnsi="Times New Roman"/>
          <w:b/>
          <w:color w:val="000000"/>
          <w:spacing w:val="-7"/>
          <w:sz w:val="24"/>
          <w:lang w:val="tr-TR"/>
        </w:rPr>
        <w:t xml:space="preserve"> 5)</w:t>
      </w:r>
    </w:p>
    <w:p w:rsidR="00EA6DCF" w:rsidRPr="00997D0F" w:rsidRDefault="00EA6DCF" w:rsidP="00EA6DCF">
      <w:pPr>
        <w:pStyle w:val="GvdeMetni"/>
        <w:spacing w:line="360" w:lineRule="auto"/>
        <w:rPr>
          <w:rFonts w:ascii="Times New Roman" w:hAnsi="Times New Roman"/>
          <w:color w:val="000000"/>
          <w:sz w:val="24"/>
          <w:lang w:val="tr-TR"/>
        </w:rPr>
      </w:pPr>
      <w:r w:rsidRPr="00997D0F">
        <w:rPr>
          <w:rFonts w:ascii="Times New Roman" w:hAnsi="Times New Roman"/>
          <w:color w:val="000000"/>
          <w:sz w:val="24"/>
        </w:rPr>
        <w:t xml:space="preserve">Üst </w:t>
      </w:r>
      <w:proofErr w:type="spellStart"/>
      <w:r w:rsidRPr="00997D0F">
        <w:rPr>
          <w:rFonts w:ascii="Times New Roman" w:hAnsi="Times New Roman"/>
          <w:color w:val="000000"/>
          <w:sz w:val="24"/>
        </w:rPr>
        <w:t>ekstremite</w:t>
      </w:r>
      <w:proofErr w:type="spellEnd"/>
      <w:r w:rsidRPr="00997D0F">
        <w:rPr>
          <w:rFonts w:ascii="Times New Roman" w:hAnsi="Times New Roman"/>
          <w:color w:val="000000"/>
          <w:sz w:val="24"/>
        </w:rPr>
        <w:t xml:space="preserve"> </w:t>
      </w:r>
      <w:proofErr w:type="spellStart"/>
      <w:r w:rsidRPr="00997D0F">
        <w:rPr>
          <w:rFonts w:ascii="Times New Roman" w:hAnsi="Times New Roman"/>
          <w:color w:val="000000"/>
          <w:sz w:val="24"/>
        </w:rPr>
        <w:t>amputasyon</w:t>
      </w:r>
      <w:proofErr w:type="spellEnd"/>
      <w:r w:rsidRPr="00997D0F">
        <w:rPr>
          <w:rFonts w:ascii="Times New Roman" w:hAnsi="Times New Roman"/>
          <w:color w:val="000000"/>
          <w:sz w:val="24"/>
        </w:rPr>
        <w:t xml:space="preserve"> seviyeleri, </w:t>
      </w:r>
      <w:proofErr w:type="spellStart"/>
      <w:r w:rsidRPr="00997D0F">
        <w:rPr>
          <w:rFonts w:ascii="Times New Roman" w:hAnsi="Times New Roman"/>
          <w:color w:val="000000"/>
          <w:sz w:val="24"/>
        </w:rPr>
        <w:t>Parsiyel</w:t>
      </w:r>
      <w:proofErr w:type="spellEnd"/>
      <w:r w:rsidRPr="00997D0F">
        <w:rPr>
          <w:rFonts w:ascii="Times New Roman" w:hAnsi="Times New Roman"/>
          <w:color w:val="000000"/>
          <w:sz w:val="24"/>
        </w:rPr>
        <w:t xml:space="preserve"> el protezleri(teorik), </w:t>
      </w:r>
      <w:proofErr w:type="spellStart"/>
      <w:r w:rsidRPr="00997D0F">
        <w:rPr>
          <w:rFonts w:ascii="Times New Roman" w:hAnsi="Times New Roman"/>
          <w:color w:val="000000"/>
          <w:sz w:val="24"/>
        </w:rPr>
        <w:t>Parsiyel</w:t>
      </w:r>
      <w:proofErr w:type="spellEnd"/>
      <w:r w:rsidRPr="00997D0F">
        <w:rPr>
          <w:rFonts w:ascii="Times New Roman" w:hAnsi="Times New Roman"/>
          <w:color w:val="000000"/>
          <w:sz w:val="24"/>
        </w:rPr>
        <w:t xml:space="preserve"> el protezleri(pratik), Bilek </w:t>
      </w:r>
      <w:proofErr w:type="spellStart"/>
      <w:r w:rsidRPr="00997D0F">
        <w:rPr>
          <w:rFonts w:ascii="Times New Roman" w:hAnsi="Times New Roman"/>
          <w:color w:val="000000"/>
          <w:sz w:val="24"/>
        </w:rPr>
        <w:t>dezartikülasyonu</w:t>
      </w:r>
      <w:proofErr w:type="spellEnd"/>
      <w:r w:rsidRPr="00997D0F">
        <w:rPr>
          <w:rFonts w:ascii="Times New Roman" w:hAnsi="Times New Roman"/>
          <w:color w:val="000000"/>
          <w:sz w:val="24"/>
        </w:rPr>
        <w:t xml:space="preserve">(teorik), Bilek </w:t>
      </w:r>
      <w:proofErr w:type="spellStart"/>
      <w:r w:rsidRPr="00997D0F">
        <w:rPr>
          <w:rFonts w:ascii="Times New Roman" w:hAnsi="Times New Roman"/>
          <w:color w:val="000000"/>
          <w:sz w:val="24"/>
        </w:rPr>
        <w:t>dezartikülasyonu</w:t>
      </w:r>
      <w:proofErr w:type="spellEnd"/>
      <w:r w:rsidRPr="00997D0F">
        <w:rPr>
          <w:rFonts w:ascii="Times New Roman" w:hAnsi="Times New Roman"/>
          <w:color w:val="000000"/>
          <w:sz w:val="24"/>
        </w:rPr>
        <w:t xml:space="preserve">(pratik), Dirsek altı protezleri(teorik), Dirsek altı protezleri(pratik), Bağ ve kontrol </w:t>
      </w:r>
      <w:proofErr w:type="spellStart"/>
      <w:r w:rsidRPr="00997D0F">
        <w:rPr>
          <w:rFonts w:ascii="Times New Roman" w:hAnsi="Times New Roman"/>
          <w:color w:val="000000"/>
          <w:sz w:val="24"/>
        </w:rPr>
        <w:t>sistemleleri</w:t>
      </w:r>
      <w:proofErr w:type="spellEnd"/>
      <w:r w:rsidRPr="00997D0F">
        <w:rPr>
          <w:rFonts w:ascii="Times New Roman" w:hAnsi="Times New Roman"/>
          <w:color w:val="000000"/>
          <w:sz w:val="24"/>
        </w:rPr>
        <w:t xml:space="preserve">, Dirsek </w:t>
      </w:r>
      <w:proofErr w:type="spellStart"/>
      <w:r w:rsidRPr="00997D0F">
        <w:rPr>
          <w:rFonts w:ascii="Times New Roman" w:hAnsi="Times New Roman"/>
          <w:color w:val="000000"/>
          <w:sz w:val="24"/>
        </w:rPr>
        <w:t>dezartikülasyon</w:t>
      </w:r>
      <w:proofErr w:type="spellEnd"/>
      <w:r w:rsidRPr="00997D0F">
        <w:rPr>
          <w:rFonts w:ascii="Times New Roman" w:hAnsi="Times New Roman"/>
          <w:color w:val="000000"/>
          <w:sz w:val="24"/>
        </w:rPr>
        <w:t xml:space="preserve"> protezleri, Dirsek üstü protezleri(teorik), Dirsek üstü protezleri(pratik), Omuz </w:t>
      </w:r>
      <w:proofErr w:type="spellStart"/>
      <w:r w:rsidRPr="00997D0F">
        <w:rPr>
          <w:rFonts w:ascii="Times New Roman" w:hAnsi="Times New Roman"/>
          <w:color w:val="000000"/>
          <w:sz w:val="24"/>
        </w:rPr>
        <w:t>dezartikülasyon</w:t>
      </w:r>
      <w:proofErr w:type="spellEnd"/>
      <w:r w:rsidRPr="00997D0F">
        <w:rPr>
          <w:rFonts w:ascii="Times New Roman" w:hAnsi="Times New Roman"/>
          <w:color w:val="000000"/>
          <w:sz w:val="24"/>
        </w:rPr>
        <w:t xml:space="preserve"> protezleri, </w:t>
      </w:r>
      <w:proofErr w:type="spellStart"/>
      <w:r w:rsidRPr="00997D0F">
        <w:rPr>
          <w:rFonts w:ascii="Times New Roman" w:hAnsi="Times New Roman"/>
          <w:color w:val="000000"/>
          <w:sz w:val="24"/>
        </w:rPr>
        <w:t>Forequarter</w:t>
      </w:r>
      <w:proofErr w:type="spellEnd"/>
      <w:r w:rsidRPr="00997D0F">
        <w:rPr>
          <w:rFonts w:ascii="Times New Roman" w:hAnsi="Times New Roman"/>
          <w:color w:val="000000"/>
          <w:sz w:val="24"/>
        </w:rPr>
        <w:t xml:space="preserve"> protezleri, </w:t>
      </w:r>
      <w:proofErr w:type="spellStart"/>
      <w:r w:rsidRPr="00997D0F">
        <w:rPr>
          <w:rFonts w:ascii="Times New Roman" w:hAnsi="Times New Roman"/>
          <w:color w:val="000000"/>
          <w:sz w:val="24"/>
        </w:rPr>
        <w:t>Myolelektronik</w:t>
      </w:r>
      <w:proofErr w:type="spellEnd"/>
      <w:r w:rsidRPr="00997D0F">
        <w:rPr>
          <w:rFonts w:ascii="Times New Roman" w:hAnsi="Times New Roman"/>
          <w:color w:val="000000"/>
          <w:sz w:val="24"/>
        </w:rPr>
        <w:t xml:space="preserve"> protezleri</w:t>
      </w:r>
    </w:p>
    <w:p w:rsidR="00EA6DCF" w:rsidRPr="00997D0F" w:rsidRDefault="00EA6DCF" w:rsidP="00EA6DCF">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 xml:space="preserve">Ders </w:t>
      </w:r>
      <w:r w:rsidR="00796C93" w:rsidRPr="00997D0F">
        <w:rPr>
          <w:rFonts w:ascii="Times New Roman" w:hAnsi="Times New Roman"/>
          <w:b/>
          <w:color w:val="000000"/>
          <w:sz w:val="24"/>
          <w:lang w:val="tr-TR"/>
        </w:rPr>
        <w:t>Kitapları:</w:t>
      </w:r>
      <w:r w:rsidRPr="00997D0F">
        <w:rPr>
          <w:rFonts w:ascii="Times New Roman" w:hAnsi="Times New Roman"/>
          <w:b/>
          <w:color w:val="000000"/>
          <w:sz w:val="24"/>
          <w:lang w:val="tr-TR"/>
        </w:rPr>
        <w:t xml:space="preserve"> </w:t>
      </w:r>
    </w:p>
    <w:p w:rsidR="00EA6DCF" w:rsidRPr="00997D0F" w:rsidRDefault="00EA6DCF" w:rsidP="00EA6DCF">
      <w:pPr>
        <w:pStyle w:val="GvdeMetni"/>
        <w:numPr>
          <w:ilvl w:val="0"/>
          <w:numId w:val="28"/>
        </w:numPr>
        <w:spacing w:line="360" w:lineRule="auto"/>
        <w:rPr>
          <w:rFonts w:ascii="Times New Roman" w:hAnsi="Times New Roman"/>
          <w:color w:val="000000"/>
          <w:sz w:val="24"/>
          <w:lang w:val="tr-TR"/>
        </w:rPr>
      </w:pPr>
      <w:r w:rsidRPr="00997D0F">
        <w:rPr>
          <w:rFonts w:ascii="Times New Roman" w:hAnsi="Times New Roman"/>
          <w:sz w:val="24"/>
          <w:lang w:val="tr-TR" w:eastAsia="tr-TR"/>
        </w:rPr>
        <w:t>Şener G</w:t>
      </w:r>
      <w:proofErr w:type="gramStart"/>
      <w:r w:rsidRPr="00997D0F">
        <w:rPr>
          <w:rFonts w:ascii="Times New Roman" w:hAnsi="Times New Roman"/>
          <w:sz w:val="24"/>
          <w:lang w:val="tr-TR" w:eastAsia="tr-TR"/>
        </w:rPr>
        <w:t>.,</w:t>
      </w:r>
      <w:proofErr w:type="gramEnd"/>
      <w:r w:rsidRPr="00997D0F">
        <w:rPr>
          <w:rFonts w:ascii="Times New Roman" w:hAnsi="Times New Roman"/>
          <w:sz w:val="24"/>
          <w:lang w:val="tr-TR" w:eastAsia="tr-TR"/>
        </w:rPr>
        <w:t xml:space="preserve"> </w:t>
      </w:r>
      <w:proofErr w:type="spellStart"/>
      <w:r w:rsidRPr="00997D0F">
        <w:rPr>
          <w:rFonts w:ascii="Times New Roman" w:hAnsi="Times New Roman"/>
          <w:sz w:val="24"/>
          <w:lang w:val="tr-TR" w:eastAsia="tr-TR"/>
        </w:rPr>
        <w:t>Erbahçeci</w:t>
      </w:r>
      <w:proofErr w:type="spellEnd"/>
      <w:r w:rsidRPr="00997D0F">
        <w:rPr>
          <w:rFonts w:ascii="Times New Roman" w:hAnsi="Times New Roman"/>
          <w:sz w:val="24"/>
          <w:lang w:val="tr-TR" w:eastAsia="tr-TR"/>
        </w:rPr>
        <w:t xml:space="preserve"> F. (2001). Protezler. H.Ü. Fizik Tedavi ve Rehabilitasyon Yayınları, Ankara</w:t>
      </w:r>
    </w:p>
    <w:p w:rsidR="00EA6DCF" w:rsidRPr="00997D0F" w:rsidRDefault="00EA6DCF" w:rsidP="00EA6DCF">
      <w:pPr>
        <w:pStyle w:val="GvdeMetni"/>
        <w:numPr>
          <w:ilvl w:val="0"/>
          <w:numId w:val="28"/>
        </w:numPr>
        <w:spacing w:line="360" w:lineRule="auto"/>
        <w:rPr>
          <w:rFonts w:ascii="Times New Roman" w:hAnsi="Times New Roman"/>
          <w:sz w:val="24"/>
          <w:lang w:val="tr-TR"/>
        </w:rPr>
      </w:pPr>
      <w:r w:rsidRPr="00997D0F">
        <w:rPr>
          <w:rFonts w:ascii="Times New Roman" w:hAnsi="Times New Roman"/>
          <w:sz w:val="24"/>
          <w:lang w:val="tr-TR" w:eastAsia="tr-TR"/>
        </w:rPr>
        <w:t xml:space="preserve">Erdem H.(1996). </w:t>
      </w:r>
      <w:proofErr w:type="spellStart"/>
      <w:r w:rsidRPr="00997D0F">
        <w:rPr>
          <w:rFonts w:ascii="Times New Roman" w:hAnsi="Times New Roman"/>
          <w:sz w:val="24"/>
          <w:lang w:val="tr-TR" w:eastAsia="tr-TR"/>
        </w:rPr>
        <w:t>Ekstremite</w:t>
      </w:r>
      <w:proofErr w:type="spellEnd"/>
      <w:r w:rsidRPr="00997D0F">
        <w:rPr>
          <w:rFonts w:ascii="Times New Roman" w:hAnsi="Times New Roman"/>
          <w:sz w:val="24"/>
          <w:lang w:val="tr-TR" w:eastAsia="tr-TR"/>
        </w:rPr>
        <w:t xml:space="preserve"> Protezleri. Erdem Medikal, Ankara</w:t>
      </w:r>
    </w:p>
    <w:p w:rsidR="00EA6DCF" w:rsidRPr="00997D0F" w:rsidRDefault="00796C93" w:rsidP="00EA6DCF">
      <w:pPr>
        <w:spacing w:before="75" w:after="75" w:line="360" w:lineRule="auto"/>
        <w:rPr>
          <w:rFonts w:ascii="Times New Roman" w:hAnsi="Times New Roman"/>
          <w:color w:val="FF0000"/>
          <w:sz w:val="24"/>
        </w:rPr>
      </w:pPr>
      <w:r w:rsidRPr="00997D0F">
        <w:rPr>
          <w:rFonts w:ascii="Times New Roman" w:hAnsi="Times New Roman"/>
          <w:b/>
          <w:sz w:val="24"/>
        </w:rPr>
        <w:t xml:space="preserve">OPO206 </w:t>
      </w:r>
      <w:r w:rsidRPr="00796C93">
        <w:rPr>
          <w:rFonts w:ascii="Times New Roman" w:hAnsi="Times New Roman"/>
          <w:b/>
          <w:sz w:val="24"/>
        </w:rPr>
        <w:t>Ortopedi</w:t>
      </w:r>
      <w:r w:rsidR="00EA6DCF" w:rsidRPr="00796C93">
        <w:rPr>
          <w:rFonts w:ascii="Times New Roman" w:hAnsi="Times New Roman"/>
          <w:b/>
          <w:sz w:val="24"/>
        </w:rPr>
        <w:t xml:space="preserve"> </w:t>
      </w:r>
      <w:r w:rsidR="00EA6DCF" w:rsidRPr="00997D0F">
        <w:rPr>
          <w:rFonts w:ascii="Times New Roman" w:hAnsi="Times New Roman"/>
          <w:b/>
          <w:sz w:val="24"/>
        </w:rPr>
        <w:t>(3 0 3)</w:t>
      </w:r>
    </w:p>
    <w:p w:rsidR="00EA6DCF" w:rsidRPr="00997D0F" w:rsidRDefault="00EA6DCF" w:rsidP="00EA6DCF">
      <w:pPr>
        <w:spacing w:line="360" w:lineRule="auto"/>
        <w:rPr>
          <w:rFonts w:ascii="Times New Roman" w:hAnsi="Times New Roman"/>
          <w:sz w:val="24"/>
          <w:lang w:val="en-US"/>
        </w:rPr>
      </w:pPr>
      <w:r w:rsidRPr="00997D0F">
        <w:rPr>
          <w:rFonts w:ascii="Times New Roman" w:hAnsi="Times New Roman"/>
          <w:sz w:val="24"/>
        </w:rPr>
        <w:t xml:space="preserve">Kırıklı hastaya yaklaşım, Kırık iyileşmesi, Kırıklı hastada fizik </w:t>
      </w:r>
      <w:proofErr w:type="spellStart"/>
      <w:proofErr w:type="gramStart"/>
      <w:r w:rsidRPr="00997D0F">
        <w:rPr>
          <w:rFonts w:ascii="Times New Roman" w:hAnsi="Times New Roman"/>
          <w:sz w:val="24"/>
        </w:rPr>
        <w:t>tedavi,egzersiz</w:t>
      </w:r>
      <w:proofErr w:type="gramEnd"/>
      <w:r w:rsidRPr="00997D0F">
        <w:rPr>
          <w:rFonts w:ascii="Times New Roman" w:hAnsi="Times New Roman"/>
          <w:sz w:val="24"/>
        </w:rPr>
        <w:t>,Bölgesel</w:t>
      </w:r>
      <w:proofErr w:type="spellEnd"/>
      <w:r w:rsidRPr="00997D0F">
        <w:rPr>
          <w:rFonts w:ascii="Times New Roman" w:hAnsi="Times New Roman"/>
          <w:sz w:val="24"/>
        </w:rPr>
        <w:t xml:space="preserve"> ortopedik rehabilitasyon (Üst ve alt  </w:t>
      </w:r>
      <w:proofErr w:type="spellStart"/>
      <w:r w:rsidRPr="00997D0F">
        <w:rPr>
          <w:rFonts w:ascii="Times New Roman" w:hAnsi="Times New Roman"/>
          <w:sz w:val="24"/>
        </w:rPr>
        <w:t>ekstremite</w:t>
      </w:r>
      <w:proofErr w:type="spellEnd"/>
      <w:r w:rsidRPr="00997D0F">
        <w:rPr>
          <w:rFonts w:ascii="Times New Roman" w:hAnsi="Times New Roman"/>
          <w:sz w:val="24"/>
        </w:rPr>
        <w:t xml:space="preserve">), Kalça </w:t>
      </w:r>
      <w:proofErr w:type="spellStart"/>
      <w:r w:rsidRPr="00997D0F">
        <w:rPr>
          <w:rFonts w:ascii="Times New Roman" w:hAnsi="Times New Roman"/>
          <w:sz w:val="24"/>
        </w:rPr>
        <w:t>artroplastisinde</w:t>
      </w:r>
      <w:proofErr w:type="spellEnd"/>
      <w:r w:rsidRPr="00997D0F">
        <w:rPr>
          <w:rFonts w:ascii="Times New Roman" w:hAnsi="Times New Roman"/>
          <w:sz w:val="24"/>
        </w:rPr>
        <w:t xml:space="preserve"> fizik tedavi rehabilitasyon, Diz </w:t>
      </w:r>
      <w:proofErr w:type="spellStart"/>
      <w:r w:rsidRPr="00997D0F">
        <w:rPr>
          <w:rFonts w:ascii="Times New Roman" w:hAnsi="Times New Roman"/>
          <w:sz w:val="24"/>
        </w:rPr>
        <w:t>artroplastisinde</w:t>
      </w:r>
      <w:proofErr w:type="spellEnd"/>
      <w:r w:rsidRPr="00997D0F">
        <w:rPr>
          <w:rFonts w:ascii="Times New Roman" w:hAnsi="Times New Roman"/>
          <w:sz w:val="24"/>
        </w:rPr>
        <w:t xml:space="preserve"> fizik tedavi rehabilitasyon, </w:t>
      </w:r>
      <w:proofErr w:type="spellStart"/>
      <w:r w:rsidRPr="00997D0F">
        <w:rPr>
          <w:rFonts w:ascii="Times New Roman" w:hAnsi="Times New Roman"/>
          <w:sz w:val="24"/>
        </w:rPr>
        <w:t>Ampute</w:t>
      </w:r>
      <w:proofErr w:type="spellEnd"/>
      <w:r w:rsidRPr="00997D0F">
        <w:rPr>
          <w:rFonts w:ascii="Times New Roman" w:hAnsi="Times New Roman"/>
          <w:sz w:val="24"/>
        </w:rPr>
        <w:t xml:space="preserve"> hastada fizik tedavi </w:t>
      </w:r>
      <w:proofErr w:type="spellStart"/>
      <w:r w:rsidRPr="00997D0F">
        <w:rPr>
          <w:rFonts w:ascii="Times New Roman" w:hAnsi="Times New Roman"/>
          <w:sz w:val="24"/>
        </w:rPr>
        <w:t>rehabilitasyon,Yara</w:t>
      </w:r>
      <w:proofErr w:type="spellEnd"/>
      <w:r w:rsidRPr="00997D0F">
        <w:rPr>
          <w:rFonts w:ascii="Times New Roman" w:hAnsi="Times New Roman"/>
          <w:sz w:val="24"/>
        </w:rPr>
        <w:t xml:space="preserve"> </w:t>
      </w:r>
      <w:proofErr w:type="spellStart"/>
      <w:r w:rsidRPr="00997D0F">
        <w:rPr>
          <w:rFonts w:ascii="Times New Roman" w:hAnsi="Times New Roman"/>
          <w:sz w:val="24"/>
        </w:rPr>
        <w:t>iyileşmesi,El</w:t>
      </w:r>
      <w:proofErr w:type="spellEnd"/>
      <w:r w:rsidRPr="00997D0F">
        <w:rPr>
          <w:rFonts w:ascii="Times New Roman" w:hAnsi="Times New Roman"/>
          <w:sz w:val="24"/>
        </w:rPr>
        <w:t xml:space="preserve"> </w:t>
      </w:r>
      <w:proofErr w:type="spellStart"/>
      <w:r w:rsidRPr="00997D0F">
        <w:rPr>
          <w:rFonts w:ascii="Times New Roman" w:hAnsi="Times New Roman"/>
          <w:sz w:val="24"/>
        </w:rPr>
        <w:t>rehabilitasyonu,Ortopedik</w:t>
      </w:r>
      <w:proofErr w:type="spellEnd"/>
      <w:r w:rsidRPr="00997D0F">
        <w:rPr>
          <w:rFonts w:ascii="Times New Roman" w:hAnsi="Times New Roman"/>
          <w:sz w:val="24"/>
        </w:rPr>
        <w:t xml:space="preserve"> hastada komplikasyonlar ve fizik tedavi yaklaşımları, </w:t>
      </w:r>
      <w:proofErr w:type="spellStart"/>
      <w:r w:rsidRPr="00997D0F">
        <w:rPr>
          <w:rFonts w:ascii="Times New Roman" w:hAnsi="Times New Roman"/>
          <w:sz w:val="24"/>
        </w:rPr>
        <w:t>Skolyozda</w:t>
      </w:r>
      <w:proofErr w:type="spellEnd"/>
      <w:r w:rsidRPr="00997D0F">
        <w:rPr>
          <w:rFonts w:ascii="Times New Roman" w:hAnsi="Times New Roman"/>
          <w:sz w:val="24"/>
        </w:rPr>
        <w:t xml:space="preserve"> fizik </w:t>
      </w:r>
      <w:proofErr w:type="spellStart"/>
      <w:r w:rsidRPr="00997D0F">
        <w:rPr>
          <w:rFonts w:ascii="Times New Roman" w:hAnsi="Times New Roman"/>
          <w:sz w:val="24"/>
        </w:rPr>
        <w:t>tedavi,Sportif</w:t>
      </w:r>
      <w:proofErr w:type="spellEnd"/>
      <w:r w:rsidRPr="00997D0F">
        <w:rPr>
          <w:rFonts w:ascii="Times New Roman" w:hAnsi="Times New Roman"/>
          <w:sz w:val="24"/>
        </w:rPr>
        <w:t xml:space="preserve"> rehabilitasyon </w:t>
      </w:r>
      <w:proofErr w:type="spellStart"/>
      <w:r w:rsidRPr="00997D0F">
        <w:rPr>
          <w:rFonts w:ascii="Times New Roman" w:hAnsi="Times New Roman"/>
          <w:sz w:val="24"/>
          <w:lang w:val="en-US"/>
        </w:rPr>
        <w:t>Cerrahi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gerektiren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veya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gerektirmeyen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tüm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ortopedik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hastalıkların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erken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veya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geç</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dönem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rehabilitasyon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yaklaşımları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teorik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pratik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örnek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uygulamalar</w:t>
      </w:r>
      <w:proofErr w:type="spellEnd"/>
      <w:r w:rsidRPr="00997D0F">
        <w:rPr>
          <w:rFonts w:ascii="Times New Roman" w:hAnsi="Times New Roman"/>
          <w:sz w:val="24"/>
          <w:lang w:val="en-US"/>
        </w:rPr>
        <w:t>.</w:t>
      </w:r>
    </w:p>
    <w:p w:rsidR="00EA6DCF" w:rsidRPr="00997D0F" w:rsidRDefault="00EA6DCF" w:rsidP="00EA6DCF">
      <w:pPr>
        <w:spacing w:line="360" w:lineRule="auto"/>
        <w:rPr>
          <w:rFonts w:ascii="Times New Roman" w:hAnsi="Times New Roman"/>
          <w:b/>
          <w:sz w:val="24"/>
          <w:lang w:val="en-US"/>
        </w:rPr>
      </w:pPr>
      <w:r w:rsidRPr="00997D0F">
        <w:rPr>
          <w:rFonts w:ascii="Times New Roman" w:hAnsi="Times New Roman"/>
          <w:sz w:val="24"/>
          <w:lang w:val="en-US"/>
        </w:rPr>
        <w:t xml:space="preserve">  </w:t>
      </w:r>
      <w:proofErr w:type="spellStart"/>
      <w:r w:rsidRPr="00997D0F">
        <w:rPr>
          <w:rFonts w:ascii="Times New Roman" w:hAnsi="Times New Roman"/>
          <w:b/>
          <w:sz w:val="24"/>
          <w:lang w:val="en-US"/>
        </w:rPr>
        <w:t>Ders</w:t>
      </w:r>
      <w:proofErr w:type="spellEnd"/>
      <w:r w:rsidRPr="00997D0F">
        <w:rPr>
          <w:rFonts w:ascii="Times New Roman" w:hAnsi="Times New Roman"/>
          <w:b/>
          <w:sz w:val="24"/>
          <w:lang w:val="en-US"/>
        </w:rPr>
        <w:t xml:space="preserve"> </w:t>
      </w:r>
      <w:proofErr w:type="spellStart"/>
      <w:r w:rsidRPr="00997D0F">
        <w:rPr>
          <w:rFonts w:ascii="Times New Roman" w:hAnsi="Times New Roman"/>
          <w:b/>
          <w:sz w:val="24"/>
          <w:lang w:val="en-US"/>
        </w:rPr>
        <w:t>kitapları</w:t>
      </w:r>
      <w:proofErr w:type="spellEnd"/>
      <w:r w:rsidRPr="00997D0F">
        <w:rPr>
          <w:rFonts w:ascii="Times New Roman" w:hAnsi="Times New Roman"/>
          <w:b/>
          <w:sz w:val="24"/>
          <w:lang w:val="en-US"/>
        </w:rPr>
        <w:t>:</w:t>
      </w:r>
    </w:p>
    <w:p w:rsidR="00EA6DCF" w:rsidRPr="00997D0F" w:rsidRDefault="00EA6DCF" w:rsidP="00EA6DCF">
      <w:pPr>
        <w:numPr>
          <w:ilvl w:val="0"/>
          <w:numId w:val="20"/>
        </w:numPr>
        <w:spacing w:after="200" w:line="360" w:lineRule="auto"/>
        <w:contextualSpacing/>
        <w:rPr>
          <w:rFonts w:ascii="Times New Roman" w:hAnsi="Times New Roman"/>
          <w:sz w:val="24"/>
        </w:rPr>
      </w:pPr>
      <w:proofErr w:type="spellStart"/>
      <w:r w:rsidRPr="00997D0F">
        <w:rPr>
          <w:rFonts w:ascii="Times New Roman" w:hAnsi="Times New Roman"/>
          <w:sz w:val="24"/>
          <w:lang w:val="en-US"/>
        </w:rPr>
        <w:t>Brotzman</w:t>
      </w:r>
      <w:proofErr w:type="spellEnd"/>
      <w:r w:rsidRPr="00997D0F">
        <w:rPr>
          <w:rFonts w:ascii="Times New Roman" w:hAnsi="Times New Roman"/>
          <w:sz w:val="24"/>
          <w:lang w:val="en-US"/>
        </w:rPr>
        <w:t xml:space="preserve"> B, </w:t>
      </w:r>
      <w:proofErr w:type="spellStart"/>
      <w:r w:rsidRPr="00997D0F">
        <w:rPr>
          <w:rFonts w:ascii="Times New Roman" w:hAnsi="Times New Roman"/>
          <w:sz w:val="24"/>
          <w:lang w:val="en-US"/>
        </w:rPr>
        <w:t>Wilk</w:t>
      </w:r>
      <w:proofErr w:type="spellEnd"/>
      <w:r w:rsidRPr="00997D0F">
        <w:rPr>
          <w:rFonts w:ascii="Times New Roman" w:hAnsi="Times New Roman"/>
          <w:sz w:val="24"/>
          <w:lang w:val="en-US"/>
        </w:rPr>
        <w:t xml:space="preserve"> KE. Clinical </w:t>
      </w:r>
      <w:proofErr w:type="spellStart"/>
      <w:r w:rsidRPr="00997D0F">
        <w:rPr>
          <w:rFonts w:ascii="Times New Roman" w:hAnsi="Times New Roman"/>
          <w:sz w:val="24"/>
          <w:lang w:val="en-US"/>
        </w:rPr>
        <w:t>Orthopaedic</w:t>
      </w:r>
      <w:proofErr w:type="spellEnd"/>
      <w:r w:rsidRPr="00997D0F">
        <w:rPr>
          <w:rFonts w:ascii="Times New Roman" w:hAnsi="Times New Roman"/>
          <w:sz w:val="24"/>
          <w:lang w:val="en-US"/>
        </w:rPr>
        <w:t xml:space="preserve"> Rehabilitation. Mosby, 2003. </w:t>
      </w:r>
    </w:p>
    <w:p w:rsidR="00EA6DCF" w:rsidRPr="00997D0F" w:rsidRDefault="00EA6DCF" w:rsidP="00EA6DCF">
      <w:pPr>
        <w:numPr>
          <w:ilvl w:val="0"/>
          <w:numId w:val="20"/>
        </w:numPr>
        <w:spacing w:after="200" w:line="360" w:lineRule="auto"/>
        <w:contextualSpacing/>
        <w:rPr>
          <w:rFonts w:ascii="Times New Roman" w:hAnsi="Times New Roman"/>
          <w:sz w:val="24"/>
        </w:rPr>
      </w:pPr>
      <w:r w:rsidRPr="00997D0F">
        <w:rPr>
          <w:rFonts w:ascii="Times New Roman" w:hAnsi="Times New Roman"/>
          <w:sz w:val="24"/>
          <w:lang w:val="en-US"/>
        </w:rPr>
        <w:lastRenderedPageBreak/>
        <w:t>Loudon J.K, Bell S.L., Johnston J.M. The Clinical Orthopedic Assessment Guide, Human Kinetics, 1998.  </w:t>
      </w:r>
    </w:p>
    <w:p w:rsidR="00EA6DCF" w:rsidRPr="00997D0F" w:rsidRDefault="00EA6DCF" w:rsidP="00EA6DCF">
      <w:pPr>
        <w:numPr>
          <w:ilvl w:val="0"/>
          <w:numId w:val="20"/>
        </w:numPr>
        <w:spacing w:after="200" w:line="360" w:lineRule="auto"/>
        <w:contextualSpacing/>
        <w:rPr>
          <w:rFonts w:ascii="Times New Roman" w:hAnsi="Times New Roman"/>
          <w:sz w:val="24"/>
        </w:rPr>
      </w:pPr>
      <w:r w:rsidRPr="00997D0F">
        <w:rPr>
          <w:rFonts w:ascii="Times New Roman" w:hAnsi="Times New Roman"/>
          <w:sz w:val="24"/>
          <w:lang w:val="en-US"/>
        </w:rPr>
        <w:t xml:space="preserve"> </w:t>
      </w:r>
      <w:proofErr w:type="spellStart"/>
      <w:r w:rsidRPr="00997D0F">
        <w:rPr>
          <w:rFonts w:ascii="Times New Roman" w:hAnsi="Times New Roman"/>
          <w:sz w:val="24"/>
          <w:lang w:val="en-US"/>
        </w:rPr>
        <w:t>Brotzman</w:t>
      </w:r>
      <w:proofErr w:type="spellEnd"/>
      <w:r w:rsidRPr="00997D0F">
        <w:rPr>
          <w:rFonts w:ascii="Times New Roman" w:hAnsi="Times New Roman"/>
          <w:sz w:val="24"/>
          <w:lang w:val="en-US"/>
        </w:rPr>
        <w:t xml:space="preserve"> S.B. Clinical </w:t>
      </w:r>
      <w:proofErr w:type="spellStart"/>
      <w:r w:rsidRPr="00997D0F">
        <w:rPr>
          <w:rFonts w:ascii="Times New Roman" w:hAnsi="Times New Roman"/>
          <w:sz w:val="24"/>
          <w:lang w:val="en-US"/>
        </w:rPr>
        <w:t>Ortopedic</w:t>
      </w:r>
      <w:proofErr w:type="spellEnd"/>
      <w:r w:rsidRPr="00997D0F">
        <w:rPr>
          <w:rFonts w:ascii="Times New Roman" w:hAnsi="Times New Roman"/>
          <w:sz w:val="24"/>
          <w:lang w:val="en-US"/>
        </w:rPr>
        <w:t xml:space="preserve"> Rehabilitation, Mosby, St Louis, 1999</w:t>
      </w:r>
    </w:p>
    <w:p w:rsidR="00EA6DCF" w:rsidRPr="00997D0F" w:rsidRDefault="00EA6DCF" w:rsidP="00EA6DCF">
      <w:pPr>
        <w:pStyle w:val="GvdeMetni"/>
        <w:spacing w:line="360" w:lineRule="auto"/>
        <w:ind w:left="1353"/>
        <w:rPr>
          <w:rFonts w:ascii="Times New Roman" w:hAnsi="Times New Roman"/>
          <w:sz w:val="24"/>
          <w:lang w:val="tr-TR"/>
        </w:rPr>
      </w:pP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OPO208 Biyomedikal Teknoloji ( 2 0 2)</w:t>
      </w:r>
    </w:p>
    <w:p w:rsidR="00EA6DCF" w:rsidRPr="00997D0F" w:rsidRDefault="00EA6DCF" w:rsidP="00EA6DCF">
      <w:pPr>
        <w:pStyle w:val="GvdeMetni"/>
        <w:spacing w:line="360" w:lineRule="auto"/>
        <w:rPr>
          <w:rFonts w:ascii="Times New Roman" w:hAnsi="Times New Roman"/>
          <w:sz w:val="24"/>
          <w:lang w:val="tr-TR"/>
        </w:rPr>
      </w:pPr>
      <w:r w:rsidRPr="00997D0F">
        <w:rPr>
          <w:rFonts w:ascii="Times New Roman" w:hAnsi="Times New Roman"/>
          <w:sz w:val="24"/>
          <w:lang w:val="tr-TR"/>
        </w:rPr>
        <w:t xml:space="preserve">Medikal cihazların </w:t>
      </w:r>
      <w:proofErr w:type="spellStart"/>
      <w:proofErr w:type="gramStart"/>
      <w:r w:rsidRPr="00997D0F">
        <w:rPr>
          <w:rFonts w:ascii="Times New Roman" w:hAnsi="Times New Roman"/>
          <w:sz w:val="24"/>
          <w:lang w:val="tr-TR"/>
        </w:rPr>
        <w:t>gelişimi,biyoenstrümantasyon</w:t>
      </w:r>
      <w:proofErr w:type="spellEnd"/>
      <w:proofErr w:type="gramEnd"/>
      <w:r w:rsidRPr="00997D0F">
        <w:rPr>
          <w:rFonts w:ascii="Times New Roman" w:hAnsi="Times New Roman"/>
          <w:sz w:val="24"/>
          <w:lang w:val="tr-TR"/>
        </w:rPr>
        <w:t xml:space="preserve">, </w:t>
      </w:r>
      <w:proofErr w:type="spellStart"/>
      <w:r w:rsidRPr="00997D0F">
        <w:rPr>
          <w:rFonts w:ascii="Times New Roman" w:hAnsi="Times New Roman"/>
          <w:sz w:val="24"/>
          <w:lang w:val="tr-TR"/>
        </w:rPr>
        <w:t>biyosinyal</w:t>
      </w:r>
      <w:proofErr w:type="spellEnd"/>
      <w:r w:rsidRPr="00997D0F">
        <w:rPr>
          <w:rFonts w:ascii="Times New Roman" w:hAnsi="Times New Roman"/>
          <w:sz w:val="24"/>
          <w:lang w:val="tr-TR"/>
        </w:rPr>
        <w:t xml:space="preserve"> işleme, </w:t>
      </w:r>
      <w:proofErr w:type="spellStart"/>
      <w:r w:rsidRPr="00997D0F">
        <w:rPr>
          <w:rFonts w:ascii="Times New Roman" w:hAnsi="Times New Roman"/>
          <w:sz w:val="24"/>
          <w:lang w:val="tr-TR"/>
        </w:rPr>
        <w:t>biyoelektriksel</w:t>
      </w:r>
      <w:proofErr w:type="spellEnd"/>
      <w:r w:rsidRPr="00997D0F">
        <w:rPr>
          <w:rFonts w:ascii="Times New Roman" w:hAnsi="Times New Roman"/>
          <w:sz w:val="24"/>
          <w:lang w:val="tr-TR"/>
        </w:rPr>
        <w:t xml:space="preserve"> olaylar, </w:t>
      </w:r>
      <w:proofErr w:type="spellStart"/>
      <w:r w:rsidRPr="00997D0F">
        <w:rPr>
          <w:rFonts w:ascii="Times New Roman" w:hAnsi="Times New Roman"/>
          <w:sz w:val="24"/>
          <w:lang w:val="tr-TR"/>
        </w:rPr>
        <w:t>biyomalzemeler</w:t>
      </w:r>
      <w:proofErr w:type="spellEnd"/>
      <w:r w:rsidRPr="00997D0F">
        <w:rPr>
          <w:rFonts w:ascii="Times New Roman" w:hAnsi="Times New Roman"/>
          <w:sz w:val="24"/>
          <w:lang w:val="tr-TR"/>
        </w:rPr>
        <w:t xml:space="preserve">, tıbbi cihaz sistemleri, biyomedikal optik ve lazerler </w:t>
      </w:r>
    </w:p>
    <w:p w:rsidR="00EA6DCF" w:rsidRPr="00997D0F" w:rsidRDefault="00EA6DCF" w:rsidP="00EA6DCF">
      <w:pPr>
        <w:pStyle w:val="GvdeMetni"/>
        <w:spacing w:line="360" w:lineRule="auto"/>
        <w:rPr>
          <w:rFonts w:ascii="Times New Roman" w:hAnsi="Times New Roman"/>
          <w:sz w:val="24"/>
          <w:lang w:val="tr-TR"/>
        </w:rPr>
      </w:pPr>
      <w:r w:rsidRPr="00997D0F">
        <w:rPr>
          <w:rFonts w:ascii="Times New Roman" w:hAnsi="Times New Roman"/>
          <w:sz w:val="24"/>
          <w:lang w:val="tr-TR"/>
        </w:rPr>
        <w:t>Ders kitapları</w:t>
      </w:r>
    </w:p>
    <w:p w:rsidR="00EA6DCF" w:rsidRPr="00997D0F" w:rsidRDefault="00EA6DCF" w:rsidP="00EA6DCF">
      <w:pPr>
        <w:pStyle w:val="GvdeMetni"/>
        <w:numPr>
          <w:ilvl w:val="0"/>
          <w:numId w:val="32"/>
        </w:numPr>
        <w:spacing w:line="360" w:lineRule="auto"/>
        <w:rPr>
          <w:rFonts w:ascii="Times New Roman" w:hAnsi="Times New Roman"/>
          <w:sz w:val="24"/>
          <w:lang w:val="tr-TR"/>
        </w:rPr>
      </w:pPr>
      <w:r w:rsidRPr="00997D0F">
        <w:rPr>
          <w:rFonts w:ascii="Times New Roman" w:hAnsi="Times New Roman"/>
          <w:sz w:val="24"/>
          <w:lang w:val="tr-TR"/>
        </w:rPr>
        <w:t>Asyalı Hakan Musa, Yılmaz Bülent, Biyomedikal Mühendisliğinin Temelleri, Nobel kitabevi,2014</w:t>
      </w: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OPO210 Biyomekanik (3 0 3)</w:t>
      </w:r>
    </w:p>
    <w:p w:rsidR="00EA6DCF" w:rsidRPr="00997D0F" w:rsidRDefault="00EA6DCF" w:rsidP="00EA6DCF">
      <w:pPr>
        <w:pStyle w:val="GvdeMetni"/>
        <w:spacing w:line="360" w:lineRule="auto"/>
        <w:rPr>
          <w:rFonts w:ascii="Times New Roman" w:hAnsi="Times New Roman"/>
          <w:sz w:val="24"/>
          <w:lang w:val="tr-TR"/>
        </w:rPr>
      </w:pPr>
      <w:r w:rsidRPr="00997D0F">
        <w:rPr>
          <w:rFonts w:ascii="Times New Roman" w:hAnsi="Times New Roman"/>
          <w:sz w:val="24"/>
          <w:lang w:val="tr-TR"/>
        </w:rPr>
        <w:t xml:space="preserve">Temel mekanik, omuz biyomekaniği, dirsek biyomekaniği, el </w:t>
      </w:r>
      <w:proofErr w:type="spellStart"/>
      <w:r w:rsidRPr="00997D0F">
        <w:rPr>
          <w:rFonts w:ascii="Times New Roman" w:hAnsi="Times New Roman"/>
          <w:sz w:val="24"/>
          <w:lang w:val="tr-TR"/>
        </w:rPr>
        <w:t>el</w:t>
      </w:r>
      <w:proofErr w:type="spellEnd"/>
      <w:r w:rsidRPr="00997D0F">
        <w:rPr>
          <w:rFonts w:ascii="Times New Roman" w:hAnsi="Times New Roman"/>
          <w:sz w:val="24"/>
          <w:lang w:val="tr-TR"/>
        </w:rPr>
        <w:t xml:space="preserve"> bileği biyomekaniği, </w:t>
      </w:r>
      <w:proofErr w:type="spellStart"/>
      <w:r w:rsidRPr="00997D0F">
        <w:rPr>
          <w:rFonts w:ascii="Times New Roman" w:hAnsi="Times New Roman"/>
          <w:sz w:val="24"/>
          <w:lang w:val="tr-TR"/>
        </w:rPr>
        <w:t>servikal</w:t>
      </w:r>
      <w:proofErr w:type="spellEnd"/>
      <w:r w:rsidRPr="00997D0F">
        <w:rPr>
          <w:rFonts w:ascii="Times New Roman" w:hAnsi="Times New Roman"/>
          <w:sz w:val="24"/>
          <w:lang w:val="tr-TR"/>
        </w:rPr>
        <w:t xml:space="preserve"> omurga biyomekaniği, </w:t>
      </w:r>
      <w:proofErr w:type="spellStart"/>
      <w:r w:rsidRPr="00997D0F">
        <w:rPr>
          <w:rFonts w:ascii="Times New Roman" w:hAnsi="Times New Roman"/>
          <w:sz w:val="24"/>
          <w:lang w:val="tr-TR"/>
        </w:rPr>
        <w:t>torakal</w:t>
      </w:r>
      <w:proofErr w:type="spellEnd"/>
      <w:r w:rsidRPr="00997D0F">
        <w:rPr>
          <w:rFonts w:ascii="Times New Roman" w:hAnsi="Times New Roman"/>
          <w:sz w:val="24"/>
          <w:lang w:val="tr-TR"/>
        </w:rPr>
        <w:t xml:space="preserve"> bölge </w:t>
      </w:r>
      <w:proofErr w:type="spellStart"/>
      <w:r w:rsidRPr="00997D0F">
        <w:rPr>
          <w:rFonts w:ascii="Times New Roman" w:hAnsi="Times New Roman"/>
          <w:sz w:val="24"/>
          <w:lang w:val="tr-TR"/>
        </w:rPr>
        <w:t>byomekaniği</w:t>
      </w:r>
      <w:proofErr w:type="spellEnd"/>
      <w:r w:rsidRPr="00997D0F">
        <w:rPr>
          <w:rFonts w:ascii="Times New Roman" w:hAnsi="Times New Roman"/>
          <w:sz w:val="24"/>
          <w:lang w:val="tr-TR"/>
        </w:rPr>
        <w:t xml:space="preserve">, kalça, diz, ayak biyomekaniği kuvvet, yükleme, </w:t>
      </w:r>
      <w:proofErr w:type="gramStart"/>
      <w:r w:rsidRPr="00997D0F">
        <w:rPr>
          <w:rFonts w:ascii="Times New Roman" w:hAnsi="Times New Roman"/>
          <w:sz w:val="24"/>
          <w:lang w:val="tr-TR"/>
        </w:rPr>
        <w:t xml:space="preserve">kinetik , </w:t>
      </w:r>
      <w:proofErr w:type="spellStart"/>
      <w:r w:rsidRPr="00997D0F">
        <w:rPr>
          <w:rFonts w:ascii="Times New Roman" w:hAnsi="Times New Roman"/>
          <w:sz w:val="24"/>
          <w:lang w:val="tr-TR"/>
        </w:rPr>
        <w:t>stress</w:t>
      </w:r>
      <w:proofErr w:type="spellEnd"/>
      <w:proofErr w:type="gramEnd"/>
      <w:r w:rsidRPr="00997D0F">
        <w:rPr>
          <w:rFonts w:ascii="Times New Roman" w:hAnsi="Times New Roman"/>
          <w:sz w:val="24"/>
          <w:lang w:val="tr-TR"/>
        </w:rPr>
        <w:t xml:space="preserve"> </w:t>
      </w:r>
      <w:proofErr w:type="spellStart"/>
      <w:r w:rsidRPr="00997D0F">
        <w:rPr>
          <w:rFonts w:ascii="Times New Roman" w:hAnsi="Times New Roman"/>
          <w:sz w:val="24"/>
          <w:lang w:val="tr-TR"/>
        </w:rPr>
        <w:t>strain</w:t>
      </w:r>
      <w:proofErr w:type="spellEnd"/>
      <w:r w:rsidRPr="00997D0F">
        <w:rPr>
          <w:rFonts w:ascii="Times New Roman" w:hAnsi="Times New Roman"/>
          <w:sz w:val="24"/>
          <w:lang w:val="tr-TR"/>
        </w:rPr>
        <w:t xml:space="preserve"> ilişkisi.</w:t>
      </w: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Ders kitapları</w:t>
      </w:r>
    </w:p>
    <w:p w:rsidR="00EA6DCF" w:rsidRPr="00997D0F" w:rsidRDefault="00EA6DCF" w:rsidP="00EA6DCF">
      <w:pPr>
        <w:pStyle w:val="GvdeMetni"/>
        <w:numPr>
          <w:ilvl w:val="0"/>
          <w:numId w:val="32"/>
        </w:numPr>
        <w:spacing w:line="360" w:lineRule="auto"/>
        <w:rPr>
          <w:rFonts w:ascii="Times New Roman" w:hAnsi="Times New Roman"/>
          <w:sz w:val="24"/>
          <w:lang w:val="tr-TR"/>
        </w:rPr>
      </w:pPr>
      <w:proofErr w:type="spellStart"/>
      <w:r w:rsidRPr="00997D0F">
        <w:rPr>
          <w:rFonts w:ascii="Times New Roman" w:hAnsi="Times New Roman"/>
          <w:sz w:val="24"/>
          <w:lang w:val="tr-TR"/>
        </w:rPr>
        <w:t>Leveau</w:t>
      </w:r>
      <w:proofErr w:type="spellEnd"/>
      <w:r w:rsidRPr="00997D0F">
        <w:rPr>
          <w:rFonts w:ascii="Times New Roman" w:hAnsi="Times New Roman"/>
          <w:sz w:val="24"/>
          <w:lang w:val="tr-TR"/>
        </w:rPr>
        <w:t xml:space="preserve"> Barney, İnsan Hareketinde </w:t>
      </w:r>
      <w:proofErr w:type="spellStart"/>
      <w:r w:rsidRPr="00997D0F">
        <w:rPr>
          <w:rFonts w:ascii="Times New Roman" w:hAnsi="Times New Roman"/>
          <w:sz w:val="24"/>
          <w:lang w:val="tr-TR"/>
        </w:rPr>
        <w:t>Biyoekanik</w:t>
      </w:r>
      <w:proofErr w:type="spellEnd"/>
      <w:r w:rsidRPr="00997D0F">
        <w:rPr>
          <w:rFonts w:ascii="Times New Roman" w:hAnsi="Times New Roman"/>
          <w:sz w:val="24"/>
          <w:lang w:val="tr-TR"/>
        </w:rPr>
        <w:t>, Sağlık Profesyonelleri İçin Temeller ve İlerisi, Pelikan Kitabevi, 2014</w:t>
      </w:r>
    </w:p>
    <w:p w:rsidR="00EA6DCF" w:rsidRPr="00997D0F" w:rsidRDefault="00EA6DCF" w:rsidP="00EA6DCF">
      <w:pPr>
        <w:pStyle w:val="GvdeMetni"/>
        <w:numPr>
          <w:ilvl w:val="0"/>
          <w:numId w:val="32"/>
        </w:numPr>
        <w:spacing w:line="360" w:lineRule="auto"/>
        <w:rPr>
          <w:rFonts w:ascii="Times New Roman" w:hAnsi="Times New Roman"/>
          <w:sz w:val="24"/>
          <w:lang w:val="tr-TR"/>
        </w:rPr>
      </w:pPr>
      <w:r w:rsidRPr="00997D0F">
        <w:rPr>
          <w:rFonts w:ascii="Times New Roman" w:hAnsi="Times New Roman"/>
          <w:sz w:val="24"/>
          <w:lang w:val="tr-TR"/>
        </w:rPr>
        <w:t xml:space="preserve">Akalan Ekin, Temelli Yener, Temel </w:t>
      </w:r>
      <w:proofErr w:type="spellStart"/>
      <w:r w:rsidRPr="00997D0F">
        <w:rPr>
          <w:rFonts w:ascii="Times New Roman" w:hAnsi="Times New Roman"/>
          <w:sz w:val="24"/>
          <w:lang w:val="tr-TR"/>
        </w:rPr>
        <w:t>Kinezyo</w:t>
      </w:r>
      <w:proofErr w:type="spellEnd"/>
      <w:r w:rsidRPr="00997D0F">
        <w:rPr>
          <w:rFonts w:ascii="Times New Roman" w:hAnsi="Times New Roman"/>
          <w:sz w:val="24"/>
          <w:lang w:val="tr-TR"/>
        </w:rPr>
        <w:t>-mekanik, İstanbul Tıp Kitabevi,2017</w:t>
      </w:r>
    </w:p>
    <w:p w:rsidR="00EA6DCF" w:rsidRPr="00997D0F" w:rsidRDefault="00EA6DCF" w:rsidP="00EA6DCF">
      <w:pPr>
        <w:pStyle w:val="GvdeMetni"/>
        <w:spacing w:line="360" w:lineRule="auto"/>
        <w:rPr>
          <w:rFonts w:ascii="Times New Roman" w:hAnsi="Times New Roman"/>
          <w:sz w:val="24"/>
          <w:lang w:val="tr-TR"/>
        </w:rPr>
      </w:pP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b/>
          <w:sz w:val="24"/>
          <w:lang w:val="tr-TR"/>
        </w:rPr>
        <w:t>OPO214</w:t>
      </w:r>
      <w:r w:rsidRPr="00997D0F">
        <w:rPr>
          <w:rFonts w:ascii="Times New Roman" w:hAnsi="Times New Roman"/>
          <w:b/>
          <w:sz w:val="24"/>
        </w:rPr>
        <w:t xml:space="preserve"> </w:t>
      </w:r>
      <w:r w:rsidRPr="00997D0F">
        <w:rPr>
          <w:rFonts w:ascii="Times New Roman" w:hAnsi="Times New Roman"/>
          <w:b/>
          <w:sz w:val="24"/>
          <w:lang w:val="tr-TR"/>
        </w:rPr>
        <w:t xml:space="preserve">Ergonomi </w:t>
      </w:r>
      <w:r w:rsidRPr="00997D0F">
        <w:rPr>
          <w:rFonts w:ascii="Times New Roman" w:hAnsi="Times New Roman"/>
          <w:b/>
          <w:sz w:val="24"/>
        </w:rPr>
        <w:t>(3 0 3)</w:t>
      </w:r>
    </w:p>
    <w:p w:rsidR="00EA6DCF" w:rsidRPr="00997D0F" w:rsidRDefault="00EA6DCF" w:rsidP="00EA6DCF">
      <w:pPr>
        <w:pStyle w:val="GvdeMetni"/>
        <w:spacing w:line="360" w:lineRule="auto"/>
        <w:rPr>
          <w:rFonts w:ascii="Times New Roman" w:hAnsi="Times New Roman"/>
          <w:sz w:val="24"/>
          <w:lang w:val="tr-TR"/>
        </w:rPr>
      </w:pPr>
      <w:r w:rsidRPr="00997D0F">
        <w:rPr>
          <w:rFonts w:ascii="Times New Roman" w:hAnsi="Times New Roman"/>
          <w:sz w:val="24"/>
        </w:rPr>
        <w:t>İşbilimi Ergonomi ve tarihsel gelişimi hakkında temel bilgiler edinmek</w:t>
      </w:r>
      <w:r w:rsidRPr="00997D0F">
        <w:rPr>
          <w:rFonts w:ascii="Times New Roman" w:hAnsi="Times New Roman"/>
          <w:sz w:val="24"/>
          <w:lang w:val="tr-TR"/>
        </w:rPr>
        <w:t xml:space="preserve">. </w:t>
      </w:r>
      <w:r w:rsidRPr="00997D0F">
        <w:rPr>
          <w:rFonts w:ascii="Times New Roman" w:hAnsi="Times New Roman"/>
          <w:sz w:val="24"/>
        </w:rPr>
        <w:t>İşbilim açısından insan iş kriterleri ve iş sınıflandırmaları yapmak</w:t>
      </w:r>
      <w:r w:rsidRPr="00997D0F">
        <w:rPr>
          <w:rFonts w:ascii="Times New Roman" w:hAnsi="Times New Roman"/>
          <w:sz w:val="24"/>
          <w:lang w:val="tr-TR"/>
        </w:rPr>
        <w:t xml:space="preserve">. </w:t>
      </w:r>
      <w:proofErr w:type="spellStart"/>
      <w:r w:rsidRPr="00997D0F">
        <w:rPr>
          <w:rFonts w:ascii="Times New Roman" w:hAnsi="Times New Roman"/>
          <w:sz w:val="24"/>
        </w:rPr>
        <w:t>Antropometri</w:t>
      </w:r>
      <w:proofErr w:type="spellEnd"/>
      <w:r w:rsidRPr="00997D0F">
        <w:rPr>
          <w:rFonts w:ascii="Times New Roman" w:hAnsi="Times New Roman"/>
          <w:sz w:val="24"/>
        </w:rPr>
        <w:t xml:space="preserve"> ve </w:t>
      </w:r>
      <w:proofErr w:type="spellStart"/>
      <w:r w:rsidRPr="00997D0F">
        <w:rPr>
          <w:rFonts w:ascii="Times New Roman" w:hAnsi="Times New Roman"/>
          <w:sz w:val="24"/>
        </w:rPr>
        <w:t>antropometri</w:t>
      </w:r>
      <w:proofErr w:type="spellEnd"/>
      <w:r w:rsidRPr="00997D0F">
        <w:rPr>
          <w:rFonts w:ascii="Times New Roman" w:hAnsi="Times New Roman"/>
          <w:sz w:val="24"/>
        </w:rPr>
        <w:t>-iş arasındaki ilişkileri öğrenmek</w:t>
      </w:r>
      <w:r w:rsidRPr="00997D0F">
        <w:rPr>
          <w:rFonts w:ascii="Times New Roman" w:hAnsi="Times New Roman"/>
          <w:sz w:val="24"/>
          <w:lang w:val="tr-TR"/>
        </w:rPr>
        <w:t xml:space="preserve">. </w:t>
      </w:r>
      <w:r w:rsidRPr="00997D0F">
        <w:rPr>
          <w:rFonts w:ascii="Times New Roman" w:hAnsi="Times New Roman"/>
          <w:sz w:val="24"/>
        </w:rPr>
        <w:t>İş kriterleri ve iş sınıflandırmaları yapmak</w:t>
      </w:r>
      <w:r w:rsidRPr="00997D0F">
        <w:rPr>
          <w:rFonts w:ascii="Times New Roman" w:hAnsi="Times New Roman"/>
          <w:sz w:val="24"/>
          <w:lang w:val="tr-TR"/>
        </w:rPr>
        <w:t xml:space="preserve">. </w:t>
      </w:r>
      <w:r w:rsidRPr="00997D0F">
        <w:rPr>
          <w:rFonts w:ascii="Times New Roman" w:hAnsi="Times New Roman"/>
          <w:sz w:val="24"/>
        </w:rPr>
        <w:t>Statik iş – dinamik iş tanımlaması ve performans hesaplamaları</w:t>
      </w:r>
      <w:r w:rsidRPr="00997D0F">
        <w:rPr>
          <w:rFonts w:ascii="Times New Roman" w:hAnsi="Times New Roman"/>
          <w:sz w:val="24"/>
          <w:lang w:val="tr-TR"/>
        </w:rPr>
        <w:t xml:space="preserve">. </w:t>
      </w:r>
      <w:r w:rsidRPr="00997D0F">
        <w:rPr>
          <w:rFonts w:ascii="Times New Roman" w:hAnsi="Times New Roman"/>
          <w:sz w:val="24"/>
        </w:rPr>
        <w:t>Çevresel faktörlerin iş yaşamına etkisine genel giriş</w:t>
      </w:r>
      <w:r w:rsidRPr="00997D0F">
        <w:rPr>
          <w:rFonts w:ascii="Times New Roman" w:hAnsi="Times New Roman"/>
          <w:sz w:val="24"/>
          <w:lang w:val="tr-TR"/>
        </w:rPr>
        <w:t xml:space="preserve">. </w:t>
      </w:r>
      <w:r w:rsidRPr="00997D0F">
        <w:rPr>
          <w:rFonts w:ascii="Times New Roman" w:hAnsi="Times New Roman"/>
          <w:sz w:val="24"/>
        </w:rPr>
        <w:t>Çevresel faktörlerden iklim etkeni hakkında bilgi ve kontrol yöntemleri 8. Çevresel faktörlerden gürültü etkeni hakkında bilgi ve kontrol yöntemleri</w:t>
      </w:r>
      <w:r w:rsidRPr="00997D0F">
        <w:rPr>
          <w:rFonts w:ascii="Times New Roman" w:hAnsi="Times New Roman"/>
          <w:sz w:val="24"/>
          <w:lang w:val="tr-TR"/>
        </w:rPr>
        <w:t xml:space="preserve">. </w:t>
      </w:r>
      <w:r w:rsidRPr="00997D0F">
        <w:rPr>
          <w:rFonts w:ascii="Times New Roman" w:hAnsi="Times New Roman"/>
          <w:sz w:val="24"/>
        </w:rPr>
        <w:t>Çevresel faktörlerden aydınlatma, iş ortamında zararlı etkenler ve toz etkenleri hakkında bilgi ve kontrol yöntemleri</w:t>
      </w:r>
      <w:r w:rsidRPr="00997D0F">
        <w:rPr>
          <w:rFonts w:ascii="Times New Roman" w:hAnsi="Times New Roman"/>
          <w:sz w:val="24"/>
          <w:lang w:val="tr-TR"/>
        </w:rPr>
        <w:t xml:space="preserve">. </w:t>
      </w:r>
      <w:r w:rsidRPr="00997D0F">
        <w:rPr>
          <w:rFonts w:ascii="Times New Roman" w:hAnsi="Times New Roman"/>
          <w:sz w:val="24"/>
        </w:rPr>
        <w:t xml:space="preserve"> İş sistemleri, insan-makine ilişkisi</w:t>
      </w:r>
      <w:r w:rsidRPr="00997D0F">
        <w:rPr>
          <w:rFonts w:ascii="Times New Roman" w:hAnsi="Times New Roman"/>
          <w:sz w:val="24"/>
          <w:lang w:val="tr-TR"/>
        </w:rPr>
        <w:t xml:space="preserve">. </w:t>
      </w:r>
      <w:r w:rsidRPr="00997D0F">
        <w:rPr>
          <w:rFonts w:ascii="Times New Roman" w:hAnsi="Times New Roman"/>
          <w:sz w:val="24"/>
        </w:rPr>
        <w:t>Ergonomik iş, işyeri düzenlemes</w:t>
      </w:r>
      <w:r w:rsidRPr="00997D0F">
        <w:rPr>
          <w:rFonts w:ascii="Times New Roman" w:hAnsi="Times New Roman"/>
          <w:sz w:val="24"/>
          <w:lang w:val="tr-TR"/>
        </w:rPr>
        <w:t xml:space="preserve">i. </w:t>
      </w:r>
      <w:r w:rsidRPr="00997D0F">
        <w:rPr>
          <w:rFonts w:ascii="Times New Roman" w:hAnsi="Times New Roman"/>
          <w:sz w:val="24"/>
        </w:rPr>
        <w:t xml:space="preserve"> Bürolarda iş yeri düzenlemes</w:t>
      </w:r>
      <w:r w:rsidRPr="00997D0F">
        <w:rPr>
          <w:rFonts w:ascii="Times New Roman" w:hAnsi="Times New Roman"/>
          <w:sz w:val="24"/>
          <w:lang w:val="tr-TR"/>
        </w:rPr>
        <w:t xml:space="preserve">i. </w:t>
      </w:r>
      <w:r w:rsidRPr="00997D0F">
        <w:rPr>
          <w:rFonts w:ascii="Times New Roman" w:hAnsi="Times New Roman"/>
          <w:sz w:val="24"/>
        </w:rPr>
        <w:t xml:space="preserve"> Çeşitli iş düzenlemeleri</w:t>
      </w:r>
      <w:r w:rsidRPr="00997D0F">
        <w:rPr>
          <w:rFonts w:ascii="Times New Roman" w:hAnsi="Times New Roman"/>
          <w:sz w:val="24"/>
          <w:lang w:val="tr-TR"/>
        </w:rPr>
        <w:t xml:space="preserve">. </w:t>
      </w:r>
      <w:r w:rsidRPr="00997D0F">
        <w:rPr>
          <w:rFonts w:ascii="Times New Roman" w:hAnsi="Times New Roman"/>
          <w:sz w:val="24"/>
        </w:rPr>
        <w:t>Yük kaldırma, taşıma ve kuvvet uygulama, İşyerinin ergonomik uygunluğunun kontrolleri</w:t>
      </w:r>
      <w:r w:rsidRPr="00997D0F">
        <w:rPr>
          <w:rFonts w:ascii="Times New Roman" w:hAnsi="Times New Roman"/>
          <w:sz w:val="24"/>
          <w:lang w:val="tr-TR"/>
        </w:rPr>
        <w:t xml:space="preserve">. </w:t>
      </w: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Ders kitapları</w:t>
      </w:r>
    </w:p>
    <w:p w:rsidR="00EA6DCF" w:rsidRPr="00997D0F" w:rsidRDefault="00EA6DCF" w:rsidP="00EA6DCF">
      <w:pPr>
        <w:pStyle w:val="GvdeMetni"/>
        <w:numPr>
          <w:ilvl w:val="0"/>
          <w:numId w:val="33"/>
        </w:numPr>
        <w:spacing w:line="360" w:lineRule="auto"/>
        <w:rPr>
          <w:rFonts w:ascii="Times New Roman" w:hAnsi="Times New Roman"/>
          <w:sz w:val="24"/>
          <w:lang w:val="tr-TR"/>
        </w:rPr>
      </w:pPr>
      <w:r w:rsidRPr="00997D0F">
        <w:rPr>
          <w:rFonts w:ascii="Times New Roman" w:hAnsi="Times New Roman"/>
          <w:sz w:val="24"/>
          <w:lang w:val="tr-TR"/>
        </w:rPr>
        <w:t>Güler Ç</w:t>
      </w:r>
      <w:proofErr w:type="gramStart"/>
      <w:r w:rsidRPr="00997D0F">
        <w:rPr>
          <w:rFonts w:ascii="Times New Roman" w:hAnsi="Times New Roman"/>
          <w:sz w:val="24"/>
          <w:lang w:val="tr-TR"/>
        </w:rPr>
        <w:t>.,</w:t>
      </w:r>
      <w:proofErr w:type="gramEnd"/>
      <w:r w:rsidRPr="00997D0F">
        <w:rPr>
          <w:rFonts w:ascii="Times New Roman" w:hAnsi="Times New Roman"/>
          <w:sz w:val="24"/>
          <w:lang w:val="tr-TR"/>
        </w:rPr>
        <w:t xml:space="preserve"> (2016), Sağlık Boyutuyla Ergonomi, </w:t>
      </w:r>
      <w:proofErr w:type="spellStart"/>
      <w:r w:rsidRPr="00997D0F">
        <w:rPr>
          <w:rFonts w:ascii="Times New Roman" w:hAnsi="Times New Roman"/>
          <w:sz w:val="24"/>
          <w:lang w:val="tr-TR"/>
        </w:rPr>
        <w:t>Palme</w:t>
      </w:r>
      <w:proofErr w:type="spellEnd"/>
      <w:r w:rsidRPr="00997D0F">
        <w:rPr>
          <w:rFonts w:ascii="Times New Roman" w:hAnsi="Times New Roman"/>
          <w:sz w:val="24"/>
          <w:lang w:val="tr-TR"/>
        </w:rPr>
        <w:t xml:space="preserve"> Yayıncılık. </w:t>
      </w:r>
    </w:p>
    <w:p w:rsidR="00EA6DCF" w:rsidRPr="00997D0F" w:rsidRDefault="00EA6DCF" w:rsidP="00EA6DCF">
      <w:pPr>
        <w:pStyle w:val="GvdeMetni"/>
        <w:spacing w:line="360" w:lineRule="auto"/>
        <w:ind w:left="720"/>
        <w:rPr>
          <w:rFonts w:ascii="Times New Roman" w:hAnsi="Times New Roman"/>
          <w:sz w:val="24"/>
          <w:lang w:val="tr-TR"/>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OPO216</w:t>
      </w:r>
      <w:r w:rsidRPr="00997D0F">
        <w:rPr>
          <w:rFonts w:ascii="Times New Roman" w:hAnsi="Times New Roman"/>
          <w:b/>
          <w:sz w:val="24"/>
        </w:rPr>
        <w:t xml:space="preserve"> Tıbbi Etik ve Hasta Hakları (3 0 3) </w:t>
      </w:r>
    </w:p>
    <w:p w:rsidR="00EA6DCF" w:rsidRPr="00997D0F" w:rsidRDefault="00EA6DCF" w:rsidP="00EA6DCF">
      <w:pPr>
        <w:spacing w:line="360" w:lineRule="auto"/>
        <w:rPr>
          <w:rFonts w:ascii="Times New Roman" w:hAnsi="Times New Roman"/>
          <w:sz w:val="24"/>
        </w:rPr>
      </w:pPr>
      <w:r w:rsidRPr="00997D0F">
        <w:rPr>
          <w:rFonts w:ascii="Times New Roman" w:hAnsi="Times New Roman"/>
          <w:sz w:val="24"/>
        </w:rPr>
        <w:t xml:space="preserve">Mesleği uygularken uyulması gereken ahlaki değer ve etik kuralların öğretilmesi ve incelenmesi. Fizyoterapinin tarihçesi, </w:t>
      </w:r>
      <w:proofErr w:type="gramStart"/>
      <w:r w:rsidRPr="00997D0F">
        <w:rPr>
          <w:rFonts w:ascii="Times New Roman" w:hAnsi="Times New Roman"/>
          <w:sz w:val="24"/>
        </w:rPr>
        <w:t>fizyoterapi</w:t>
      </w:r>
      <w:proofErr w:type="gramEnd"/>
      <w:r w:rsidRPr="00997D0F">
        <w:rPr>
          <w:rFonts w:ascii="Times New Roman" w:hAnsi="Times New Roman"/>
          <w:sz w:val="24"/>
        </w:rPr>
        <w:t xml:space="preserve"> ve rehabilitasyon, fizyoterapist tanımları, fizyoterapistin görev ve sorumlulukları, </w:t>
      </w:r>
      <w:proofErr w:type="spellStart"/>
      <w:r w:rsidRPr="00997D0F">
        <w:rPr>
          <w:rFonts w:ascii="Times New Roman" w:hAnsi="Times New Roman"/>
          <w:sz w:val="24"/>
        </w:rPr>
        <w:t>multidisipliner</w:t>
      </w:r>
      <w:proofErr w:type="spellEnd"/>
      <w:r w:rsidRPr="00997D0F">
        <w:rPr>
          <w:rFonts w:ascii="Times New Roman" w:hAnsi="Times New Roman"/>
          <w:sz w:val="24"/>
        </w:rPr>
        <w:t xml:space="preserve"> yaklaşım, sağlık alanında etik, prensipler, sağlık personeli- hasta- hasta yakını ilişkisi, hasta hakları, klinikte etik, araştırma etiği.</w:t>
      </w:r>
    </w:p>
    <w:p w:rsidR="00EA6DCF" w:rsidRPr="00997D0F" w:rsidRDefault="00EA6DCF" w:rsidP="00EA6DCF">
      <w:pPr>
        <w:spacing w:line="360" w:lineRule="auto"/>
        <w:rPr>
          <w:rFonts w:ascii="Times New Roman" w:hAnsi="Times New Roman"/>
          <w:b/>
          <w:sz w:val="24"/>
        </w:rPr>
      </w:pPr>
      <w:r w:rsidRPr="00997D0F">
        <w:rPr>
          <w:rFonts w:ascii="Times New Roman" w:hAnsi="Times New Roman"/>
          <w:b/>
          <w:sz w:val="24"/>
        </w:rPr>
        <w:t xml:space="preserve"> Ders </w:t>
      </w:r>
      <w:proofErr w:type="gramStart"/>
      <w:r w:rsidRPr="00997D0F">
        <w:rPr>
          <w:rFonts w:ascii="Times New Roman" w:hAnsi="Times New Roman"/>
          <w:b/>
          <w:sz w:val="24"/>
        </w:rPr>
        <w:t>Kitapları :</w:t>
      </w:r>
      <w:proofErr w:type="gramEnd"/>
    </w:p>
    <w:p w:rsidR="00EA6DCF" w:rsidRPr="00997D0F" w:rsidRDefault="00EA6DCF" w:rsidP="00EA6DCF">
      <w:pPr>
        <w:numPr>
          <w:ilvl w:val="0"/>
          <w:numId w:val="23"/>
        </w:numPr>
        <w:spacing w:after="200" w:line="360" w:lineRule="auto"/>
        <w:contextualSpacing/>
        <w:rPr>
          <w:rFonts w:ascii="Times New Roman" w:hAnsi="Times New Roman"/>
          <w:sz w:val="24"/>
        </w:rPr>
      </w:pPr>
      <w:proofErr w:type="spellStart"/>
      <w:r w:rsidRPr="00997D0F">
        <w:rPr>
          <w:rFonts w:ascii="Times New Roman" w:hAnsi="Times New Roman"/>
          <w:sz w:val="24"/>
        </w:rPr>
        <w:t>Rehabilitation</w:t>
      </w:r>
      <w:proofErr w:type="spellEnd"/>
      <w:r w:rsidRPr="00997D0F">
        <w:rPr>
          <w:rFonts w:ascii="Times New Roman" w:hAnsi="Times New Roman"/>
          <w:sz w:val="24"/>
        </w:rPr>
        <w:t xml:space="preserve"> </w:t>
      </w:r>
      <w:proofErr w:type="spellStart"/>
      <w:r w:rsidRPr="00997D0F">
        <w:rPr>
          <w:rFonts w:ascii="Times New Roman" w:hAnsi="Times New Roman"/>
          <w:sz w:val="24"/>
        </w:rPr>
        <w:t>Medicine</w:t>
      </w:r>
      <w:proofErr w:type="spellEnd"/>
      <w:r w:rsidRPr="00997D0F">
        <w:rPr>
          <w:rFonts w:ascii="Times New Roman" w:hAnsi="Times New Roman"/>
          <w:sz w:val="24"/>
        </w:rPr>
        <w:t xml:space="preserve">, G. </w:t>
      </w:r>
      <w:proofErr w:type="spellStart"/>
      <w:r w:rsidRPr="00997D0F">
        <w:rPr>
          <w:rFonts w:ascii="Times New Roman" w:hAnsi="Times New Roman"/>
          <w:sz w:val="24"/>
        </w:rPr>
        <w:t>DeLisa</w:t>
      </w:r>
      <w:proofErr w:type="spellEnd"/>
      <w:r w:rsidRPr="00997D0F">
        <w:rPr>
          <w:rFonts w:ascii="Times New Roman" w:hAnsi="Times New Roman"/>
          <w:sz w:val="24"/>
        </w:rPr>
        <w:t>, 1993</w:t>
      </w:r>
    </w:p>
    <w:p w:rsidR="00EA6DCF" w:rsidRPr="00997D0F" w:rsidRDefault="00EA6DCF" w:rsidP="00EA6DCF">
      <w:pPr>
        <w:numPr>
          <w:ilvl w:val="0"/>
          <w:numId w:val="23"/>
        </w:numPr>
        <w:spacing w:after="200" w:line="360" w:lineRule="auto"/>
        <w:contextualSpacing/>
        <w:rPr>
          <w:rFonts w:ascii="Times New Roman" w:hAnsi="Times New Roman"/>
          <w:sz w:val="24"/>
        </w:rPr>
      </w:pPr>
      <w:r w:rsidRPr="00997D0F">
        <w:rPr>
          <w:rFonts w:ascii="Times New Roman" w:hAnsi="Times New Roman"/>
          <w:sz w:val="24"/>
        </w:rPr>
        <w:t xml:space="preserve">Etik, I. </w:t>
      </w:r>
      <w:proofErr w:type="spellStart"/>
      <w:r w:rsidRPr="00997D0F">
        <w:rPr>
          <w:rFonts w:ascii="Times New Roman" w:hAnsi="Times New Roman"/>
          <w:sz w:val="24"/>
        </w:rPr>
        <w:t>Kuçuradi</w:t>
      </w:r>
      <w:proofErr w:type="spellEnd"/>
      <w:r w:rsidRPr="00997D0F">
        <w:rPr>
          <w:rFonts w:ascii="Times New Roman" w:hAnsi="Times New Roman"/>
          <w:sz w:val="24"/>
        </w:rPr>
        <w:t>, 1996</w:t>
      </w:r>
    </w:p>
    <w:p w:rsidR="00EA6DCF" w:rsidRPr="00997D0F" w:rsidRDefault="00EA6DCF" w:rsidP="00EA6DCF">
      <w:pPr>
        <w:numPr>
          <w:ilvl w:val="0"/>
          <w:numId w:val="23"/>
        </w:numPr>
        <w:spacing w:after="200" w:line="360" w:lineRule="auto"/>
        <w:contextualSpacing/>
        <w:rPr>
          <w:rFonts w:ascii="Times New Roman" w:hAnsi="Times New Roman"/>
          <w:sz w:val="24"/>
        </w:rPr>
      </w:pPr>
      <w:r w:rsidRPr="00997D0F">
        <w:rPr>
          <w:rFonts w:ascii="Times New Roman" w:hAnsi="Times New Roman"/>
          <w:sz w:val="24"/>
        </w:rPr>
        <w:t>Tıp Etiğine Giriş, E. Aydın, 2001</w:t>
      </w:r>
    </w:p>
    <w:p w:rsidR="00EA6DCF" w:rsidRPr="00997D0F" w:rsidRDefault="00EA6DCF" w:rsidP="00EA6DCF">
      <w:pPr>
        <w:numPr>
          <w:ilvl w:val="0"/>
          <w:numId w:val="23"/>
        </w:numPr>
        <w:spacing w:after="200" w:line="360" w:lineRule="auto"/>
        <w:contextualSpacing/>
        <w:rPr>
          <w:rFonts w:ascii="Times New Roman" w:hAnsi="Times New Roman"/>
          <w:sz w:val="24"/>
        </w:rPr>
      </w:pPr>
      <w:proofErr w:type="spellStart"/>
      <w:r w:rsidRPr="00997D0F">
        <w:rPr>
          <w:rFonts w:ascii="Times New Roman" w:hAnsi="Times New Roman"/>
          <w:sz w:val="24"/>
        </w:rPr>
        <w:t>Principles</w:t>
      </w:r>
      <w:proofErr w:type="spellEnd"/>
      <w:r w:rsidRPr="00997D0F">
        <w:rPr>
          <w:rFonts w:ascii="Times New Roman" w:hAnsi="Times New Roman"/>
          <w:sz w:val="24"/>
        </w:rPr>
        <w:t xml:space="preserve"> of </w:t>
      </w:r>
      <w:proofErr w:type="spellStart"/>
      <w:r w:rsidRPr="00997D0F">
        <w:rPr>
          <w:rFonts w:ascii="Times New Roman" w:hAnsi="Times New Roman"/>
          <w:sz w:val="24"/>
        </w:rPr>
        <w:t>Biomedical</w:t>
      </w:r>
      <w:proofErr w:type="spellEnd"/>
      <w:r w:rsidRPr="00997D0F">
        <w:rPr>
          <w:rFonts w:ascii="Times New Roman" w:hAnsi="Times New Roman"/>
          <w:sz w:val="24"/>
        </w:rPr>
        <w:t xml:space="preserve"> </w:t>
      </w:r>
      <w:proofErr w:type="spellStart"/>
      <w:r w:rsidRPr="00997D0F">
        <w:rPr>
          <w:rFonts w:ascii="Times New Roman" w:hAnsi="Times New Roman"/>
          <w:sz w:val="24"/>
        </w:rPr>
        <w:t>Ethics</w:t>
      </w:r>
      <w:proofErr w:type="spellEnd"/>
      <w:r w:rsidRPr="00997D0F">
        <w:rPr>
          <w:rFonts w:ascii="Times New Roman" w:hAnsi="Times New Roman"/>
          <w:sz w:val="24"/>
        </w:rPr>
        <w:t xml:space="preserve">, T.L. </w:t>
      </w:r>
      <w:proofErr w:type="spellStart"/>
      <w:r w:rsidRPr="00997D0F">
        <w:rPr>
          <w:rFonts w:ascii="Times New Roman" w:hAnsi="Times New Roman"/>
          <w:sz w:val="24"/>
        </w:rPr>
        <w:t>Beauchamp</w:t>
      </w:r>
      <w:proofErr w:type="spellEnd"/>
      <w:r w:rsidRPr="00997D0F">
        <w:rPr>
          <w:rFonts w:ascii="Times New Roman" w:hAnsi="Times New Roman"/>
          <w:sz w:val="24"/>
        </w:rPr>
        <w:t>, 1994</w:t>
      </w:r>
    </w:p>
    <w:p w:rsidR="00EA6DCF" w:rsidRPr="00997D0F" w:rsidRDefault="00EA6DCF" w:rsidP="00EA6DCF">
      <w:pPr>
        <w:numPr>
          <w:ilvl w:val="0"/>
          <w:numId w:val="23"/>
        </w:numPr>
        <w:spacing w:after="200" w:line="360" w:lineRule="auto"/>
        <w:contextualSpacing/>
        <w:rPr>
          <w:rFonts w:ascii="Times New Roman" w:hAnsi="Times New Roman"/>
          <w:sz w:val="24"/>
        </w:rPr>
      </w:pPr>
      <w:r w:rsidRPr="00997D0F">
        <w:rPr>
          <w:rFonts w:ascii="Times New Roman" w:hAnsi="Times New Roman"/>
          <w:sz w:val="24"/>
        </w:rPr>
        <w:t xml:space="preserve">Ders Notları, C. </w:t>
      </w:r>
      <w:proofErr w:type="spellStart"/>
      <w:r w:rsidRPr="00997D0F">
        <w:rPr>
          <w:rFonts w:ascii="Times New Roman" w:hAnsi="Times New Roman"/>
          <w:sz w:val="24"/>
        </w:rPr>
        <w:t>Algun</w:t>
      </w:r>
      <w:proofErr w:type="spellEnd"/>
      <w:r w:rsidRPr="00997D0F">
        <w:rPr>
          <w:rFonts w:ascii="Times New Roman" w:hAnsi="Times New Roman"/>
          <w:sz w:val="24"/>
        </w:rPr>
        <w:t>, 1996, 1997</w:t>
      </w:r>
    </w:p>
    <w:p w:rsidR="00EA6DCF" w:rsidRPr="00997D0F" w:rsidRDefault="00EA6DCF" w:rsidP="00EA6DCF">
      <w:pPr>
        <w:numPr>
          <w:ilvl w:val="0"/>
          <w:numId w:val="23"/>
        </w:numPr>
        <w:spacing w:after="200" w:line="360" w:lineRule="auto"/>
        <w:contextualSpacing/>
        <w:rPr>
          <w:rFonts w:ascii="Times New Roman" w:hAnsi="Times New Roman"/>
          <w:sz w:val="24"/>
        </w:rPr>
      </w:pPr>
      <w:proofErr w:type="spellStart"/>
      <w:r w:rsidRPr="00997D0F">
        <w:rPr>
          <w:rFonts w:ascii="Times New Roman" w:hAnsi="Times New Roman"/>
          <w:sz w:val="24"/>
        </w:rPr>
        <w:t>Intoduction</w:t>
      </w:r>
      <w:proofErr w:type="spellEnd"/>
      <w:r w:rsidRPr="00997D0F">
        <w:rPr>
          <w:rFonts w:ascii="Times New Roman" w:hAnsi="Times New Roman"/>
          <w:sz w:val="24"/>
        </w:rPr>
        <w:t xml:space="preserve"> </w:t>
      </w:r>
      <w:proofErr w:type="spellStart"/>
      <w:r w:rsidRPr="00997D0F">
        <w:rPr>
          <w:rFonts w:ascii="Times New Roman" w:hAnsi="Times New Roman"/>
          <w:sz w:val="24"/>
        </w:rPr>
        <w:t>to</w:t>
      </w:r>
      <w:proofErr w:type="spellEnd"/>
      <w:r w:rsidRPr="00997D0F">
        <w:rPr>
          <w:rFonts w:ascii="Times New Roman" w:hAnsi="Times New Roman"/>
          <w:sz w:val="24"/>
        </w:rPr>
        <w:t xml:space="preserve"> </w:t>
      </w:r>
      <w:proofErr w:type="spellStart"/>
      <w:r w:rsidRPr="00997D0F">
        <w:rPr>
          <w:rFonts w:ascii="Times New Roman" w:hAnsi="Times New Roman"/>
          <w:sz w:val="24"/>
        </w:rPr>
        <w:t>Clinical</w:t>
      </w:r>
      <w:proofErr w:type="spellEnd"/>
      <w:r w:rsidRPr="00997D0F">
        <w:rPr>
          <w:rFonts w:ascii="Times New Roman" w:hAnsi="Times New Roman"/>
          <w:sz w:val="24"/>
        </w:rPr>
        <w:t xml:space="preserve"> </w:t>
      </w:r>
      <w:proofErr w:type="spellStart"/>
      <w:r w:rsidRPr="00997D0F">
        <w:rPr>
          <w:rFonts w:ascii="Times New Roman" w:hAnsi="Times New Roman"/>
          <w:sz w:val="24"/>
        </w:rPr>
        <w:t>Ethics</w:t>
      </w:r>
      <w:proofErr w:type="spellEnd"/>
      <w:r w:rsidRPr="00997D0F">
        <w:rPr>
          <w:rFonts w:ascii="Times New Roman" w:hAnsi="Times New Roman"/>
          <w:sz w:val="24"/>
        </w:rPr>
        <w:t xml:space="preserve">, J.C. </w:t>
      </w:r>
      <w:proofErr w:type="spellStart"/>
      <w:r w:rsidRPr="00997D0F">
        <w:rPr>
          <w:rFonts w:ascii="Times New Roman" w:hAnsi="Times New Roman"/>
          <w:sz w:val="24"/>
        </w:rPr>
        <w:t>Fletcher</w:t>
      </w:r>
      <w:proofErr w:type="spellEnd"/>
      <w:r w:rsidRPr="00997D0F">
        <w:rPr>
          <w:rFonts w:ascii="Times New Roman" w:hAnsi="Times New Roman"/>
          <w:sz w:val="24"/>
        </w:rPr>
        <w:t xml:space="preserve"> ve ark. 1997</w:t>
      </w:r>
    </w:p>
    <w:p w:rsidR="00EA6DCF" w:rsidRPr="00997D0F" w:rsidRDefault="00EA6DCF" w:rsidP="00EA6DCF">
      <w:pPr>
        <w:spacing w:line="360" w:lineRule="auto"/>
        <w:rPr>
          <w:rFonts w:ascii="Times New Roman" w:hAnsi="Times New Roman"/>
          <w:b/>
          <w:sz w:val="24"/>
        </w:rPr>
      </w:pPr>
    </w:p>
    <w:p w:rsidR="00EA6DCF" w:rsidRPr="00997D0F" w:rsidRDefault="00EA6DCF" w:rsidP="00EA6DCF">
      <w:pPr>
        <w:spacing w:line="360" w:lineRule="auto"/>
        <w:rPr>
          <w:rFonts w:ascii="Times New Roman" w:hAnsi="Times New Roman"/>
          <w:b/>
          <w:sz w:val="24"/>
        </w:rPr>
      </w:pPr>
    </w:p>
    <w:p w:rsidR="00EA6DCF" w:rsidRPr="00997D0F" w:rsidRDefault="00EA6DCF" w:rsidP="00EA6DCF">
      <w:pPr>
        <w:spacing w:line="360" w:lineRule="auto"/>
        <w:rPr>
          <w:rFonts w:ascii="Times New Roman" w:hAnsi="Times New Roman"/>
          <w:b/>
          <w:sz w:val="24"/>
        </w:rPr>
      </w:pPr>
      <w:r w:rsidRPr="00997D0F">
        <w:rPr>
          <w:rFonts w:ascii="Times New Roman" w:hAnsi="Times New Roman"/>
          <w:b/>
          <w:sz w:val="24"/>
        </w:rPr>
        <w:t>OPO218 Sağlık Sosyolojisi (3 0 3)</w:t>
      </w:r>
    </w:p>
    <w:p w:rsidR="00EA6DCF" w:rsidRPr="00997D0F" w:rsidRDefault="00EA6DCF" w:rsidP="00EA6DCF">
      <w:pPr>
        <w:pStyle w:val="GvdeMetni"/>
        <w:spacing w:line="360" w:lineRule="auto"/>
        <w:rPr>
          <w:rFonts w:ascii="Times New Roman" w:hAnsi="Times New Roman"/>
          <w:b/>
          <w:sz w:val="24"/>
        </w:rPr>
      </w:pP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tanımı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ekolleri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konusu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diğer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bilimlerle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Kişi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tabakalaşma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yığın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kategoriler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olarak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Geleneksel</w:t>
      </w:r>
      <w:proofErr w:type="spellEnd"/>
      <w:r w:rsidRPr="00997D0F">
        <w:rPr>
          <w:rFonts w:ascii="Times New Roman" w:hAnsi="Times New Roman"/>
          <w:sz w:val="24"/>
          <w:lang w:val="en-US"/>
        </w:rPr>
        <w:t xml:space="preserve"> tıp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tababeti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Türkiye’de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resmi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kuruluş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ilişkilerinin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yönünden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beslenmeyi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etkileyen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unsurlar</w:t>
      </w:r>
      <w:proofErr w:type="spellEnd"/>
      <w:r w:rsidRPr="00997D0F">
        <w:rPr>
          <w:rFonts w:ascii="Times New Roman" w:hAnsi="Times New Roman"/>
          <w:sz w:val="24"/>
          <w:lang w:val="en-US"/>
        </w:rPr>
        <w:t xml:space="preserve">, Anne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çocuk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bakımının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hijyenle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ilgili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tutum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inançları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değişme</w:t>
      </w:r>
      <w:proofErr w:type="spellEnd"/>
      <w:r w:rsidRPr="00997D0F">
        <w:rPr>
          <w:rFonts w:ascii="Times New Roman" w:hAnsi="Times New Roman"/>
          <w:sz w:val="24"/>
          <w:lang w:val="en-US"/>
        </w:rPr>
        <w:t xml:space="preserve"> </w:t>
      </w: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color w:val="000000"/>
          <w:sz w:val="24"/>
        </w:rPr>
        <w:t xml:space="preserve">  Ders Kitapları :</w:t>
      </w:r>
    </w:p>
    <w:p w:rsidR="00EA6DCF" w:rsidRPr="00997D0F" w:rsidRDefault="00EA6DCF" w:rsidP="00EA6DCF">
      <w:pPr>
        <w:pStyle w:val="GvdeMetni"/>
        <w:numPr>
          <w:ilvl w:val="0"/>
          <w:numId w:val="25"/>
        </w:numPr>
        <w:suppressAutoHyphens/>
        <w:spacing w:after="120" w:line="360" w:lineRule="auto"/>
        <w:rPr>
          <w:rFonts w:ascii="Times New Roman" w:hAnsi="Times New Roman"/>
          <w:color w:val="000000"/>
          <w:sz w:val="24"/>
        </w:rPr>
      </w:pPr>
      <w:r w:rsidRPr="00997D0F">
        <w:rPr>
          <w:rFonts w:ascii="Times New Roman" w:hAnsi="Times New Roman"/>
          <w:color w:val="000000"/>
          <w:sz w:val="24"/>
        </w:rPr>
        <w:t xml:space="preserve">SALTIK  A. (2012). Ankara Üniversitesi Tıp Fakültesi Halk Sağlığı </w:t>
      </w:r>
      <w:proofErr w:type="spellStart"/>
      <w:r w:rsidRPr="00997D0F">
        <w:rPr>
          <w:rFonts w:ascii="Times New Roman" w:hAnsi="Times New Roman"/>
          <w:color w:val="000000"/>
          <w:sz w:val="24"/>
        </w:rPr>
        <w:t>AbD</w:t>
      </w:r>
      <w:proofErr w:type="spellEnd"/>
      <w:r w:rsidRPr="00997D0F">
        <w:rPr>
          <w:rFonts w:ascii="Times New Roman" w:hAnsi="Times New Roman"/>
          <w:color w:val="000000"/>
          <w:sz w:val="24"/>
        </w:rPr>
        <w:t xml:space="preserve"> Ankara</w:t>
      </w:r>
    </w:p>
    <w:p w:rsidR="00EA6DCF" w:rsidRPr="00997D0F" w:rsidRDefault="00EA6DCF" w:rsidP="00EA6DCF">
      <w:pPr>
        <w:pStyle w:val="GvdeMetni"/>
        <w:numPr>
          <w:ilvl w:val="0"/>
          <w:numId w:val="25"/>
        </w:numPr>
        <w:suppressAutoHyphens/>
        <w:spacing w:after="120" w:line="360" w:lineRule="auto"/>
        <w:rPr>
          <w:rFonts w:ascii="Times New Roman" w:hAnsi="Times New Roman"/>
          <w:color w:val="000000"/>
          <w:sz w:val="24"/>
        </w:rPr>
      </w:pPr>
      <w:proofErr w:type="spellStart"/>
      <w:r w:rsidRPr="00997D0F">
        <w:rPr>
          <w:rFonts w:ascii="Times New Roman" w:hAnsi="Times New Roman"/>
          <w:color w:val="000000"/>
          <w:sz w:val="24"/>
        </w:rPr>
        <w:t>Cirhinlioğlu</w:t>
      </w:r>
      <w:proofErr w:type="spellEnd"/>
      <w:r w:rsidRPr="00997D0F">
        <w:rPr>
          <w:rFonts w:ascii="Times New Roman" w:hAnsi="Times New Roman"/>
          <w:color w:val="000000"/>
          <w:sz w:val="24"/>
        </w:rPr>
        <w:t xml:space="preserve"> Z. (2012). Sağlık Sosyolojisi Nobel Yayın Dağıtım</w:t>
      </w:r>
    </w:p>
    <w:p w:rsidR="00EA6DCF" w:rsidRPr="00997D0F" w:rsidRDefault="00EA6DCF" w:rsidP="00EA6DCF">
      <w:pPr>
        <w:spacing w:line="360" w:lineRule="auto"/>
        <w:rPr>
          <w:rFonts w:ascii="Times New Roman" w:hAnsi="Times New Roman"/>
          <w:b/>
          <w:sz w:val="24"/>
        </w:rPr>
      </w:pPr>
    </w:p>
    <w:p w:rsidR="00EA6DCF" w:rsidRPr="00997D0F" w:rsidRDefault="00EA6DCF" w:rsidP="00EA6DCF">
      <w:pPr>
        <w:spacing w:line="360" w:lineRule="auto"/>
        <w:rPr>
          <w:rFonts w:ascii="Times New Roman" w:hAnsi="Times New Roman"/>
          <w:b/>
          <w:color w:val="000000"/>
          <w:sz w:val="24"/>
        </w:rPr>
      </w:pPr>
      <w:r w:rsidRPr="00997D0F">
        <w:rPr>
          <w:rFonts w:ascii="Times New Roman" w:hAnsi="Times New Roman"/>
          <w:b/>
          <w:sz w:val="24"/>
        </w:rPr>
        <w:t xml:space="preserve">OPO220 Hayvanlarda Protez </w:t>
      </w:r>
      <w:proofErr w:type="spellStart"/>
      <w:r w:rsidRPr="00997D0F">
        <w:rPr>
          <w:rFonts w:ascii="Times New Roman" w:hAnsi="Times New Roman"/>
          <w:b/>
          <w:sz w:val="24"/>
        </w:rPr>
        <w:t>Ortez</w:t>
      </w:r>
      <w:proofErr w:type="spellEnd"/>
      <w:r w:rsidRPr="00997D0F">
        <w:rPr>
          <w:rFonts w:ascii="Times New Roman" w:hAnsi="Times New Roman"/>
          <w:b/>
          <w:sz w:val="24"/>
        </w:rPr>
        <w:t xml:space="preserve"> Uygulamaları ( 3 0 3)</w:t>
      </w:r>
    </w:p>
    <w:p w:rsidR="00EA6DCF" w:rsidRPr="00997D0F" w:rsidRDefault="00EA6DCF" w:rsidP="00EA6DCF">
      <w:pPr>
        <w:spacing w:line="360" w:lineRule="auto"/>
        <w:rPr>
          <w:rFonts w:ascii="Times New Roman" w:hAnsi="Times New Roman"/>
          <w:sz w:val="24"/>
        </w:rPr>
      </w:pPr>
      <w:r w:rsidRPr="00997D0F">
        <w:rPr>
          <w:rFonts w:ascii="Times New Roman" w:hAnsi="Times New Roman"/>
          <w:sz w:val="24"/>
        </w:rPr>
        <w:t xml:space="preserve">Hayvanların sınıflandırılması, </w:t>
      </w:r>
      <w:proofErr w:type="spellStart"/>
      <w:r w:rsidRPr="00997D0F">
        <w:rPr>
          <w:rFonts w:ascii="Times New Roman" w:hAnsi="Times New Roman"/>
          <w:sz w:val="24"/>
        </w:rPr>
        <w:t>quadripedal</w:t>
      </w:r>
      <w:proofErr w:type="spellEnd"/>
      <w:r w:rsidRPr="00997D0F">
        <w:rPr>
          <w:rFonts w:ascii="Times New Roman" w:hAnsi="Times New Roman"/>
          <w:sz w:val="24"/>
        </w:rPr>
        <w:t xml:space="preserve"> anatomi, kedi ve köpeklerin rehabilitasyonu, At anatomi ve fizyolojisi, yarış atları, atın yürüme ve koşma biyomekaniği, </w:t>
      </w:r>
      <w:proofErr w:type="spellStart"/>
      <w:r w:rsidRPr="00997D0F">
        <w:rPr>
          <w:rFonts w:ascii="Times New Roman" w:hAnsi="Times New Roman"/>
          <w:sz w:val="24"/>
        </w:rPr>
        <w:t>ortez</w:t>
      </w:r>
      <w:proofErr w:type="spellEnd"/>
      <w:r w:rsidRPr="00997D0F">
        <w:rPr>
          <w:rFonts w:ascii="Times New Roman" w:hAnsi="Times New Roman"/>
          <w:sz w:val="24"/>
        </w:rPr>
        <w:t xml:space="preserve"> ve </w:t>
      </w:r>
      <w:proofErr w:type="gramStart"/>
      <w:r w:rsidRPr="00997D0F">
        <w:rPr>
          <w:rFonts w:ascii="Times New Roman" w:hAnsi="Times New Roman"/>
          <w:sz w:val="24"/>
        </w:rPr>
        <w:t>protez</w:t>
      </w:r>
      <w:proofErr w:type="gramEnd"/>
      <w:r w:rsidRPr="00997D0F">
        <w:rPr>
          <w:rFonts w:ascii="Times New Roman" w:hAnsi="Times New Roman"/>
          <w:sz w:val="24"/>
        </w:rPr>
        <w:t xml:space="preserve"> uygulama prensipleri</w:t>
      </w:r>
    </w:p>
    <w:p w:rsidR="00EA6DCF" w:rsidRPr="00997D0F" w:rsidRDefault="00EA6DCF" w:rsidP="00EA6DCF">
      <w:pPr>
        <w:spacing w:line="360" w:lineRule="auto"/>
        <w:rPr>
          <w:rFonts w:ascii="Times New Roman" w:hAnsi="Times New Roman"/>
          <w:b/>
          <w:sz w:val="24"/>
        </w:rPr>
      </w:pPr>
      <w:r w:rsidRPr="00997D0F">
        <w:rPr>
          <w:rFonts w:ascii="Times New Roman" w:hAnsi="Times New Roman"/>
          <w:b/>
          <w:sz w:val="24"/>
        </w:rPr>
        <w:t xml:space="preserve"> Ders </w:t>
      </w:r>
      <w:proofErr w:type="gramStart"/>
      <w:r w:rsidRPr="00997D0F">
        <w:rPr>
          <w:rFonts w:ascii="Times New Roman" w:hAnsi="Times New Roman"/>
          <w:b/>
          <w:sz w:val="24"/>
        </w:rPr>
        <w:t>Kitapları :</w:t>
      </w:r>
      <w:proofErr w:type="gramEnd"/>
    </w:p>
    <w:p w:rsidR="00EA6DCF" w:rsidRPr="00997D0F" w:rsidRDefault="00EA6DCF" w:rsidP="00EA6DCF">
      <w:pPr>
        <w:numPr>
          <w:ilvl w:val="0"/>
          <w:numId w:val="28"/>
        </w:numPr>
        <w:spacing w:line="360" w:lineRule="auto"/>
        <w:rPr>
          <w:rFonts w:ascii="Times New Roman" w:hAnsi="Times New Roman"/>
          <w:sz w:val="24"/>
        </w:rPr>
      </w:pPr>
      <w:r w:rsidRPr="00997D0F">
        <w:rPr>
          <w:rFonts w:ascii="Times New Roman" w:hAnsi="Times New Roman"/>
          <w:sz w:val="24"/>
        </w:rPr>
        <w:lastRenderedPageBreak/>
        <w:t>Yıldız Hüseyin, Veteriner Anatomi, hareket sistemi ve iç organlar, Ezgi kitabevi, 2010</w:t>
      </w:r>
    </w:p>
    <w:p w:rsidR="00EA6DCF" w:rsidRPr="00997D0F" w:rsidRDefault="00EA6DCF" w:rsidP="00EA6DCF">
      <w:pPr>
        <w:numPr>
          <w:ilvl w:val="0"/>
          <w:numId w:val="28"/>
        </w:numPr>
        <w:spacing w:line="360" w:lineRule="auto"/>
        <w:rPr>
          <w:rFonts w:ascii="Times New Roman" w:hAnsi="Times New Roman"/>
          <w:sz w:val="24"/>
        </w:rPr>
      </w:pPr>
      <w:r w:rsidRPr="00997D0F">
        <w:rPr>
          <w:rFonts w:ascii="Times New Roman" w:hAnsi="Times New Roman"/>
          <w:sz w:val="24"/>
        </w:rPr>
        <w:t xml:space="preserve">Ders Notları Öğrenciler ile paylaşılacaktır. </w:t>
      </w:r>
    </w:p>
    <w:p w:rsidR="00EA6DCF" w:rsidRPr="00997D0F" w:rsidRDefault="00EA6DCF" w:rsidP="00EA6DCF">
      <w:pPr>
        <w:spacing w:line="360" w:lineRule="auto"/>
        <w:rPr>
          <w:rFonts w:ascii="Times New Roman" w:hAnsi="Times New Roman"/>
          <w:b/>
          <w:sz w:val="24"/>
        </w:rPr>
      </w:pPr>
    </w:p>
    <w:p w:rsidR="00EA6DCF" w:rsidRPr="00997D0F" w:rsidRDefault="00EA6DCF" w:rsidP="00EA6DCF">
      <w:pPr>
        <w:spacing w:before="100" w:beforeAutospacing="1" w:after="100" w:afterAutospacing="1" w:line="360" w:lineRule="auto"/>
        <w:rPr>
          <w:rFonts w:ascii="Times New Roman" w:hAnsi="Times New Roman"/>
          <w:sz w:val="24"/>
        </w:rPr>
      </w:pPr>
      <w:r w:rsidRPr="00997D0F">
        <w:rPr>
          <w:rFonts w:ascii="Times New Roman" w:hAnsi="Times New Roman"/>
          <w:b/>
          <w:sz w:val="24"/>
        </w:rPr>
        <w:t>OPO222 Bilgi ve İletişim Teknolojisi ( 3 0 3)</w:t>
      </w:r>
    </w:p>
    <w:p w:rsidR="00EA6DCF" w:rsidRPr="00997D0F" w:rsidRDefault="00EA6DCF" w:rsidP="00EA6DCF">
      <w:pPr>
        <w:spacing w:before="100" w:beforeAutospacing="1" w:after="100" w:afterAutospacing="1" w:line="360" w:lineRule="auto"/>
        <w:rPr>
          <w:rFonts w:ascii="Times New Roman" w:hAnsi="Times New Roman"/>
          <w:sz w:val="24"/>
          <w:lang w:val="en-US"/>
        </w:rPr>
      </w:pPr>
      <w:r w:rsidRPr="00997D0F">
        <w:rPr>
          <w:rFonts w:ascii="Times New Roman" w:hAnsi="Times New Roman"/>
          <w:sz w:val="24"/>
          <w:lang w:val="en-US"/>
        </w:rPr>
        <w:t xml:space="preserve">İnternet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internet </w:t>
      </w:r>
      <w:proofErr w:type="spellStart"/>
      <w:r w:rsidRPr="00997D0F">
        <w:rPr>
          <w:rFonts w:ascii="Times New Roman" w:hAnsi="Times New Roman"/>
          <w:sz w:val="24"/>
          <w:lang w:val="en-US"/>
        </w:rPr>
        <w:t>tarayıcısı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elektronik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posta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yönetimi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haber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grupları</w:t>
      </w:r>
      <w:proofErr w:type="spellEnd"/>
      <w:r w:rsidRPr="00997D0F">
        <w:rPr>
          <w:rFonts w:ascii="Times New Roman" w:hAnsi="Times New Roman"/>
          <w:sz w:val="24"/>
          <w:lang w:val="en-US"/>
        </w:rPr>
        <w:t xml:space="preserve"> / </w:t>
      </w:r>
      <w:proofErr w:type="spellStart"/>
      <w:r w:rsidRPr="00997D0F">
        <w:rPr>
          <w:rFonts w:ascii="Times New Roman" w:hAnsi="Times New Roman"/>
          <w:sz w:val="24"/>
          <w:lang w:val="en-US"/>
        </w:rPr>
        <w:t>forumlar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kişisel</w:t>
      </w:r>
      <w:proofErr w:type="spellEnd"/>
      <w:r w:rsidRPr="00997D0F">
        <w:rPr>
          <w:rFonts w:ascii="Times New Roman" w:hAnsi="Times New Roman"/>
          <w:sz w:val="24"/>
          <w:lang w:val="en-US"/>
        </w:rPr>
        <w:t xml:space="preserve"> web </w:t>
      </w:r>
      <w:proofErr w:type="spellStart"/>
      <w:r w:rsidRPr="00997D0F">
        <w:rPr>
          <w:rFonts w:ascii="Times New Roman" w:hAnsi="Times New Roman"/>
          <w:sz w:val="24"/>
          <w:lang w:val="en-US"/>
        </w:rPr>
        <w:t>sitesi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elektronik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ticaret</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kelime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işlemci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programında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özgeçmiş</w:t>
      </w:r>
      <w:proofErr w:type="spellEnd"/>
      <w:r w:rsidRPr="00997D0F">
        <w:rPr>
          <w:rFonts w:ascii="Times New Roman" w:hAnsi="Times New Roman"/>
          <w:sz w:val="24"/>
          <w:lang w:val="en-US"/>
        </w:rPr>
        <w:t xml:space="preserve">, internet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kariyer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görüşmesine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işlem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tablosu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formüller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fonksiyonlar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grafikler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sunu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tanıtıcı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materyal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p>
    <w:p w:rsidR="00EA6DCF" w:rsidRPr="00997D0F" w:rsidRDefault="00EA6DCF" w:rsidP="00EA6DCF">
      <w:pPr>
        <w:spacing w:before="100" w:beforeAutospacing="1" w:after="100" w:afterAutospacing="1" w:line="360" w:lineRule="auto"/>
        <w:rPr>
          <w:rFonts w:ascii="Times New Roman" w:hAnsi="Times New Roman"/>
          <w:b/>
          <w:color w:val="000000"/>
          <w:sz w:val="24"/>
        </w:rPr>
      </w:pPr>
      <w:r w:rsidRPr="00997D0F">
        <w:rPr>
          <w:rFonts w:ascii="Times New Roman" w:hAnsi="Times New Roman"/>
          <w:b/>
          <w:color w:val="000000"/>
          <w:sz w:val="24"/>
        </w:rPr>
        <w:t xml:space="preserve">      Ders </w:t>
      </w:r>
      <w:bookmarkStart w:id="0" w:name="_GoBack"/>
      <w:bookmarkEnd w:id="0"/>
      <w:r w:rsidR="00796C93" w:rsidRPr="00997D0F">
        <w:rPr>
          <w:rFonts w:ascii="Times New Roman" w:hAnsi="Times New Roman"/>
          <w:b/>
          <w:color w:val="000000"/>
          <w:sz w:val="24"/>
        </w:rPr>
        <w:t>Kitapları:</w:t>
      </w:r>
    </w:p>
    <w:p w:rsidR="00EA6DCF" w:rsidRPr="00997D0F" w:rsidRDefault="00EA6DCF" w:rsidP="00EA6DCF">
      <w:pPr>
        <w:numPr>
          <w:ilvl w:val="0"/>
          <w:numId w:val="26"/>
        </w:numPr>
        <w:spacing w:before="100" w:beforeAutospacing="1" w:after="100" w:afterAutospacing="1" w:line="360" w:lineRule="auto"/>
        <w:contextualSpacing/>
        <w:rPr>
          <w:rFonts w:ascii="Times New Roman" w:hAnsi="Times New Roman"/>
          <w:sz w:val="24"/>
        </w:rPr>
      </w:pPr>
      <w:r w:rsidRPr="00997D0F">
        <w:rPr>
          <w:rFonts w:ascii="Times New Roman" w:hAnsi="Times New Roman"/>
          <w:sz w:val="24"/>
        </w:rPr>
        <w:t xml:space="preserve">Taşbaşı A. </w:t>
      </w:r>
      <w:proofErr w:type="spellStart"/>
      <w:r w:rsidRPr="00997D0F">
        <w:rPr>
          <w:rFonts w:ascii="Times New Roman" w:hAnsi="Times New Roman"/>
          <w:sz w:val="24"/>
        </w:rPr>
        <w:t>Altınbaşak</w:t>
      </w:r>
      <w:proofErr w:type="spellEnd"/>
      <w:r w:rsidRPr="00997D0F">
        <w:rPr>
          <w:rFonts w:ascii="Times New Roman" w:hAnsi="Times New Roman"/>
          <w:sz w:val="24"/>
        </w:rPr>
        <w:t xml:space="preserve"> O. (2006). Bilgi ve İletişim Teknolojisi. Altaş Yayınları.</w:t>
      </w:r>
    </w:p>
    <w:p w:rsidR="00EA6DCF" w:rsidRPr="00997D0F" w:rsidRDefault="00EA6DCF" w:rsidP="00EA6DCF">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 xml:space="preserve">OPO224 Yürüme Bozuklukları (3 0 3) </w:t>
      </w:r>
    </w:p>
    <w:p w:rsidR="00EA6DCF" w:rsidRPr="00997D0F" w:rsidRDefault="00EA6DCF" w:rsidP="00EA6DCF">
      <w:pPr>
        <w:pStyle w:val="GvdeMetni"/>
        <w:spacing w:line="360" w:lineRule="auto"/>
        <w:rPr>
          <w:rFonts w:ascii="Times New Roman" w:hAnsi="Times New Roman"/>
          <w:color w:val="000000"/>
          <w:sz w:val="24"/>
          <w:lang w:val="tr-TR"/>
        </w:rPr>
      </w:pPr>
      <w:r w:rsidRPr="00997D0F">
        <w:rPr>
          <w:rFonts w:ascii="Times New Roman" w:hAnsi="Times New Roman"/>
          <w:color w:val="000000"/>
          <w:sz w:val="24"/>
          <w:lang w:val="tr-TR"/>
        </w:rPr>
        <w:t xml:space="preserve">Yürümenin fizyolojik temelleri, yürüme bozukluklarının sınıflandırılması, kas iskelet sistemi nedenli yürüme bozuklukları, </w:t>
      </w:r>
      <w:proofErr w:type="spellStart"/>
      <w:r w:rsidRPr="00997D0F">
        <w:rPr>
          <w:rFonts w:ascii="Times New Roman" w:hAnsi="Times New Roman"/>
          <w:color w:val="000000"/>
          <w:sz w:val="24"/>
          <w:lang w:val="tr-TR"/>
        </w:rPr>
        <w:t>ataksi</w:t>
      </w:r>
      <w:proofErr w:type="spellEnd"/>
      <w:r w:rsidRPr="00997D0F">
        <w:rPr>
          <w:rFonts w:ascii="Times New Roman" w:hAnsi="Times New Roman"/>
          <w:color w:val="000000"/>
          <w:sz w:val="24"/>
          <w:lang w:val="tr-TR"/>
        </w:rPr>
        <w:t xml:space="preserve">, yürüme muayenesi, denge bozuklukları, dengenin değerlendirilmesi, yürüme yardımcıları. </w:t>
      </w:r>
    </w:p>
    <w:p w:rsidR="00EA6DCF" w:rsidRPr="00997D0F" w:rsidRDefault="00EA6DCF" w:rsidP="00EA6DCF">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Ders Kitapları</w:t>
      </w:r>
    </w:p>
    <w:p w:rsidR="00EA6DCF" w:rsidRPr="00997D0F" w:rsidRDefault="00EA6DCF" w:rsidP="00EA6DCF">
      <w:pPr>
        <w:pStyle w:val="GvdeMetni"/>
        <w:numPr>
          <w:ilvl w:val="0"/>
          <w:numId w:val="30"/>
        </w:numPr>
        <w:spacing w:line="360" w:lineRule="auto"/>
        <w:rPr>
          <w:rFonts w:ascii="Times New Roman" w:hAnsi="Times New Roman"/>
          <w:color w:val="000000"/>
          <w:sz w:val="24"/>
          <w:lang w:val="tr-TR"/>
        </w:rPr>
      </w:pPr>
      <w:r w:rsidRPr="00997D0F">
        <w:rPr>
          <w:rFonts w:ascii="Times New Roman" w:hAnsi="Times New Roman"/>
          <w:color w:val="000000"/>
          <w:sz w:val="24"/>
          <w:lang w:val="tr-TR"/>
        </w:rPr>
        <w:t xml:space="preserve">Sarıca Yakup, </w:t>
      </w:r>
      <w:proofErr w:type="spellStart"/>
      <w:r w:rsidRPr="00997D0F">
        <w:rPr>
          <w:rFonts w:ascii="Times New Roman" w:hAnsi="Times New Roman"/>
          <w:color w:val="000000"/>
          <w:sz w:val="24"/>
          <w:lang w:val="tr-TR"/>
        </w:rPr>
        <w:t>Beyazova</w:t>
      </w:r>
      <w:proofErr w:type="spellEnd"/>
      <w:r w:rsidRPr="00997D0F">
        <w:rPr>
          <w:rFonts w:ascii="Times New Roman" w:hAnsi="Times New Roman"/>
          <w:color w:val="000000"/>
          <w:sz w:val="24"/>
          <w:lang w:val="tr-TR"/>
        </w:rPr>
        <w:t xml:space="preserve"> Mehmet, Yürüme bozuklukları ve düşme, Güneş tıp kitabevi, 2014</w:t>
      </w:r>
    </w:p>
    <w:p w:rsidR="00EA6DCF" w:rsidRPr="00997D0F" w:rsidRDefault="00EA6DCF" w:rsidP="00EA6DCF">
      <w:pPr>
        <w:suppressAutoHyphens/>
        <w:spacing w:line="360" w:lineRule="auto"/>
        <w:rPr>
          <w:rFonts w:ascii="Times New Roman" w:hAnsi="Times New Roman"/>
          <w:b/>
          <w:color w:val="000000"/>
          <w:sz w:val="24"/>
          <w:lang w:eastAsia="ar-SA"/>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2</w:t>
      </w:r>
      <w:r w:rsidRPr="00997D0F">
        <w:rPr>
          <w:rFonts w:ascii="Times New Roman" w:hAnsi="Times New Roman"/>
          <w:b/>
          <w:sz w:val="24"/>
          <w:lang w:val="tr-TR"/>
        </w:rPr>
        <w:t>26</w:t>
      </w:r>
      <w:r w:rsidRPr="00997D0F">
        <w:rPr>
          <w:rFonts w:ascii="Times New Roman" w:hAnsi="Times New Roman"/>
          <w:b/>
          <w:sz w:val="24"/>
        </w:rPr>
        <w:t xml:space="preserve"> Sağlık Felsefesi (3 0 3)</w:t>
      </w:r>
    </w:p>
    <w:p w:rsidR="00EA6DCF" w:rsidRPr="00997D0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Felsefe bir bilim olduğu kadar,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 almaktadır. </w:t>
      </w:r>
    </w:p>
    <w:p w:rsidR="00EA6DCF" w:rsidRPr="00997D0F" w:rsidRDefault="00EA6DCF" w:rsidP="00EA6DCF">
      <w:pPr>
        <w:tabs>
          <w:tab w:val="num" w:pos="0"/>
        </w:tabs>
        <w:suppressAutoHyphens/>
        <w:spacing w:before="280" w:after="280" w:line="360" w:lineRule="auto"/>
        <w:ind w:left="432" w:hanging="432"/>
        <w:outlineLvl w:val="0"/>
        <w:rPr>
          <w:rFonts w:ascii="Times New Roman" w:hAnsi="Times New Roman"/>
          <w:b/>
          <w:bCs/>
          <w:color w:val="000000"/>
          <w:kern w:val="1"/>
          <w:sz w:val="24"/>
          <w:lang w:eastAsia="ar-SA"/>
        </w:rPr>
      </w:pPr>
      <w:r w:rsidRPr="00997D0F">
        <w:rPr>
          <w:rFonts w:ascii="Times New Roman" w:hAnsi="Times New Roman"/>
          <w:b/>
          <w:bCs/>
          <w:color w:val="000000"/>
          <w:kern w:val="1"/>
          <w:sz w:val="24"/>
          <w:lang w:eastAsia="ar-SA"/>
        </w:rPr>
        <w:lastRenderedPageBreak/>
        <w:t>Ders kitapları:</w:t>
      </w:r>
    </w:p>
    <w:p w:rsidR="00EA6DCF" w:rsidRPr="00997D0F" w:rsidRDefault="00EA6DCF" w:rsidP="00EA6DCF">
      <w:pPr>
        <w:numPr>
          <w:ilvl w:val="0"/>
          <w:numId w:val="8"/>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Clark</w:t>
      </w:r>
      <w:proofErr w:type="spellEnd"/>
      <w:r w:rsidRPr="00997D0F">
        <w:rPr>
          <w:rFonts w:ascii="Times New Roman" w:hAnsi="Times New Roman"/>
          <w:color w:val="000000"/>
          <w:sz w:val="24"/>
          <w:lang w:eastAsia="ar-SA"/>
        </w:rPr>
        <w:t xml:space="preserve"> A. (2001). </w:t>
      </w:r>
      <w:proofErr w:type="spellStart"/>
      <w:r w:rsidRPr="00997D0F">
        <w:rPr>
          <w:rFonts w:ascii="Times New Roman" w:hAnsi="Times New Roman"/>
          <w:color w:val="000000"/>
          <w:sz w:val="24"/>
          <w:lang w:eastAsia="ar-SA"/>
        </w:rPr>
        <w:t>Mindware</w:t>
      </w:r>
      <w:proofErr w:type="spellEnd"/>
      <w:r w:rsidRPr="00997D0F">
        <w:rPr>
          <w:rFonts w:ascii="Times New Roman" w:hAnsi="Times New Roman"/>
          <w:color w:val="000000"/>
          <w:sz w:val="24"/>
          <w:lang w:eastAsia="ar-SA"/>
        </w:rPr>
        <w:t xml:space="preserve">: An </w:t>
      </w:r>
      <w:proofErr w:type="spellStart"/>
      <w:r w:rsidRPr="00997D0F">
        <w:rPr>
          <w:rFonts w:ascii="Times New Roman" w:hAnsi="Times New Roman"/>
          <w:color w:val="000000"/>
          <w:sz w:val="24"/>
          <w:lang w:eastAsia="ar-SA"/>
        </w:rPr>
        <w:t>Introduction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to</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Philosophy</w:t>
      </w:r>
      <w:proofErr w:type="spellEnd"/>
      <w:r w:rsidRPr="00997D0F">
        <w:rPr>
          <w:rFonts w:ascii="Times New Roman" w:hAnsi="Times New Roman"/>
          <w:color w:val="000000"/>
          <w:sz w:val="24"/>
          <w:lang w:eastAsia="ar-SA"/>
        </w:rPr>
        <w:t xml:space="preserve"> of </w:t>
      </w:r>
      <w:proofErr w:type="spellStart"/>
      <w:r w:rsidRPr="00997D0F">
        <w:rPr>
          <w:rFonts w:ascii="Times New Roman" w:hAnsi="Times New Roman"/>
          <w:color w:val="000000"/>
          <w:sz w:val="24"/>
          <w:lang w:eastAsia="ar-SA"/>
        </w:rPr>
        <w:t>Cognitive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Science</w:t>
      </w:r>
      <w:proofErr w:type="spellEnd"/>
      <w:r w:rsidRPr="00997D0F">
        <w:rPr>
          <w:rFonts w:ascii="Times New Roman" w:hAnsi="Times New Roman"/>
          <w:color w:val="000000"/>
          <w:sz w:val="24"/>
          <w:lang w:eastAsia="ar-SA"/>
        </w:rPr>
        <w:t xml:space="preserve">,  Oxford </w:t>
      </w:r>
      <w:proofErr w:type="spellStart"/>
      <w:r w:rsidRPr="00997D0F">
        <w:rPr>
          <w:rFonts w:ascii="Times New Roman" w:hAnsi="Times New Roman"/>
          <w:color w:val="000000"/>
          <w:sz w:val="24"/>
          <w:lang w:eastAsia="ar-SA"/>
        </w:rPr>
        <w:t>University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Press</w:t>
      </w:r>
      <w:proofErr w:type="spellEnd"/>
      <w:r w:rsidRPr="00997D0F">
        <w:rPr>
          <w:rFonts w:ascii="Times New Roman" w:hAnsi="Times New Roman"/>
          <w:color w:val="000000"/>
          <w:sz w:val="24"/>
          <w:lang w:eastAsia="ar-SA"/>
        </w:rPr>
        <w:t xml:space="preserve">. </w:t>
      </w:r>
    </w:p>
    <w:p w:rsidR="00EA6DCF" w:rsidRPr="00997D0F" w:rsidRDefault="00EA6DCF" w:rsidP="00EA6DCF">
      <w:pPr>
        <w:numPr>
          <w:ilvl w:val="0"/>
          <w:numId w:val="8"/>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Trevathan</w:t>
      </w:r>
      <w:proofErr w:type="spellEnd"/>
      <w:r w:rsidRPr="00997D0F">
        <w:rPr>
          <w:rFonts w:ascii="Times New Roman" w:hAnsi="Times New Roman"/>
          <w:color w:val="000000"/>
          <w:sz w:val="24"/>
          <w:lang w:eastAsia="ar-SA"/>
        </w:rPr>
        <w:t xml:space="preserve"> W R. (Editor), Smith E. O.  (Editor), </w:t>
      </w:r>
      <w:proofErr w:type="spellStart"/>
      <w:r w:rsidRPr="00997D0F">
        <w:rPr>
          <w:rFonts w:ascii="Times New Roman" w:hAnsi="Times New Roman"/>
          <w:color w:val="000000"/>
          <w:sz w:val="24"/>
          <w:lang w:eastAsia="ar-SA"/>
        </w:rPr>
        <w:t>McKenna</w:t>
      </w:r>
      <w:proofErr w:type="spellEnd"/>
      <w:r w:rsidRPr="00997D0F">
        <w:rPr>
          <w:rFonts w:ascii="Times New Roman" w:hAnsi="Times New Roman"/>
          <w:color w:val="000000"/>
          <w:sz w:val="24"/>
          <w:lang w:eastAsia="ar-SA"/>
        </w:rPr>
        <w:t xml:space="preserve"> J.(Editor) (2007). </w:t>
      </w:r>
      <w:proofErr w:type="spellStart"/>
      <w:r w:rsidRPr="00997D0F">
        <w:rPr>
          <w:rFonts w:ascii="Times New Roman" w:hAnsi="Times New Roman"/>
          <w:color w:val="000000"/>
          <w:sz w:val="24"/>
          <w:lang w:eastAsia="ar-SA"/>
        </w:rPr>
        <w:t>Evolutionary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Medicine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Health</w:t>
      </w:r>
      <w:proofErr w:type="spellEnd"/>
      <w:r w:rsidRPr="00997D0F">
        <w:rPr>
          <w:rFonts w:ascii="Times New Roman" w:hAnsi="Times New Roman"/>
          <w:color w:val="000000"/>
          <w:sz w:val="24"/>
          <w:lang w:eastAsia="ar-SA"/>
        </w:rPr>
        <w:t xml:space="preserve">: New </w:t>
      </w:r>
      <w:proofErr w:type="spellStart"/>
      <w:r w:rsidRPr="00997D0F">
        <w:rPr>
          <w:rFonts w:ascii="Times New Roman" w:hAnsi="Times New Roman"/>
          <w:color w:val="000000"/>
          <w:sz w:val="24"/>
          <w:lang w:eastAsia="ar-SA"/>
        </w:rPr>
        <w:t>Perspectives</w:t>
      </w:r>
      <w:proofErr w:type="spellEnd"/>
      <w:r w:rsidRPr="00997D0F">
        <w:rPr>
          <w:rFonts w:ascii="Times New Roman" w:hAnsi="Times New Roman"/>
          <w:color w:val="000000"/>
          <w:sz w:val="24"/>
          <w:lang w:eastAsia="ar-SA"/>
        </w:rPr>
        <w:t xml:space="preserve">, Publisher: Oxford </w:t>
      </w:r>
      <w:proofErr w:type="spellStart"/>
      <w:r w:rsidRPr="00997D0F">
        <w:rPr>
          <w:rFonts w:ascii="Times New Roman" w:hAnsi="Times New Roman"/>
          <w:color w:val="000000"/>
          <w:sz w:val="24"/>
          <w:lang w:eastAsia="ar-SA"/>
        </w:rPr>
        <w:t>University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Press</w:t>
      </w:r>
      <w:proofErr w:type="spellEnd"/>
      <w:r w:rsidRPr="00997D0F">
        <w:rPr>
          <w:rFonts w:ascii="Times New Roman" w:hAnsi="Times New Roman"/>
          <w:color w:val="000000"/>
          <w:sz w:val="24"/>
          <w:lang w:eastAsia="ar-SA"/>
        </w:rPr>
        <w:t>, USA</w:t>
      </w:r>
    </w:p>
    <w:p w:rsidR="00EA6DCF" w:rsidRPr="00997D0F" w:rsidRDefault="00EA6DCF" w:rsidP="00EA6DCF">
      <w:pPr>
        <w:numPr>
          <w:ilvl w:val="0"/>
          <w:numId w:val="8"/>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Stearns</w:t>
      </w:r>
      <w:proofErr w:type="spellEnd"/>
      <w:r w:rsidRPr="00997D0F">
        <w:rPr>
          <w:rFonts w:ascii="Times New Roman" w:hAnsi="Times New Roman"/>
          <w:color w:val="000000"/>
          <w:sz w:val="24"/>
          <w:lang w:eastAsia="ar-SA"/>
        </w:rPr>
        <w:t xml:space="preserve"> S C.  </w:t>
      </w:r>
      <w:proofErr w:type="spellStart"/>
      <w:r w:rsidRPr="00997D0F">
        <w:rPr>
          <w:rFonts w:ascii="Times New Roman" w:hAnsi="Times New Roman"/>
          <w:color w:val="000000"/>
          <w:sz w:val="24"/>
          <w:lang w:eastAsia="ar-SA"/>
        </w:rPr>
        <w:t>Koella</w:t>
      </w:r>
      <w:proofErr w:type="spellEnd"/>
      <w:r w:rsidRPr="00997D0F">
        <w:rPr>
          <w:rFonts w:ascii="Times New Roman" w:hAnsi="Times New Roman"/>
          <w:color w:val="000000"/>
          <w:sz w:val="24"/>
          <w:lang w:eastAsia="ar-SA"/>
        </w:rPr>
        <w:t xml:space="preserve"> J C. (2008). </w:t>
      </w:r>
      <w:proofErr w:type="spellStart"/>
      <w:r w:rsidRPr="00997D0F">
        <w:rPr>
          <w:rFonts w:ascii="Times New Roman" w:hAnsi="Times New Roman"/>
          <w:color w:val="000000"/>
          <w:sz w:val="24"/>
          <w:lang w:eastAsia="ar-SA"/>
        </w:rPr>
        <w:t>Evolution</w:t>
      </w:r>
      <w:proofErr w:type="spellEnd"/>
      <w:r w:rsidRPr="00997D0F">
        <w:rPr>
          <w:rFonts w:ascii="Times New Roman" w:hAnsi="Times New Roman"/>
          <w:color w:val="000000"/>
          <w:sz w:val="24"/>
          <w:lang w:eastAsia="ar-SA"/>
        </w:rPr>
        <w:t xml:space="preserve"> in </w:t>
      </w:r>
      <w:proofErr w:type="spellStart"/>
      <w:r w:rsidRPr="00997D0F">
        <w:rPr>
          <w:rFonts w:ascii="Times New Roman" w:hAnsi="Times New Roman"/>
          <w:color w:val="000000"/>
          <w:sz w:val="24"/>
          <w:lang w:eastAsia="ar-SA"/>
        </w:rPr>
        <w:t>Health</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proofErr w:type="gramStart"/>
      <w:r w:rsidRPr="00997D0F">
        <w:rPr>
          <w:rFonts w:ascii="Times New Roman" w:hAnsi="Times New Roman"/>
          <w:color w:val="000000"/>
          <w:sz w:val="24"/>
          <w:lang w:eastAsia="ar-SA"/>
        </w:rPr>
        <w:t>Disease,Second</w:t>
      </w:r>
      <w:proofErr w:type="spellEnd"/>
      <w:proofErr w:type="gramEnd"/>
      <w:r w:rsidRPr="00997D0F">
        <w:rPr>
          <w:rFonts w:ascii="Times New Roman" w:hAnsi="Times New Roman"/>
          <w:color w:val="000000"/>
          <w:sz w:val="24"/>
          <w:lang w:eastAsia="ar-SA"/>
        </w:rPr>
        <w:t xml:space="preserve"> Edition, Oxford </w:t>
      </w:r>
      <w:proofErr w:type="spellStart"/>
      <w:r w:rsidRPr="00997D0F">
        <w:rPr>
          <w:rFonts w:ascii="Times New Roman" w:hAnsi="Times New Roman"/>
          <w:color w:val="000000"/>
          <w:sz w:val="24"/>
          <w:lang w:eastAsia="ar-SA"/>
        </w:rPr>
        <w:t>University</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Press</w:t>
      </w:r>
      <w:proofErr w:type="spellEnd"/>
      <w:r w:rsidRPr="00997D0F">
        <w:rPr>
          <w:rFonts w:ascii="Times New Roman" w:hAnsi="Times New Roman"/>
          <w:color w:val="000000"/>
          <w:sz w:val="24"/>
          <w:lang w:eastAsia="ar-SA"/>
        </w:rPr>
        <w:t xml:space="preserve">. </w:t>
      </w:r>
    </w:p>
    <w:p w:rsidR="00EA6DCF" w:rsidRPr="00997D0F" w:rsidRDefault="00EA6DCF" w:rsidP="00EA6DCF">
      <w:pPr>
        <w:numPr>
          <w:ilvl w:val="0"/>
          <w:numId w:val="8"/>
        </w:numPr>
        <w:suppressAutoHyphens/>
        <w:spacing w:line="360" w:lineRule="auto"/>
        <w:rPr>
          <w:rFonts w:ascii="Times New Roman" w:hAnsi="Times New Roman"/>
          <w:color w:val="000000"/>
          <w:sz w:val="24"/>
          <w:lang w:eastAsia="ar-SA"/>
        </w:rPr>
      </w:pPr>
      <w:proofErr w:type="spellStart"/>
      <w:proofErr w:type="gramStart"/>
      <w:r w:rsidRPr="00997D0F">
        <w:rPr>
          <w:rFonts w:ascii="Times New Roman" w:hAnsi="Times New Roman"/>
          <w:color w:val="000000"/>
          <w:sz w:val="24"/>
          <w:lang w:eastAsia="ar-SA"/>
        </w:rPr>
        <w:t>Weil</w:t>
      </w:r>
      <w:proofErr w:type="spellEnd"/>
      <w:r w:rsidRPr="00997D0F">
        <w:rPr>
          <w:rFonts w:ascii="Times New Roman" w:hAnsi="Times New Roman"/>
          <w:b/>
          <w:color w:val="000000"/>
          <w:sz w:val="24"/>
          <w:lang w:eastAsia="ar-SA"/>
        </w:rPr>
        <w:t xml:space="preserve"> </w:t>
      </w:r>
      <w:r w:rsidRPr="00997D0F">
        <w:rPr>
          <w:rFonts w:ascii="Times New Roman" w:hAnsi="Times New Roman"/>
          <w:color w:val="000000"/>
          <w:sz w:val="24"/>
          <w:lang w:eastAsia="ar-SA"/>
        </w:rPr>
        <w:t xml:space="preserve"> A</w:t>
      </w:r>
      <w:proofErr w:type="gramEnd"/>
      <w:r w:rsidRPr="00997D0F">
        <w:rPr>
          <w:rFonts w:ascii="Times New Roman" w:hAnsi="Times New Roman"/>
          <w:color w:val="000000"/>
          <w:sz w:val="24"/>
          <w:lang w:eastAsia="ar-SA"/>
        </w:rPr>
        <w:t xml:space="preserve"> T.  (2004). </w:t>
      </w:r>
      <w:proofErr w:type="spellStart"/>
      <w:r w:rsidRPr="00997D0F">
        <w:rPr>
          <w:rFonts w:ascii="Times New Roman" w:hAnsi="Times New Roman"/>
          <w:color w:val="000000"/>
          <w:sz w:val="24"/>
          <w:lang w:eastAsia="ar-SA"/>
        </w:rPr>
        <w:t>Health</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Healing</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Philosophy</w:t>
      </w:r>
      <w:proofErr w:type="spellEnd"/>
      <w:r w:rsidRPr="00997D0F">
        <w:rPr>
          <w:rFonts w:ascii="Times New Roman" w:hAnsi="Times New Roman"/>
          <w:color w:val="000000"/>
          <w:sz w:val="24"/>
          <w:lang w:eastAsia="ar-SA"/>
        </w:rPr>
        <w:t xml:space="preserve"> of </w:t>
      </w:r>
      <w:proofErr w:type="spellStart"/>
      <w:r w:rsidRPr="00997D0F">
        <w:rPr>
          <w:rFonts w:ascii="Times New Roman" w:hAnsi="Times New Roman"/>
          <w:color w:val="000000"/>
          <w:sz w:val="24"/>
          <w:lang w:eastAsia="ar-SA"/>
        </w:rPr>
        <w:t>Integrative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Medicine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Optimum </w:t>
      </w:r>
      <w:proofErr w:type="spellStart"/>
      <w:r w:rsidRPr="00997D0F">
        <w:rPr>
          <w:rFonts w:ascii="Times New Roman" w:hAnsi="Times New Roman"/>
          <w:color w:val="000000"/>
          <w:sz w:val="24"/>
          <w:lang w:eastAsia="ar-SA"/>
        </w:rPr>
        <w:t>Health</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Revised</w:t>
      </w:r>
      <w:proofErr w:type="spellEnd"/>
      <w:r w:rsidRPr="00997D0F">
        <w:rPr>
          <w:rFonts w:ascii="Times New Roman" w:hAnsi="Times New Roman"/>
          <w:color w:val="000000"/>
          <w:sz w:val="24"/>
          <w:lang w:eastAsia="ar-SA"/>
        </w:rPr>
        <w:t xml:space="preserve"> Edition, </w:t>
      </w:r>
      <w:proofErr w:type="spellStart"/>
      <w:r w:rsidRPr="00997D0F">
        <w:rPr>
          <w:rFonts w:ascii="Times New Roman" w:hAnsi="Times New Roman"/>
          <w:color w:val="000000"/>
          <w:sz w:val="24"/>
          <w:lang w:eastAsia="ar-SA"/>
        </w:rPr>
        <w:t>Houghton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Mifflin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Company</w:t>
      </w:r>
      <w:proofErr w:type="spellEnd"/>
      <w:r w:rsidRPr="00997D0F">
        <w:rPr>
          <w:rFonts w:ascii="Times New Roman" w:hAnsi="Times New Roman"/>
          <w:color w:val="000000"/>
          <w:sz w:val="24"/>
          <w:lang w:eastAsia="ar-SA"/>
        </w:rPr>
        <w:t xml:space="preserve">, New York. </w:t>
      </w:r>
    </w:p>
    <w:p w:rsidR="00EA6DCF" w:rsidRPr="00997D0F" w:rsidRDefault="00EA6DCF" w:rsidP="00EA6DCF">
      <w:pPr>
        <w:numPr>
          <w:ilvl w:val="0"/>
          <w:numId w:val="8"/>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Ancestry</w:t>
      </w:r>
      <w:proofErr w:type="spellEnd"/>
      <w:r w:rsidRPr="00997D0F">
        <w:rPr>
          <w:rFonts w:ascii="Times New Roman" w:hAnsi="Times New Roman"/>
          <w:color w:val="000000"/>
          <w:sz w:val="24"/>
          <w:lang w:eastAsia="ar-SA"/>
        </w:rPr>
        <w:t xml:space="preserve"> (2007).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Healt</w:t>
      </w:r>
      <w:proofErr w:type="spellEnd"/>
      <w:r w:rsidRPr="00997D0F">
        <w:rPr>
          <w:rFonts w:ascii="Times New Roman" w:hAnsi="Times New Roman"/>
          <w:color w:val="000000"/>
          <w:sz w:val="24"/>
          <w:lang w:eastAsia="ar-SA"/>
        </w:rPr>
        <w:t xml:space="preserve"> Name in </w:t>
      </w:r>
      <w:proofErr w:type="spellStart"/>
      <w:r w:rsidRPr="00997D0F">
        <w:rPr>
          <w:rFonts w:ascii="Times New Roman" w:hAnsi="Times New Roman"/>
          <w:color w:val="000000"/>
          <w:sz w:val="24"/>
          <w:lang w:eastAsia="ar-SA"/>
        </w:rPr>
        <w:t>History</w:t>
      </w:r>
      <w:proofErr w:type="spellEnd"/>
      <w:r w:rsidRPr="00997D0F">
        <w:rPr>
          <w:rFonts w:ascii="Times New Roman" w:hAnsi="Times New Roman"/>
          <w:color w:val="000000"/>
          <w:sz w:val="24"/>
          <w:lang w:eastAsia="ar-SA"/>
        </w:rPr>
        <w:t>,  Ancestry.com (</w:t>
      </w:r>
      <w:proofErr w:type="spellStart"/>
      <w:r w:rsidRPr="00997D0F">
        <w:rPr>
          <w:rFonts w:ascii="Times New Roman" w:hAnsi="Times New Roman"/>
          <w:color w:val="000000"/>
          <w:sz w:val="24"/>
          <w:lang w:eastAsia="ar-SA"/>
        </w:rPr>
        <w:t>June</w:t>
      </w:r>
      <w:proofErr w:type="spellEnd"/>
      <w:r w:rsidRPr="00997D0F">
        <w:rPr>
          <w:rFonts w:ascii="Times New Roman" w:hAnsi="Times New Roman"/>
          <w:color w:val="000000"/>
          <w:sz w:val="24"/>
          <w:lang w:eastAsia="ar-SA"/>
        </w:rPr>
        <w:t xml:space="preserve"> 30).  </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OPO228</w:t>
      </w:r>
      <w:r w:rsidRPr="00997D0F">
        <w:rPr>
          <w:rFonts w:ascii="Times New Roman" w:hAnsi="Times New Roman"/>
          <w:b/>
          <w:sz w:val="24"/>
        </w:rPr>
        <w:t xml:space="preserve"> Nitel Araştırma Yöntemleri (3 0 3)</w:t>
      </w:r>
    </w:p>
    <w:p w:rsidR="00EA6DCF" w:rsidRPr="00997D0F" w:rsidRDefault="00EA6DCF" w:rsidP="00EA6DCF">
      <w:pPr>
        <w:pStyle w:val="NormalWeb"/>
        <w:spacing w:line="360" w:lineRule="auto"/>
        <w:rPr>
          <w:rFonts w:ascii="Times New Roman" w:hAnsi="Times New Roman"/>
          <w:color w:val="000000"/>
          <w:sz w:val="24"/>
        </w:rPr>
      </w:pPr>
      <w:r w:rsidRPr="00997D0F">
        <w:rPr>
          <w:rFonts w:ascii="Times New Roman" w:hAnsi="Times New Roman"/>
          <w:color w:val="000000"/>
          <w:sz w:val="24"/>
        </w:rPr>
        <w:t xml:space="preserve">Nitel araştırmaların genel özellikleri, nitel ve nicel araştırmaların özelliklerinin karşılaştırılması, nitel araştırmalarda etik ilkeler, nitel araştırmalarda veri toplama teknikleri: ayrıntılı saha gözlemleri, görüşmeler, doküman toplama, günlük kayıtlar, </w:t>
      </w:r>
      <w:proofErr w:type="spellStart"/>
      <w:r w:rsidRPr="00997D0F">
        <w:rPr>
          <w:rFonts w:ascii="Times New Roman" w:hAnsi="Times New Roman"/>
          <w:color w:val="000000"/>
          <w:sz w:val="24"/>
        </w:rPr>
        <w:t>odyo</w:t>
      </w:r>
      <w:proofErr w:type="spellEnd"/>
      <w:r w:rsidRPr="00997D0F">
        <w:rPr>
          <w:rFonts w:ascii="Times New Roman" w:hAnsi="Times New Roman"/>
          <w:color w:val="000000"/>
          <w:sz w:val="24"/>
        </w:rPr>
        <w:t xml:space="preserve">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EA6DCF" w:rsidRPr="00997D0F" w:rsidRDefault="00EA6DCF" w:rsidP="00EA6DCF">
      <w:pPr>
        <w:suppressAutoHyphens/>
        <w:spacing w:before="280" w:after="280" w:line="360" w:lineRule="auto"/>
        <w:rPr>
          <w:rFonts w:ascii="Times New Roman" w:hAnsi="Times New Roman"/>
          <w:b/>
          <w:color w:val="000000"/>
          <w:sz w:val="24"/>
          <w:lang w:eastAsia="ta-IN" w:bidi="ta-IN"/>
        </w:rPr>
      </w:pPr>
      <w:r w:rsidRPr="00997D0F">
        <w:rPr>
          <w:rFonts w:ascii="Times New Roman" w:hAnsi="Times New Roman"/>
          <w:b/>
          <w:color w:val="000000"/>
          <w:sz w:val="24"/>
          <w:lang w:eastAsia="ta-IN" w:bidi="ta-IN"/>
        </w:rPr>
        <w:t>Ders Kitapları:</w:t>
      </w:r>
    </w:p>
    <w:p w:rsidR="00EA6DCF" w:rsidRPr="00997D0F" w:rsidRDefault="00EA6DCF" w:rsidP="00EA6DCF">
      <w:pPr>
        <w:numPr>
          <w:ilvl w:val="0"/>
          <w:numId w:val="9"/>
        </w:numPr>
        <w:suppressAutoHyphens/>
        <w:spacing w:before="280"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Yıldırım, A. &amp; Şimşek, H. (2003). Sosyal Bilimlerde Nitel Araştırma Yöntemleri. </w:t>
      </w:r>
      <w:proofErr w:type="gramStart"/>
      <w:r w:rsidRPr="00997D0F">
        <w:rPr>
          <w:rFonts w:ascii="Times New Roman" w:hAnsi="Times New Roman"/>
          <w:color w:val="000000"/>
          <w:sz w:val="24"/>
          <w:lang w:eastAsia="ar-SA"/>
        </w:rPr>
        <w:t>Ankara: Seçkin yayınevi.</w:t>
      </w:r>
      <w:proofErr w:type="gramEnd"/>
    </w:p>
    <w:p w:rsidR="00EA6DCF" w:rsidRPr="00997D0F" w:rsidRDefault="00EA6DCF" w:rsidP="00EA6DCF">
      <w:pPr>
        <w:numPr>
          <w:ilvl w:val="0"/>
          <w:numId w:val="9"/>
        </w:num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Kuş, E. (2003). Nicel-Nitel Araştırma Teknikleri. </w:t>
      </w:r>
      <w:proofErr w:type="gramStart"/>
      <w:r w:rsidRPr="00997D0F">
        <w:rPr>
          <w:rFonts w:ascii="Times New Roman" w:hAnsi="Times New Roman"/>
          <w:color w:val="000000"/>
          <w:sz w:val="24"/>
          <w:lang w:eastAsia="ar-SA"/>
        </w:rPr>
        <w:t>Ankara: Anı yayıncılık.</w:t>
      </w:r>
      <w:proofErr w:type="gramEnd"/>
    </w:p>
    <w:p w:rsidR="00EA6DCF" w:rsidRPr="00997D0F" w:rsidRDefault="00EA6DCF" w:rsidP="00EA6DCF">
      <w:pPr>
        <w:numPr>
          <w:ilvl w:val="0"/>
          <w:numId w:val="9"/>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American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Psychological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Association</w:t>
      </w:r>
      <w:proofErr w:type="spellEnd"/>
      <w:r w:rsidRPr="00997D0F">
        <w:rPr>
          <w:rFonts w:ascii="Times New Roman" w:hAnsi="Times New Roman"/>
          <w:color w:val="000000"/>
          <w:sz w:val="24"/>
          <w:lang w:eastAsia="ar-SA"/>
        </w:rPr>
        <w:t xml:space="preserve">. (2001) </w:t>
      </w:r>
      <w:proofErr w:type="spellStart"/>
      <w:r w:rsidRPr="00997D0F">
        <w:rPr>
          <w:rFonts w:ascii="Times New Roman" w:hAnsi="Times New Roman"/>
          <w:color w:val="000000"/>
          <w:sz w:val="24"/>
          <w:lang w:eastAsia="ar-SA"/>
        </w:rPr>
        <w:t>Publication</w:t>
      </w:r>
      <w:proofErr w:type="spellEnd"/>
      <w:r w:rsidRPr="00997D0F">
        <w:rPr>
          <w:rFonts w:ascii="Times New Roman" w:hAnsi="Times New Roman"/>
          <w:color w:val="000000"/>
          <w:sz w:val="24"/>
          <w:lang w:eastAsia="ar-SA"/>
        </w:rPr>
        <w:t xml:space="preserve"> Manual of </w:t>
      </w:r>
      <w:proofErr w:type="spellStart"/>
      <w:r w:rsidRPr="00997D0F">
        <w:rPr>
          <w:rFonts w:ascii="Times New Roman" w:hAnsi="Times New Roman"/>
          <w:color w:val="000000"/>
          <w:sz w:val="24"/>
          <w:lang w:eastAsia="ar-SA"/>
        </w:rPr>
        <w:t>the</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American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Psychological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Association</w:t>
      </w:r>
      <w:proofErr w:type="spellEnd"/>
      <w:r w:rsidRPr="00997D0F">
        <w:rPr>
          <w:rFonts w:ascii="Times New Roman" w:hAnsi="Times New Roman"/>
          <w:color w:val="000000"/>
          <w:sz w:val="24"/>
          <w:lang w:eastAsia="ar-SA"/>
        </w:rPr>
        <w:t xml:space="preserve">. 5th </w:t>
      </w:r>
      <w:proofErr w:type="spellStart"/>
      <w:r w:rsidRPr="00997D0F">
        <w:rPr>
          <w:rFonts w:ascii="Times New Roman" w:hAnsi="Times New Roman"/>
          <w:color w:val="000000"/>
          <w:sz w:val="24"/>
          <w:lang w:eastAsia="ar-SA"/>
        </w:rPr>
        <w:t>edition</w:t>
      </w:r>
      <w:proofErr w:type="spellEnd"/>
      <w:r w:rsidRPr="00997D0F">
        <w:rPr>
          <w:rFonts w:ascii="Times New Roman" w:hAnsi="Times New Roman"/>
          <w:color w:val="000000"/>
          <w:sz w:val="24"/>
          <w:lang w:eastAsia="ar-SA"/>
        </w:rPr>
        <w:t xml:space="preserve">. Washington, DC: </w:t>
      </w:r>
      <w:proofErr w:type="spellStart"/>
      <w:r w:rsidRPr="00997D0F">
        <w:rPr>
          <w:rFonts w:ascii="Times New Roman" w:hAnsi="Times New Roman"/>
          <w:color w:val="000000"/>
          <w:sz w:val="24"/>
          <w:lang w:eastAsia="ar-SA"/>
        </w:rPr>
        <w:t>American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Psychological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Association</w:t>
      </w:r>
      <w:proofErr w:type="spellEnd"/>
      <w:r w:rsidRPr="00997D0F">
        <w:rPr>
          <w:rFonts w:ascii="Times New Roman" w:hAnsi="Times New Roman"/>
          <w:color w:val="000000"/>
          <w:sz w:val="24"/>
          <w:lang w:eastAsia="ar-SA"/>
        </w:rPr>
        <w:t>.</w:t>
      </w:r>
    </w:p>
    <w:p w:rsidR="00EA6DCF" w:rsidRPr="00997D0F" w:rsidRDefault="00EA6DCF" w:rsidP="00EA6DCF">
      <w:pPr>
        <w:numPr>
          <w:ilvl w:val="0"/>
          <w:numId w:val="9"/>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Erefe</w:t>
      </w:r>
      <w:proofErr w:type="spellEnd"/>
      <w:r w:rsidRPr="00997D0F">
        <w:rPr>
          <w:rFonts w:ascii="Times New Roman" w:hAnsi="Times New Roman"/>
          <w:color w:val="000000"/>
          <w:sz w:val="24"/>
          <w:lang w:eastAsia="ar-SA"/>
        </w:rPr>
        <w:t xml:space="preserve"> İ (2002). Hemşirelikte Araştırma: İlke Süreç ve Yöntemler, Odak Ofset, İstanbul.</w:t>
      </w:r>
    </w:p>
    <w:p w:rsidR="00EA6DCF" w:rsidRPr="00997D0F" w:rsidRDefault="00EA6DCF" w:rsidP="00EA6DCF">
      <w:pPr>
        <w:numPr>
          <w:ilvl w:val="0"/>
          <w:numId w:val="9"/>
        </w:numPr>
        <w:suppressAutoHyphens/>
        <w:spacing w:line="360" w:lineRule="auto"/>
        <w:rPr>
          <w:rFonts w:ascii="Times New Roman" w:hAnsi="Times New Roman"/>
          <w:color w:val="000000"/>
          <w:sz w:val="24"/>
          <w:lang w:eastAsia="ar-SA"/>
        </w:rPr>
      </w:pPr>
      <w:proofErr w:type="spellStart"/>
      <w:r w:rsidRPr="00997D0F">
        <w:rPr>
          <w:rFonts w:ascii="Times New Roman" w:hAnsi="Times New Roman"/>
          <w:color w:val="000000"/>
          <w:sz w:val="24"/>
          <w:lang w:eastAsia="ar-SA"/>
        </w:rPr>
        <w:t>Polit</w:t>
      </w:r>
      <w:proofErr w:type="spellEnd"/>
      <w:r w:rsidRPr="00997D0F">
        <w:rPr>
          <w:rFonts w:ascii="Times New Roman" w:hAnsi="Times New Roman"/>
          <w:color w:val="000000"/>
          <w:sz w:val="24"/>
          <w:lang w:eastAsia="ar-SA"/>
        </w:rPr>
        <w:t xml:space="preserve"> DF, </w:t>
      </w:r>
      <w:proofErr w:type="spellStart"/>
      <w:r w:rsidRPr="00997D0F">
        <w:rPr>
          <w:rFonts w:ascii="Times New Roman" w:hAnsi="Times New Roman"/>
          <w:color w:val="000000"/>
          <w:sz w:val="24"/>
          <w:lang w:eastAsia="ar-SA"/>
        </w:rPr>
        <w:t>Beck</w:t>
      </w:r>
      <w:proofErr w:type="spellEnd"/>
      <w:r w:rsidRPr="00997D0F">
        <w:rPr>
          <w:rFonts w:ascii="Times New Roman" w:hAnsi="Times New Roman"/>
          <w:color w:val="000000"/>
          <w:sz w:val="24"/>
          <w:lang w:eastAsia="ar-SA"/>
        </w:rPr>
        <w:t xml:space="preserve"> CT, </w:t>
      </w:r>
      <w:proofErr w:type="spellStart"/>
      <w:r w:rsidRPr="00997D0F">
        <w:rPr>
          <w:rFonts w:ascii="Times New Roman" w:hAnsi="Times New Roman"/>
          <w:color w:val="000000"/>
          <w:sz w:val="24"/>
          <w:lang w:eastAsia="ar-SA"/>
        </w:rPr>
        <w:t>Hungler</w:t>
      </w:r>
      <w:proofErr w:type="spellEnd"/>
      <w:r w:rsidRPr="00997D0F">
        <w:rPr>
          <w:rFonts w:ascii="Times New Roman" w:hAnsi="Times New Roman"/>
          <w:color w:val="000000"/>
          <w:sz w:val="24"/>
          <w:lang w:eastAsia="ar-SA"/>
        </w:rPr>
        <w:t xml:space="preserve"> BP (2001). Essentials of </w:t>
      </w:r>
      <w:proofErr w:type="spellStart"/>
      <w:r w:rsidRPr="00997D0F">
        <w:rPr>
          <w:rFonts w:ascii="Times New Roman" w:hAnsi="Times New Roman"/>
          <w:color w:val="000000"/>
          <w:sz w:val="24"/>
          <w:lang w:eastAsia="ar-SA"/>
        </w:rPr>
        <w:t>nursing</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research</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methods</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appraisal</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and</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utilization</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Lippincott</w:t>
      </w:r>
      <w:proofErr w:type="spellEnd"/>
      <w:r w:rsidRPr="00997D0F">
        <w:rPr>
          <w:rFonts w:ascii="Times New Roman" w:hAnsi="Times New Roman"/>
          <w:color w:val="000000"/>
          <w:sz w:val="24"/>
          <w:lang w:eastAsia="ar-SA"/>
        </w:rPr>
        <w:t xml:space="preserve">, </w:t>
      </w:r>
      <w:proofErr w:type="spellStart"/>
      <w:r w:rsidRPr="00997D0F">
        <w:rPr>
          <w:rFonts w:ascii="Times New Roman" w:hAnsi="Times New Roman"/>
          <w:color w:val="000000"/>
          <w:sz w:val="24"/>
          <w:lang w:eastAsia="ar-SA"/>
        </w:rPr>
        <w:t>Philadelphia</w:t>
      </w:r>
      <w:proofErr w:type="spellEnd"/>
      <w:r w:rsidRPr="00997D0F">
        <w:rPr>
          <w:rFonts w:ascii="Times New Roman" w:hAnsi="Times New Roman"/>
          <w:color w:val="000000"/>
          <w:sz w:val="24"/>
          <w:lang w:eastAsia="ar-SA"/>
        </w:rPr>
        <w:t>.</w:t>
      </w:r>
    </w:p>
    <w:p w:rsidR="00EA6DCF" w:rsidRPr="00997D0F" w:rsidRDefault="00EA6DCF" w:rsidP="00EA6DCF">
      <w:pPr>
        <w:numPr>
          <w:ilvl w:val="0"/>
          <w:numId w:val="9"/>
        </w:numPr>
        <w:suppressAutoHyphens/>
        <w:spacing w:after="280" w:line="360" w:lineRule="auto"/>
        <w:rPr>
          <w:rFonts w:ascii="Times New Roman" w:hAnsi="Times New Roman"/>
          <w:sz w:val="24"/>
        </w:rPr>
      </w:pPr>
      <w:r w:rsidRPr="00997D0F">
        <w:rPr>
          <w:rFonts w:ascii="Times New Roman" w:hAnsi="Times New Roman"/>
          <w:color w:val="000000"/>
          <w:sz w:val="24"/>
          <w:lang w:eastAsia="ar-SA"/>
        </w:rPr>
        <w:lastRenderedPageBreak/>
        <w:t xml:space="preserve">Yıldırım A; Şimşek H (2003). Sosyal Bilimlerde Nitel Araştırma </w:t>
      </w:r>
      <w:proofErr w:type="spellStart"/>
      <w:proofErr w:type="gramStart"/>
      <w:r w:rsidRPr="00997D0F">
        <w:rPr>
          <w:rFonts w:ascii="Times New Roman" w:hAnsi="Times New Roman"/>
          <w:color w:val="000000"/>
          <w:sz w:val="24"/>
          <w:lang w:eastAsia="ar-SA"/>
        </w:rPr>
        <w:t>Yöntemleri.Seçkin</w:t>
      </w:r>
      <w:proofErr w:type="spellEnd"/>
      <w:proofErr w:type="gramEnd"/>
      <w:r w:rsidRPr="00997D0F">
        <w:rPr>
          <w:rFonts w:ascii="Times New Roman" w:hAnsi="Times New Roman"/>
          <w:color w:val="000000"/>
          <w:sz w:val="24"/>
          <w:lang w:eastAsia="ar-SA"/>
        </w:rPr>
        <w:t xml:space="preserve"> yayınları 3. Baskı, Ankara.</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b/>
          <w:sz w:val="24"/>
          <w:lang w:val="tr-TR"/>
        </w:rPr>
        <w:t>OPO230</w:t>
      </w:r>
      <w:r w:rsidRPr="00997D0F">
        <w:rPr>
          <w:rFonts w:ascii="Times New Roman" w:hAnsi="Times New Roman"/>
          <w:b/>
          <w:sz w:val="24"/>
        </w:rPr>
        <w:t xml:space="preserve"> Davranış Bilimleri  (2 0 2)</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Davranış Bilimlerinin Genel Anlamı; Sosyolojiye Giriş ve Yöntemi; Sosyolojinin Ortaya Çıkışı ve Kuramsal Yaklaşımlar; Toplum ve Toplumsal Yapı; Kültür; Toplumsallaşma; Toplumsal Gruplar; Aile Kurumu; Toplumsal </w:t>
      </w:r>
      <w:proofErr w:type="spellStart"/>
      <w:r w:rsidRPr="00997D0F">
        <w:rPr>
          <w:rFonts w:ascii="Times New Roman" w:hAnsi="Times New Roman"/>
          <w:sz w:val="24"/>
        </w:rPr>
        <w:t>Tabakalaşma</w:t>
      </w:r>
      <w:proofErr w:type="spellEnd"/>
      <w:r w:rsidRPr="00997D0F">
        <w:rPr>
          <w:rFonts w:ascii="Times New Roman" w:hAnsi="Times New Roman"/>
          <w:sz w:val="24"/>
        </w:rPr>
        <w:t xml:space="preserve"> ve Değişme; Teknoloji ve Çevre; Yaşam Boyu Gelişim Psikolojisi; Güdüler ve Duygular; Duyum ve Algı; Öğrenme; Kişilik Psikolojisi ve Kişilik Kuramları; Davranış Bozuklukları ve Uyum; Davranış Üzerine Sosyal Etkiler; Tutumlar; Psikolojinin Uygulama Alanları ve Psikolojide Kullanılan Bazı Ölçme Araçları.</w:t>
      </w:r>
    </w:p>
    <w:p w:rsidR="00EA6DCF" w:rsidRPr="00997D0F" w:rsidRDefault="00EA6DCF" w:rsidP="00EA6DCF">
      <w:pPr>
        <w:pStyle w:val="Default"/>
        <w:spacing w:line="360" w:lineRule="auto"/>
        <w:jc w:val="both"/>
        <w:rPr>
          <w:rFonts w:ascii="Times New Roman" w:hAnsi="Times New Roman" w:cs="Times New Roman"/>
          <w:b/>
        </w:rPr>
      </w:pPr>
      <w:r w:rsidRPr="00997D0F">
        <w:rPr>
          <w:rFonts w:ascii="Times New Roman" w:hAnsi="Times New Roman" w:cs="Times New Roman"/>
          <w:b/>
        </w:rPr>
        <w:t xml:space="preserve">      Ders </w:t>
      </w:r>
      <w:proofErr w:type="gramStart"/>
      <w:r w:rsidRPr="00997D0F">
        <w:rPr>
          <w:rFonts w:ascii="Times New Roman" w:hAnsi="Times New Roman" w:cs="Times New Roman"/>
          <w:b/>
        </w:rPr>
        <w:t>Kitapları :</w:t>
      </w:r>
      <w:proofErr w:type="gramEnd"/>
    </w:p>
    <w:p w:rsidR="00EA6DCF" w:rsidRPr="00997D0F" w:rsidRDefault="00EA6DCF" w:rsidP="00EA6DCF">
      <w:pPr>
        <w:pStyle w:val="Default"/>
        <w:numPr>
          <w:ilvl w:val="0"/>
          <w:numId w:val="23"/>
        </w:numPr>
        <w:spacing w:line="360" w:lineRule="auto"/>
        <w:jc w:val="both"/>
        <w:rPr>
          <w:rFonts w:ascii="Times New Roman" w:hAnsi="Times New Roman" w:cs="Times New Roman"/>
          <w:b/>
        </w:rPr>
      </w:pPr>
      <w:r w:rsidRPr="00997D0F">
        <w:rPr>
          <w:rFonts w:ascii="Times New Roman" w:hAnsi="Times New Roman" w:cs="Times New Roman"/>
        </w:rPr>
        <w:t xml:space="preserve">Eroğlu, F. (2011). Davranış Bilimleri, Beta Yayınevi, 11. Baskı, ISBN: </w:t>
      </w:r>
      <w:proofErr w:type="gramStart"/>
      <w:r w:rsidRPr="00997D0F">
        <w:rPr>
          <w:rFonts w:ascii="Times New Roman" w:hAnsi="Times New Roman" w:cs="Times New Roman"/>
        </w:rPr>
        <w:t>9786053775645</w:t>
      </w:r>
      <w:proofErr w:type="gramEnd"/>
      <w:r w:rsidRPr="00997D0F">
        <w:rPr>
          <w:rFonts w:ascii="Times New Roman" w:hAnsi="Times New Roman" w:cs="Times New Roman"/>
        </w:rPr>
        <w:t>.</w:t>
      </w:r>
    </w:p>
    <w:p w:rsidR="00EA6DCF" w:rsidRPr="00997D0F" w:rsidRDefault="00EA6DCF" w:rsidP="00EA6DCF">
      <w:pPr>
        <w:pStyle w:val="GvdeMetni"/>
        <w:numPr>
          <w:ilvl w:val="0"/>
          <w:numId w:val="12"/>
        </w:numPr>
        <w:spacing w:line="360" w:lineRule="auto"/>
        <w:rPr>
          <w:rFonts w:ascii="Times New Roman" w:hAnsi="Times New Roman"/>
          <w:sz w:val="24"/>
        </w:rPr>
      </w:pPr>
      <w:r w:rsidRPr="00997D0F">
        <w:rPr>
          <w:rFonts w:ascii="Times New Roman" w:hAnsi="Times New Roman"/>
          <w:sz w:val="24"/>
        </w:rPr>
        <w:t xml:space="preserve">Baysal, A.C., </w:t>
      </w:r>
      <w:proofErr w:type="spellStart"/>
      <w:r w:rsidRPr="00997D0F">
        <w:rPr>
          <w:rFonts w:ascii="Times New Roman" w:hAnsi="Times New Roman"/>
          <w:sz w:val="24"/>
        </w:rPr>
        <w:t>Tekarslan</w:t>
      </w:r>
      <w:proofErr w:type="spellEnd"/>
      <w:r w:rsidRPr="00997D0F">
        <w:rPr>
          <w:rFonts w:ascii="Times New Roman" w:hAnsi="Times New Roman"/>
          <w:sz w:val="24"/>
        </w:rPr>
        <w:t xml:space="preserve">, E. Davranış Bilimleri, </w:t>
      </w:r>
      <w:proofErr w:type="spellStart"/>
      <w:r w:rsidRPr="00997D0F">
        <w:rPr>
          <w:rFonts w:ascii="Times New Roman" w:hAnsi="Times New Roman"/>
          <w:sz w:val="24"/>
        </w:rPr>
        <w:t>Avcıol</w:t>
      </w:r>
      <w:proofErr w:type="spellEnd"/>
      <w:r w:rsidRPr="00997D0F">
        <w:rPr>
          <w:rFonts w:ascii="Times New Roman" w:hAnsi="Times New Roman"/>
          <w:sz w:val="24"/>
        </w:rPr>
        <w:t xml:space="preserve"> Basım Yayım, ISBN: 9757429432.</w:t>
      </w:r>
    </w:p>
    <w:p w:rsidR="00EA6DCF" w:rsidRPr="00997D0F" w:rsidRDefault="00EA6DCF" w:rsidP="00EA6DCF">
      <w:pPr>
        <w:pStyle w:val="GvdeMetni"/>
        <w:numPr>
          <w:ilvl w:val="0"/>
          <w:numId w:val="12"/>
        </w:numPr>
        <w:spacing w:line="360" w:lineRule="auto"/>
        <w:rPr>
          <w:rFonts w:ascii="Times New Roman" w:hAnsi="Times New Roman"/>
          <w:sz w:val="24"/>
        </w:rPr>
        <w:sectPr w:rsidR="00EA6DCF" w:rsidRPr="00997D0F" w:rsidSect="00C31682">
          <w:pgSz w:w="11906" w:h="16838"/>
          <w:pgMar w:top="1701" w:right="1134" w:bottom="1418" w:left="1418" w:header="454" w:footer="709" w:gutter="0"/>
          <w:pgNumType w:start="1"/>
          <w:cols w:space="708"/>
          <w:titlePg/>
          <w:docGrid w:linePitch="360"/>
        </w:sectPr>
      </w:pPr>
      <w:r w:rsidRPr="00997D0F">
        <w:rPr>
          <w:rFonts w:ascii="Times New Roman" w:hAnsi="Times New Roman"/>
          <w:sz w:val="24"/>
        </w:rPr>
        <w:t>Güney, S. (2011). Davranış Bilimleri, Nobel Yayın Dağıtım, ISBN: 605542612.</w:t>
      </w:r>
    </w:p>
    <w:p w:rsidR="00EA6DCF" w:rsidRPr="00997D0F" w:rsidRDefault="00EA6DCF" w:rsidP="00EA6DCF">
      <w:pPr>
        <w:spacing w:line="360" w:lineRule="auto"/>
        <w:rPr>
          <w:rFonts w:ascii="Times New Roman" w:hAnsi="Times New Roman"/>
          <w:sz w:val="24"/>
        </w:rPr>
      </w:pPr>
    </w:p>
    <w:p w:rsidR="00DF089E" w:rsidRDefault="00DF089E"/>
    <w:sectPr w:rsidR="00DF089E" w:rsidSect="00C31682">
      <w:pgSz w:w="11906" w:h="16838"/>
      <w:pgMar w:top="1701" w:right="1134" w:bottom="1418" w:left="1418"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CC" w:rsidRDefault="00A24CCC">
      <w:r>
        <w:separator/>
      </w:r>
    </w:p>
  </w:endnote>
  <w:endnote w:type="continuationSeparator" w:id="0">
    <w:p w:rsidR="00A24CCC" w:rsidRDefault="00A2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D0" w:rsidRDefault="00EA6DCF" w:rsidP="00F27BB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35D0" w:rsidRDefault="00A24C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D0" w:rsidRDefault="00A24C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CC" w:rsidRDefault="00A24CCC">
      <w:r>
        <w:separator/>
      </w:r>
    </w:p>
  </w:footnote>
  <w:footnote w:type="continuationSeparator" w:id="0">
    <w:p w:rsidR="00A24CCC" w:rsidRDefault="00A24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D0" w:rsidRPr="006A0CF4" w:rsidRDefault="00A24CCC" w:rsidP="00B62F80">
    <w:pPr>
      <w:jc w:val="center"/>
      <w:rPr>
        <w:rFonts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3C46E36"/>
    <w:name w:val="WW8Num1"/>
    <w:lvl w:ilvl="0">
      <w:start w:val="1"/>
      <w:numFmt w:val="bullet"/>
      <w:lvlText w:val=""/>
      <w:lvlJc w:val="left"/>
      <w:pPr>
        <w:tabs>
          <w:tab w:val="num" w:pos="1068"/>
        </w:tabs>
        <w:ind w:left="1068" w:hanging="360"/>
      </w:pPr>
      <w:rPr>
        <w:rFonts w:ascii="Symbol" w:hAnsi="Symbol" w:cs="Times New Roman" w:hint="default"/>
        <w:b/>
        <w:color w:val="auto"/>
        <w:sz w:val="24"/>
        <w:szCs w:val="24"/>
      </w:rPr>
    </w:lvl>
    <w:lvl w:ilvl="1">
      <w:start w:val="1"/>
      <w:numFmt w:val="decimal"/>
      <w:lvlText w:val="%2)"/>
      <w:lvlJc w:val="left"/>
      <w:pPr>
        <w:tabs>
          <w:tab w:val="num" w:pos="1788"/>
        </w:tabs>
        <w:ind w:left="1788" w:hanging="360"/>
      </w:pPr>
      <w:rPr>
        <w:rFonts w:cs="Times New Roman"/>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4">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5">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8">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9">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6461DE"/>
    <w:multiLevelType w:val="hybridMultilevel"/>
    <w:tmpl w:val="AC64E6A6"/>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6E1A5D"/>
    <w:multiLevelType w:val="hybridMultilevel"/>
    <w:tmpl w:val="40E6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8C32D5"/>
    <w:multiLevelType w:val="hybridMultilevel"/>
    <w:tmpl w:val="4C34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95814"/>
    <w:multiLevelType w:val="hybridMultilevel"/>
    <w:tmpl w:val="5360E170"/>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49796DF3"/>
    <w:multiLevelType w:val="hybridMultilevel"/>
    <w:tmpl w:val="A15A8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nsid w:val="55962D90"/>
    <w:multiLevelType w:val="hybridMultilevel"/>
    <w:tmpl w:val="3E6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EB15BD"/>
    <w:multiLevelType w:val="hybridMultilevel"/>
    <w:tmpl w:val="597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C531F"/>
    <w:multiLevelType w:val="hybridMultilevel"/>
    <w:tmpl w:val="60C49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num>
  <w:num w:numId="9">
    <w:abstractNumId w:val="5"/>
  </w:num>
  <w:num w:numId="10">
    <w:abstractNumId w:val="26"/>
  </w:num>
  <w:num w:numId="11">
    <w:abstractNumId w:val="9"/>
  </w:num>
  <w:num w:numId="12">
    <w:abstractNumId w:val="14"/>
  </w:num>
  <w:num w:numId="13">
    <w:abstractNumId w:val="32"/>
  </w:num>
  <w:num w:numId="14">
    <w:abstractNumId w:val="16"/>
  </w:num>
  <w:num w:numId="15">
    <w:abstractNumId w:val="22"/>
  </w:num>
  <w:num w:numId="16">
    <w:abstractNumId w:val="31"/>
  </w:num>
  <w:num w:numId="17">
    <w:abstractNumId w:val="27"/>
  </w:num>
  <w:num w:numId="18">
    <w:abstractNumId w:val="19"/>
  </w:num>
  <w:num w:numId="19">
    <w:abstractNumId w:val="17"/>
  </w:num>
  <w:num w:numId="20">
    <w:abstractNumId w:val="18"/>
  </w:num>
  <w:num w:numId="21">
    <w:abstractNumId w:val="25"/>
  </w:num>
  <w:num w:numId="22">
    <w:abstractNumId w:val="29"/>
  </w:num>
  <w:num w:numId="23">
    <w:abstractNumId w:val="12"/>
  </w:num>
  <w:num w:numId="24">
    <w:abstractNumId w:val="28"/>
  </w:num>
  <w:num w:numId="25">
    <w:abstractNumId w:val="13"/>
  </w:num>
  <w:num w:numId="26">
    <w:abstractNumId w:val="30"/>
  </w:num>
  <w:num w:numId="27">
    <w:abstractNumId w:val="23"/>
  </w:num>
  <w:num w:numId="28">
    <w:abstractNumId w:val="20"/>
  </w:num>
  <w:num w:numId="29">
    <w:abstractNumId w:val="10"/>
  </w:num>
  <w:num w:numId="30">
    <w:abstractNumId w:val="24"/>
  </w:num>
  <w:num w:numId="31">
    <w:abstractNumId w:val="21"/>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CF"/>
    <w:rsid w:val="00796C93"/>
    <w:rsid w:val="00A24CCC"/>
    <w:rsid w:val="00DF089E"/>
    <w:rsid w:val="00EA6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lmekitabevi.com/Malvin-A-Ruderm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lmekitabevi.com/Charles-Kittel-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books.org/wiki/PC_Programlama_Dilleri" TargetMode="External"/><Relationship Id="rId5" Type="http://schemas.openxmlformats.org/officeDocument/2006/relationships/webSettings" Target="webSettings.xml"/><Relationship Id="rId15" Type="http://schemas.openxmlformats.org/officeDocument/2006/relationships/hyperlink" Target="http://www.amazon.com/s/ref=ntt_athr_dp_sr_1?_encoding=UTF8&amp;sort=relevancerank&amp;search-alias=books&amp;field-author=Guy%20Wingat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almekitabevi.com/A-Carl-Helmhol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5654</Words>
  <Characters>32234</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Acar</dc:creator>
  <cp:lastModifiedBy>user</cp:lastModifiedBy>
  <cp:revision>2</cp:revision>
  <dcterms:created xsi:type="dcterms:W3CDTF">2018-04-04T10:24:00Z</dcterms:created>
  <dcterms:modified xsi:type="dcterms:W3CDTF">2018-04-05T13:39:00Z</dcterms:modified>
</cp:coreProperties>
</file>